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3A80" w14:textId="77777777" w:rsidR="000455A0" w:rsidRPr="00254521" w:rsidRDefault="000455A0" w:rsidP="000455A0">
      <w:pPr>
        <w:rPr>
          <w:sz w:val="28"/>
          <w:szCs w:val="28"/>
        </w:rPr>
      </w:pPr>
    </w:p>
    <w:p w14:paraId="478B09B4" w14:textId="77777777" w:rsidR="000455A0" w:rsidRPr="00955C92" w:rsidRDefault="000455A0" w:rsidP="000455A0">
      <w:pPr>
        <w:rPr>
          <w:sz w:val="28"/>
          <w:szCs w:val="28"/>
        </w:rPr>
      </w:pPr>
    </w:p>
    <w:p w14:paraId="3C0029FD" w14:textId="77777777" w:rsidR="000455A0" w:rsidRPr="00955C92" w:rsidRDefault="000455A0" w:rsidP="000455A0">
      <w:pPr>
        <w:rPr>
          <w:sz w:val="28"/>
          <w:szCs w:val="28"/>
        </w:rPr>
      </w:pPr>
    </w:p>
    <w:p w14:paraId="6D57A274" w14:textId="77777777" w:rsidR="000455A0" w:rsidRPr="00955C92" w:rsidRDefault="000455A0" w:rsidP="000455A0">
      <w:pPr>
        <w:rPr>
          <w:sz w:val="28"/>
          <w:szCs w:val="28"/>
        </w:rPr>
      </w:pPr>
    </w:p>
    <w:p w14:paraId="56002A49" w14:textId="77777777" w:rsidR="000455A0" w:rsidRPr="00955C92" w:rsidRDefault="000455A0" w:rsidP="000455A0">
      <w:pPr>
        <w:rPr>
          <w:sz w:val="28"/>
          <w:szCs w:val="28"/>
        </w:rPr>
      </w:pPr>
    </w:p>
    <w:p w14:paraId="5F630CF5" w14:textId="77777777" w:rsidR="000455A0" w:rsidRPr="00955C92" w:rsidRDefault="000455A0" w:rsidP="000455A0">
      <w:pPr>
        <w:rPr>
          <w:sz w:val="28"/>
          <w:szCs w:val="28"/>
        </w:rPr>
      </w:pPr>
    </w:p>
    <w:p w14:paraId="75F4F60E" w14:textId="77777777" w:rsidR="000455A0" w:rsidRDefault="000455A0" w:rsidP="000455A0">
      <w:pPr>
        <w:rPr>
          <w:sz w:val="28"/>
          <w:szCs w:val="28"/>
        </w:rPr>
      </w:pPr>
    </w:p>
    <w:p w14:paraId="51907C3C" w14:textId="77777777" w:rsidR="000455A0" w:rsidRDefault="000455A0" w:rsidP="000455A0">
      <w:pPr>
        <w:rPr>
          <w:sz w:val="28"/>
          <w:szCs w:val="28"/>
        </w:rPr>
      </w:pPr>
    </w:p>
    <w:p w14:paraId="2EFADB18" w14:textId="77777777" w:rsidR="000455A0" w:rsidRDefault="000455A0" w:rsidP="000455A0">
      <w:pPr>
        <w:rPr>
          <w:sz w:val="28"/>
          <w:szCs w:val="28"/>
        </w:rPr>
      </w:pPr>
    </w:p>
    <w:p w14:paraId="68B404A1" w14:textId="77777777" w:rsidR="000455A0" w:rsidRDefault="000455A0" w:rsidP="000455A0">
      <w:pPr>
        <w:rPr>
          <w:sz w:val="28"/>
          <w:szCs w:val="28"/>
        </w:rPr>
      </w:pPr>
    </w:p>
    <w:p w14:paraId="5D227751" w14:textId="77777777" w:rsidR="000455A0" w:rsidRPr="00955C92" w:rsidRDefault="000455A0" w:rsidP="000455A0">
      <w:pPr>
        <w:rPr>
          <w:sz w:val="28"/>
          <w:szCs w:val="28"/>
        </w:rPr>
      </w:pPr>
    </w:p>
    <w:p w14:paraId="0E484EAC" w14:textId="77777777" w:rsidR="000455A0" w:rsidRPr="00955C92" w:rsidRDefault="000455A0" w:rsidP="000455A0">
      <w:pPr>
        <w:rPr>
          <w:sz w:val="28"/>
          <w:szCs w:val="28"/>
        </w:rPr>
      </w:pPr>
    </w:p>
    <w:p w14:paraId="06FED3B6" w14:textId="77777777"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Еврейской автономной области»</w:t>
      </w:r>
      <w:r w:rsidR="00965862">
        <w:rPr>
          <w:bCs/>
          <w:color w:val="000000" w:themeColor="text1"/>
          <w:sz w:val="28"/>
          <w:szCs w:val="28"/>
        </w:rPr>
        <w:t xml:space="preserve"> </w:t>
      </w:r>
      <w:r w:rsidRPr="00351EF1">
        <w:rPr>
          <w:bCs/>
          <w:color w:val="000000" w:themeColor="text1"/>
          <w:sz w:val="28"/>
          <w:szCs w:val="28"/>
        </w:rPr>
        <w:t xml:space="preserve">на 2020 </w:t>
      </w:r>
      <w:r w:rsidRPr="00351EF1">
        <w:rPr>
          <w:color w:val="000000" w:themeColor="text1"/>
          <w:sz w:val="28"/>
          <w:szCs w:val="28"/>
        </w:rPr>
        <w:t>–</w:t>
      </w:r>
      <w:r w:rsidRPr="00351EF1">
        <w:rPr>
          <w:bCs/>
          <w:color w:val="000000" w:themeColor="text1"/>
          <w:sz w:val="28"/>
          <w:szCs w:val="28"/>
        </w:rPr>
        <w:t xml:space="preserve"> 2026 годы»,</w:t>
      </w:r>
      <w:r w:rsidR="00BE748B">
        <w:rPr>
          <w:bCs/>
          <w:color w:val="000000" w:themeColor="text1"/>
          <w:sz w:val="28"/>
          <w:szCs w:val="28"/>
        </w:rPr>
        <w:t xml:space="preserve">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 xml:space="preserve">от 29.10.2019 № 369-пп </w:t>
      </w:r>
    </w:p>
    <w:p w14:paraId="790C9B92" w14:textId="77777777" w:rsidR="00075F4D" w:rsidRDefault="00075F4D" w:rsidP="00075F4D">
      <w:pPr>
        <w:tabs>
          <w:tab w:val="left" w:pos="1660"/>
        </w:tabs>
        <w:autoSpaceDE w:val="0"/>
        <w:autoSpaceDN w:val="0"/>
        <w:adjustRightInd w:val="0"/>
        <w:jc w:val="both"/>
        <w:rPr>
          <w:sz w:val="28"/>
          <w:szCs w:val="28"/>
        </w:rPr>
      </w:pPr>
      <w:r>
        <w:rPr>
          <w:sz w:val="28"/>
          <w:szCs w:val="28"/>
        </w:rPr>
        <w:tab/>
      </w:r>
    </w:p>
    <w:p w14:paraId="73B9218D" w14:textId="77777777" w:rsidR="00075F4D" w:rsidRDefault="00075F4D" w:rsidP="00075F4D">
      <w:pPr>
        <w:tabs>
          <w:tab w:val="left" w:pos="1660"/>
        </w:tabs>
        <w:autoSpaceDE w:val="0"/>
        <w:autoSpaceDN w:val="0"/>
        <w:adjustRightInd w:val="0"/>
        <w:jc w:val="both"/>
        <w:rPr>
          <w:sz w:val="28"/>
          <w:szCs w:val="28"/>
        </w:rPr>
      </w:pPr>
    </w:p>
    <w:p w14:paraId="2049259F" w14:textId="77777777"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14:paraId="313500EE" w14:textId="77777777" w:rsidR="00075F4D" w:rsidRDefault="00075F4D" w:rsidP="00075F4D">
      <w:pPr>
        <w:autoSpaceDE w:val="0"/>
        <w:autoSpaceDN w:val="0"/>
        <w:adjustRightInd w:val="0"/>
        <w:jc w:val="both"/>
        <w:rPr>
          <w:sz w:val="28"/>
          <w:szCs w:val="28"/>
        </w:rPr>
      </w:pPr>
      <w:r w:rsidRPr="00955C92">
        <w:rPr>
          <w:sz w:val="28"/>
          <w:szCs w:val="28"/>
        </w:rPr>
        <w:t>ПОСТАНОВЛЯЕТ:</w:t>
      </w:r>
    </w:p>
    <w:p w14:paraId="59717ED4" w14:textId="77777777" w:rsidR="00075F4D" w:rsidRDefault="00075F4D" w:rsidP="00075F4D">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 xml:space="preserve">от 29.10.2019 № 369-пп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14:paraId="721B7915" w14:textId="77777777" w:rsidR="005734AB" w:rsidRDefault="000455A0" w:rsidP="00CF2ADA">
      <w:pPr>
        <w:adjustRightInd w:val="0"/>
        <w:ind w:firstLine="708"/>
        <w:jc w:val="both"/>
        <w:rPr>
          <w:color w:val="000000"/>
          <w:sz w:val="28"/>
          <w:szCs w:val="28"/>
        </w:rPr>
      </w:pPr>
      <w:r>
        <w:rPr>
          <w:sz w:val="28"/>
          <w:szCs w:val="28"/>
        </w:rPr>
        <w:t>1.1.</w:t>
      </w:r>
      <w:r w:rsidR="00075F4D">
        <w:rPr>
          <w:sz w:val="28"/>
          <w:szCs w:val="28"/>
        </w:rPr>
        <w:t xml:space="preserve"> </w:t>
      </w:r>
      <w:r w:rsidR="00CF2ADA">
        <w:rPr>
          <w:sz w:val="28"/>
          <w:szCs w:val="28"/>
        </w:rPr>
        <w:t>С</w:t>
      </w:r>
      <w:r w:rsidR="00CF2ADA" w:rsidRPr="0099752D">
        <w:rPr>
          <w:sz w:val="28"/>
          <w:szCs w:val="28"/>
        </w:rPr>
        <w:t>троку «Ресурсное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r w:rsidR="00CF2ADA">
        <w:rPr>
          <w:sz w:val="28"/>
          <w:szCs w:val="28"/>
        </w:rPr>
        <w:t xml:space="preserve"> </w:t>
      </w:r>
      <w:r w:rsidR="00CF2ADA" w:rsidRPr="008459A3">
        <w:rPr>
          <w:color w:val="000000"/>
          <w:sz w:val="28"/>
          <w:szCs w:val="28"/>
        </w:rPr>
        <w:t>раздел</w:t>
      </w:r>
      <w:r w:rsidR="00CF2ADA">
        <w:rPr>
          <w:color w:val="000000"/>
          <w:sz w:val="28"/>
          <w:szCs w:val="28"/>
        </w:rPr>
        <w:t>а</w:t>
      </w:r>
      <w:r w:rsidR="00CF2ADA" w:rsidRPr="008459A3">
        <w:rPr>
          <w:color w:val="000000"/>
          <w:sz w:val="28"/>
          <w:szCs w:val="28"/>
        </w:rPr>
        <w:t xml:space="preserve"> 1 «Паспорт </w:t>
      </w:r>
      <w:r w:rsidR="00CF2ADA" w:rsidRPr="008459A3">
        <w:rPr>
          <w:bCs/>
          <w:color w:val="000000" w:themeColor="text1"/>
          <w:sz w:val="28"/>
          <w:szCs w:val="28"/>
        </w:rPr>
        <w:t>государственной программы Еврейской автономной области</w:t>
      </w:r>
      <w:r w:rsidR="00CF2ADA">
        <w:rPr>
          <w:bCs/>
          <w:color w:val="000000" w:themeColor="text1"/>
          <w:sz w:val="28"/>
          <w:szCs w:val="28"/>
        </w:rPr>
        <w:t xml:space="preserve"> </w:t>
      </w:r>
      <w:r w:rsidR="00CF2ADA" w:rsidRPr="008459A3">
        <w:rPr>
          <w:bCs/>
          <w:color w:val="000000" w:themeColor="text1"/>
          <w:sz w:val="28"/>
          <w:szCs w:val="28"/>
        </w:rPr>
        <w:t>«Развитие информационного общества и формирование</w:t>
      </w:r>
      <w:r w:rsidR="00CF2ADA">
        <w:rPr>
          <w:bCs/>
          <w:color w:val="000000" w:themeColor="text1"/>
          <w:sz w:val="28"/>
          <w:szCs w:val="28"/>
        </w:rPr>
        <w:t xml:space="preserve"> </w:t>
      </w:r>
      <w:r w:rsidR="00CF2ADA" w:rsidRPr="008459A3">
        <w:rPr>
          <w:bCs/>
          <w:color w:val="000000" w:themeColor="text1"/>
          <w:sz w:val="28"/>
          <w:szCs w:val="28"/>
        </w:rPr>
        <w:t>электронного правительства в Еврейской автономной области»</w:t>
      </w:r>
      <w:r w:rsidR="00CF2ADA">
        <w:rPr>
          <w:bCs/>
          <w:color w:val="000000" w:themeColor="text1"/>
          <w:sz w:val="28"/>
          <w:szCs w:val="28"/>
        </w:rPr>
        <w:t xml:space="preserve"> </w:t>
      </w:r>
      <w:r w:rsidR="00CF2ADA" w:rsidRPr="008459A3">
        <w:rPr>
          <w:bCs/>
          <w:color w:val="000000" w:themeColor="text1"/>
          <w:sz w:val="28"/>
          <w:szCs w:val="28"/>
        </w:rPr>
        <w:t>на 2020 – 2026 годы</w:t>
      </w:r>
      <w:r w:rsidR="00CF2ADA" w:rsidRPr="00660B80">
        <w:rPr>
          <w:color w:val="000000"/>
          <w:sz w:val="28"/>
          <w:szCs w:val="28"/>
        </w:rPr>
        <w:t>»</w:t>
      </w:r>
      <w:r w:rsidR="00CF2ADA" w:rsidRPr="00660B80">
        <w:rPr>
          <w:b/>
          <w:sz w:val="28"/>
          <w:szCs w:val="28"/>
        </w:rPr>
        <w:t xml:space="preserve"> </w:t>
      </w:r>
      <w:r w:rsidR="00CF2ADA" w:rsidRPr="00660B80">
        <w:rPr>
          <w:color w:val="000000"/>
          <w:sz w:val="28"/>
          <w:szCs w:val="28"/>
        </w:rPr>
        <w:t>изложить в следующей редакции: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7088"/>
      </w:tblGrid>
      <w:tr w:rsidR="005D596D" w:rsidRPr="00DE6E60" w14:paraId="0C6C3E61" w14:textId="77777777" w:rsidTr="002B226A">
        <w:tc>
          <w:tcPr>
            <w:tcW w:w="2405" w:type="dxa"/>
            <w:tcBorders>
              <w:top w:val="single" w:sz="4" w:space="0" w:color="auto"/>
              <w:left w:val="single" w:sz="4" w:space="0" w:color="auto"/>
              <w:bottom w:val="single" w:sz="4" w:space="0" w:color="auto"/>
              <w:right w:val="single" w:sz="4" w:space="0" w:color="auto"/>
            </w:tcBorders>
          </w:tcPr>
          <w:p w14:paraId="23011451" w14:textId="77777777" w:rsidR="005D596D" w:rsidRPr="00660B80" w:rsidRDefault="005D596D" w:rsidP="002B226A">
            <w:pPr>
              <w:widowControl w:val="0"/>
              <w:autoSpaceDE w:val="0"/>
              <w:autoSpaceDN w:val="0"/>
            </w:pPr>
            <w:r w:rsidRPr="00660B80">
              <w:t xml:space="preserve">«Ресурсное обеспечение реализации государственной программы за счет средств областного бюджета и прогнозная оценка </w:t>
            </w:r>
            <w:r w:rsidRPr="00660B80">
              <w:lastRenderedPageBreak/>
              <w:t>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7088" w:type="dxa"/>
            <w:tcBorders>
              <w:top w:val="single" w:sz="4" w:space="0" w:color="auto"/>
              <w:left w:val="single" w:sz="4" w:space="0" w:color="auto"/>
              <w:bottom w:val="single" w:sz="4" w:space="0" w:color="auto"/>
              <w:right w:val="single" w:sz="4" w:space="0" w:color="auto"/>
            </w:tcBorders>
          </w:tcPr>
          <w:p w14:paraId="7B751A4C" w14:textId="25177C92" w:rsidR="005D596D" w:rsidRPr="00660B80" w:rsidRDefault="005D596D" w:rsidP="002B226A">
            <w:pPr>
              <w:widowControl w:val="0"/>
              <w:autoSpaceDE w:val="0"/>
              <w:autoSpaceDN w:val="0"/>
            </w:pPr>
            <w:r w:rsidRPr="00660B80">
              <w:lastRenderedPageBreak/>
              <w:t xml:space="preserve">Общий объем финансирования государственной программы составляет </w:t>
            </w:r>
            <w:r w:rsidR="00D76DD9">
              <w:rPr>
                <w:bCs/>
                <w:color w:val="0D0D0D"/>
              </w:rPr>
              <w:t>610 796,74</w:t>
            </w:r>
            <w:r>
              <w:rPr>
                <w:b/>
                <w:bCs/>
                <w:color w:val="0D0D0D"/>
                <w:sz w:val="20"/>
                <w:szCs w:val="20"/>
              </w:rPr>
              <w:t xml:space="preserve"> </w:t>
            </w:r>
            <w:r w:rsidRPr="00660B80">
              <w:t>тыс. рублей, в том числе по годам:</w:t>
            </w:r>
          </w:p>
          <w:p w14:paraId="567EE2A0" w14:textId="77777777" w:rsidR="005D596D" w:rsidRPr="00660B80" w:rsidRDefault="005D596D" w:rsidP="002B226A">
            <w:pPr>
              <w:widowControl w:val="0"/>
              <w:autoSpaceDE w:val="0"/>
              <w:autoSpaceDN w:val="0"/>
            </w:pPr>
            <w:r w:rsidRPr="00660B80">
              <w:t xml:space="preserve">2020 год – </w:t>
            </w:r>
            <w:r>
              <w:t xml:space="preserve">77 725,34 </w:t>
            </w:r>
            <w:r w:rsidRPr="00660B80">
              <w:t>тыс. рублей, в том числе:</w:t>
            </w:r>
          </w:p>
          <w:p w14:paraId="5CC8E845" w14:textId="77777777" w:rsidR="005D596D" w:rsidRPr="00660B80" w:rsidRDefault="005D596D" w:rsidP="002B226A">
            <w:pPr>
              <w:widowControl w:val="0"/>
              <w:autoSpaceDE w:val="0"/>
              <w:autoSpaceDN w:val="0"/>
            </w:pPr>
            <w:r>
              <w:t xml:space="preserve">74 495,14 </w:t>
            </w:r>
            <w:r w:rsidRPr="00660B80">
              <w:t>тыс. рублей – средства областного бюджета;</w:t>
            </w:r>
          </w:p>
          <w:p w14:paraId="2283783C" w14:textId="77777777" w:rsidR="005D596D" w:rsidRPr="00660B80" w:rsidRDefault="005D596D" w:rsidP="002B226A">
            <w:pPr>
              <w:widowControl w:val="0"/>
              <w:autoSpaceDE w:val="0"/>
              <w:autoSpaceDN w:val="0"/>
            </w:pPr>
            <w:r w:rsidRPr="00660B80">
              <w:t>3</w:t>
            </w:r>
            <w:r>
              <w:t xml:space="preserve"> </w:t>
            </w:r>
            <w:r w:rsidRPr="00660B80">
              <w:t xml:space="preserve">230,2 тыс. рублей – </w:t>
            </w:r>
            <w:r w:rsidRPr="005314A2">
              <w:t>средства федерального бюджета</w:t>
            </w:r>
            <w:r>
              <w:t xml:space="preserve"> </w:t>
            </w:r>
            <w:r w:rsidRPr="005314A2">
              <w:t>(на условиях софинансирования);</w:t>
            </w:r>
          </w:p>
          <w:p w14:paraId="28A84F1E" w14:textId="77777777" w:rsidR="005D596D" w:rsidRPr="00660B80" w:rsidRDefault="005D596D" w:rsidP="002B226A">
            <w:pPr>
              <w:widowControl w:val="0"/>
              <w:autoSpaceDE w:val="0"/>
              <w:autoSpaceDN w:val="0"/>
            </w:pPr>
            <w:r w:rsidRPr="00660B80">
              <w:t xml:space="preserve">2021 год – </w:t>
            </w:r>
            <w:r>
              <w:t>62 441</w:t>
            </w:r>
            <w:r w:rsidRPr="00660B80">
              <w:t>,3 тыс. рублей тыс. рублей, в том числе:</w:t>
            </w:r>
          </w:p>
          <w:p w14:paraId="5BF00A03" w14:textId="77777777" w:rsidR="005D596D" w:rsidRPr="00660B80" w:rsidRDefault="005D596D" w:rsidP="002B226A">
            <w:pPr>
              <w:widowControl w:val="0"/>
              <w:autoSpaceDE w:val="0"/>
              <w:autoSpaceDN w:val="0"/>
            </w:pPr>
            <w:r>
              <w:t>58 327</w:t>
            </w:r>
            <w:r w:rsidRPr="00660B80">
              <w:t>,5 тыс. рублей – средства областного бюджета;</w:t>
            </w:r>
          </w:p>
          <w:p w14:paraId="22BD064F" w14:textId="77777777" w:rsidR="005D596D" w:rsidRPr="00660B80" w:rsidRDefault="005D596D" w:rsidP="002B226A">
            <w:pPr>
              <w:widowControl w:val="0"/>
              <w:autoSpaceDE w:val="0"/>
              <w:autoSpaceDN w:val="0"/>
            </w:pPr>
            <w:r w:rsidRPr="00660B80">
              <w:lastRenderedPageBreak/>
              <w:t xml:space="preserve">4 203,8 тыс. рублей – </w:t>
            </w:r>
            <w:r w:rsidRPr="00C10233">
              <w:t>средства федерального бюджета</w:t>
            </w:r>
            <w:r>
              <w:t xml:space="preserve"> </w:t>
            </w:r>
            <w:r w:rsidRPr="00C10233">
              <w:t>(на условиях софинансирования);</w:t>
            </w:r>
          </w:p>
          <w:p w14:paraId="48A7C9C8" w14:textId="77777777" w:rsidR="005D596D" w:rsidRPr="00660B80" w:rsidRDefault="005D596D" w:rsidP="002B226A">
            <w:pPr>
              <w:widowControl w:val="0"/>
              <w:autoSpaceDE w:val="0"/>
              <w:autoSpaceDN w:val="0"/>
            </w:pPr>
            <w:r w:rsidRPr="00660B80">
              <w:t xml:space="preserve">2022 год – </w:t>
            </w:r>
            <w:r w:rsidR="002B226A">
              <w:t>55 421,0</w:t>
            </w:r>
            <w:r>
              <w:t xml:space="preserve"> </w:t>
            </w:r>
            <w:r w:rsidRPr="00660B80">
              <w:t>тыс. рублей тыс. рублей, в том числе:</w:t>
            </w:r>
          </w:p>
          <w:p w14:paraId="67F4E9A0" w14:textId="77777777" w:rsidR="005D596D" w:rsidRPr="00660B80" w:rsidRDefault="002B226A" w:rsidP="002B226A">
            <w:pPr>
              <w:widowControl w:val="0"/>
              <w:autoSpaceDE w:val="0"/>
              <w:autoSpaceDN w:val="0"/>
            </w:pPr>
            <w:r>
              <w:t>51 180</w:t>
            </w:r>
            <w:r w:rsidR="005D596D">
              <w:t>,1</w:t>
            </w:r>
            <w:r w:rsidR="005D596D" w:rsidRPr="00660B80">
              <w:t xml:space="preserve"> тыс. рублей – средства областного бюджета; </w:t>
            </w:r>
          </w:p>
          <w:p w14:paraId="39B39583" w14:textId="77777777" w:rsidR="005D596D" w:rsidRPr="00660B80" w:rsidRDefault="002B226A" w:rsidP="002B226A">
            <w:pPr>
              <w:widowControl w:val="0"/>
              <w:autoSpaceDE w:val="0"/>
              <w:autoSpaceDN w:val="0"/>
            </w:pPr>
            <w:r>
              <w:t>4 </w:t>
            </w:r>
            <w:r w:rsidR="00AF3D81">
              <w:t>240</w:t>
            </w:r>
            <w:r>
              <w:t>,</w:t>
            </w:r>
            <w:r w:rsidR="00AF3D81">
              <w:t>9</w:t>
            </w:r>
            <w:r w:rsidR="005D596D">
              <w:t xml:space="preserve"> </w:t>
            </w:r>
            <w:r w:rsidR="005D596D" w:rsidRPr="00660B80">
              <w:t xml:space="preserve">тыс. рублей – </w:t>
            </w:r>
            <w:r w:rsidR="005D596D" w:rsidRPr="00C10233">
              <w:t>средства федерального бюджета</w:t>
            </w:r>
            <w:r w:rsidR="005D596D">
              <w:t xml:space="preserve"> </w:t>
            </w:r>
            <w:r w:rsidR="005D596D" w:rsidRPr="00C10233">
              <w:t>(на условиях софинансирования);</w:t>
            </w:r>
          </w:p>
          <w:p w14:paraId="397B9C21" w14:textId="5DDB9244" w:rsidR="005D596D" w:rsidRPr="00660B80" w:rsidRDefault="005D596D" w:rsidP="002B226A">
            <w:pPr>
              <w:widowControl w:val="0"/>
              <w:autoSpaceDE w:val="0"/>
              <w:autoSpaceDN w:val="0"/>
            </w:pPr>
            <w:r w:rsidRPr="00660B80">
              <w:t xml:space="preserve">2023 год – </w:t>
            </w:r>
            <w:r w:rsidR="00D76DD9">
              <w:t>30 689,0</w:t>
            </w:r>
            <w:r w:rsidRPr="00660B80">
              <w:t xml:space="preserve"> тыс. рублей тыс. рублей, в том числе:</w:t>
            </w:r>
          </w:p>
          <w:p w14:paraId="56217A26" w14:textId="513536E8" w:rsidR="005D596D" w:rsidRPr="00660B80" w:rsidRDefault="00D76DD9" w:rsidP="002B226A">
            <w:pPr>
              <w:widowControl w:val="0"/>
              <w:autoSpaceDE w:val="0"/>
              <w:autoSpaceDN w:val="0"/>
            </w:pPr>
            <w:r>
              <w:t>26 766,7</w:t>
            </w:r>
            <w:r w:rsidR="005D596D" w:rsidRPr="00660B80">
              <w:t xml:space="preserve"> тыс. рублей – средства областного бюджета; </w:t>
            </w:r>
          </w:p>
          <w:p w14:paraId="5D57EDAD" w14:textId="13BF1C1E" w:rsidR="005D596D" w:rsidRPr="00660B80" w:rsidRDefault="00D76DD9" w:rsidP="002B226A">
            <w:pPr>
              <w:widowControl w:val="0"/>
              <w:autoSpaceDE w:val="0"/>
              <w:autoSpaceDN w:val="0"/>
            </w:pPr>
            <w:r>
              <w:t>3 922,3</w:t>
            </w:r>
            <w:r w:rsidR="005D596D" w:rsidRPr="00660B80">
              <w:t xml:space="preserve"> тыс. рублей – </w:t>
            </w:r>
            <w:r w:rsidR="005D596D" w:rsidRPr="00C10233">
              <w:t>средства федерального бюджета</w:t>
            </w:r>
            <w:r w:rsidR="005D596D">
              <w:t xml:space="preserve"> </w:t>
            </w:r>
            <w:r w:rsidR="005D596D" w:rsidRPr="00C10233">
              <w:t>(на условиях софинансирования);</w:t>
            </w:r>
          </w:p>
          <w:p w14:paraId="1145F8F1" w14:textId="3E65F23C" w:rsidR="005D596D" w:rsidRDefault="005D596D" w:rsidP="002B226A">
            <w:pPr>
              <w:widowControl w:val="0"/>
              <w:autoSpaceDE w:val="0"/>
              <w:autoSpaceDN w:val="0"/>
            </w:pPr>
            <w:r w:rsidRPr="00660B80">
              <w:t xml:space="preserve">2024 год – </w:t>
            </w:r>
            <w:r w:rsidR="00D76DD9">
              <w:t>54 982,1</w:t>
            </w:r>
            <w:r w:rsidRPr="00660B80">
              <w:t xml:space="preserve"> тыс. рублей – средства областного бюджета;</w:t>
            </w:r>
          </w:p>
          <w:p w14:paraId="446BE907" w14:textId="77777777" w:rsidR="005D596D" w:rsidRPr="00660B80" w:rsidRDefault="005D596D" w:rsidP="002B226A">
            <w:pPr>
              <w:widowControl w:val="0"/>
              <w:autoSpaceDE w:val="0"/>
              <w:autoSpaceDN w:val="0"/>
            </w:pPr>
            <w:r w:rsidRPr="00660B80">
              <w:t>тыс. рублей тыс. рублей, в том числе:</w:t>
            </w:r>
          </w:p>
          <w:p w14:paraId="7AD78336" w14:textId="6D09F074" w:rsidR="005D596D" w:rsidRPr="00660B80" w:rsidRDefault="005D596D" w:rsidP="002B226A">
            <w:pPr>
              <w:widowControl w:val="0"/>
              <w:autoSpaceDE w:val="0"/>
              <w:autoSpaceDN w:val="0"/>
            </w:pPr>
            <w:r>
              <w:t>51 </w:t>
            </w:r>
            <w:r w:rsidR="00D76DD9">
              <w:t>056</w:t>
            </w:r>
            <w:r>
              <w:t>,</w:t>
            </w:r>
            <w:r w:rsidR="00D76DD9">
              <w:t>6</w:t>
            </w:r>
            <w:r w:rsidRPr="00660B80">
              <w:t xml:space="preserve"> тыс. рублей – средства областного бюджета; </w:t>
            </w:r>
          </w:p>
          <w:p w14:paraId="38D1AE5F" w14:textId="07E89FE0" w:rsidR="005D596D" w:rsidRPr="00660B80" w:rsidRDefault="00D76DD9" w:rsidP="002B226A">
            <w:pPr>
              <w:widowControl w:val="0"/>
              <w:autoSpaceDE w:val="0"/>
              <w:autoSpaceDN w:val="0"/>
            </w:pPr>
            <w:r>
              <w:t>3 925,5</w:t>
            </w:r>
            <w:r w:rsidR="005D596D" w:rsidRPr="00660B80">
              <w:t xml:space="preserve"> тыс. рублей – </w:t>
            </w:r>
            <w:r w:rsidR="005D596D" w:rsidRPr="00C10233">
              <w:t>средства федерального бюджета</w:t>
            </w:r>
            <w:r w:rsidR="005D596D">
              <w:t xml:space="preserve"> </w:t>
            </w:r>
            <w:r w:rsidR="005D596D" w:rsidRPr="00C10233">
              <w:t>(на условиях софинансирования);</w:t>
            </w:r>
          </w:p>
          <w:p w14:paraId="5F1B40CF" w14:textId="77777777" w:rsidR="005D596D" w:rsidRPr="00660B80" w:rsidRDefault="005D596D" w:rsidP="002B226A">
            <w:pPr>
              <w:widowControl w:val="0"/>
              <w:autoSpaceDE w:val="0"/>
              <w:autoSpaceDN w:val="0"/>
            </w:pPr>
            <w:r w:rsidRPr="00660B80">
              <w:t>2025 год – 160 750,0 тыс. рублей – средства областного бюджета;</w:t>
            </w:r>
          </w:p>
          <w:p w14:paraId="33923E49" w14:textId="77777777" w:rsidR="005D596D" w:rsidRPr="00660B80" w:rsidRDefault="005D596D" w:rsidP="002B226A">
            <w:pPr>
              <w:widowControl w:val="0"/>
              <w:autoSpaceDE w:val="0"/>
              <w:autoSpaceDN w:val="0"/>
            </w:pPr>
            <w:r w:rsidRPr="00660B80">
              <w:t>2026 год – 168 788,0 тыс. рублей – средства областного бюджета».</w:t>
            </w:r>
          </w:p>
        </w:tc>
      </w:tr>
    </w:tbl>
    <w:p w14:paraId="157EF6C4" w14:textId="3D3ACE28" w:rsidR="004E326A" w:rsidRDefault="00870AE6" w:rsidP="004E326A">
      <w:pPr>
        <w:autoSpaceDE w:val="0"/>
        <w:autoSpaceDN w:val="0"/>
        <w:adjustRightInd w:val="0"/>
        <w:ind w:firstLine="708"/>
        <w:jc w:val="both"/>
        <w:rPr>
          <w:rFonts w:eastAsiaTheme="minorHAnsi"/>
          <w:sz w:val="28"/>
          <w:szCs w:val="28"/>
          <w:lang w:eastAsia="en-US"/>
        </w:rPr>
      </w:pPr>
      <w:r>
        <w:rPr>
          <w:sz w:val="28"/>
          <w:szCs w:val="28"/>
        </w:rPr>
        <w:lastRenderedPageBreak/>
        <w:t>1.</w:t>
      </w:r>
      <w:r w:rsidR="006D2FB7">
        <w:rPr>
          <w:sz w:val="28"/>
          <w:szCs w:val="28"/>
        </w:rPr>
        <w:t>2</w:t>
      </w:r>
      <w:r>
        <w:rPr>
          <w:sz w:val="28"/>
          <w:szCs w:val="28"/>
        </w:rPr>
        <w:t xml:space="preserve">. </w:t>
      </w:r>
      <w:r w:rsidR="004E326A">
        <w:rPr>
          <w:sz w:val="28"/>
          <w:szCs w:val="28"/>
        </w:rPr>
        <w:t xml:space="preserve">В графе 5 пункта 1.1.5.3 </w:t>
      </w:r>
      <w:r w:rsidR="004E326A">
        <w:rPr>
          <w:rFonts w:eastAsiaTheme="minorHAnsi"/>
          <w:sz w:val="28"/>
          <w:szCs w:val="28"/>
          <w:lang w:eastAsia="en-US"/>
        </w:rPr>
        <w:t>подраздела 1.1 «Основное мероприятие. Реализация на территории Еврейской автономной области региональных проектов: «Информационная инфраструктура», «Кадры для цифровой экономики», «Информационная безопасность», «Цифровые технологии», «Цифровое государственное управление» в рамках федеральных проектов национальной программы «Цифровая экономика Российской Федерации» во исполнение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 реализация мероприятий, включенных в Стратегию в области цифровой трансформации отраслей экономики, социальной сферы и государственного управления Еврейской автономной области» раздела 1 «Подпрограмма «Цифровая экономика» таблицы 2 «Мероприятия государственной программы» раздела 7 «Система программных (подпрограммных) мероприятий» слова «202</w:t>
      </w:r>
      <w:r w:rsidR="00E97D51">
        <w:rPr>
          <w:rFonts w:eastAsiaTheme="minorHAnsi"/>
          <w:sz w:val="28"/>
          <w:szCs w:val="28"/>
          <w:lang w:eastAsia="en-US"/>
        </w:rPr>
        <w:t>4</w:t>
      </w:r>
      <w:r w:rsidR="004E326A">
        <w:rPr>
          <w:rFonts w:eastAsiaTheme="minorHAnsi"/>
          <w:sz w:val="28"/>
          <w:szCs w:val="28"/>
          <w:lang w:eastAsia="en-US"/>
        </w:rPr>
        <w:t xml:space="preserve"> год – </w:t>
      </w:r>
      <w:r w:rsidR="00E97D51">
        <w:rPr>
          <w:rFonts w:eastAsiaTheme="minorHAnsi"/>
          <w:sz w:val="28"/>
          <w:szCs w:val="28"/>
          <w:lang w:eastAsia="en-US"/>
        </w:rPr>
        <w:t>4</w:t>
      </w:r>
      <w:r w:rsidR="004E326A">
        <w:rPr>
          <w:rFonts w:eastAsiaTheme="minorHAnsi"/>
          <w:sz w:val="28"/>
          <w:szCs w:val="28"/>
          <w:lang w:eastAsia="en-US"/>
        </w:rPr>
        <w:t>0 %» заменить словами «202</w:t>
      </w:r>
      <w:r w:rsidR="000474D1">
        <w:rPr>
          <w:rFonts w:eastAsiaTheme="minorHAnsi"/>
          <w:sz w:val="28"/>
          <w:szCs w:val="28"/>
          <w:lang w:eastAsia="en-US"/>
        </w:rPr>
        <w:t>4</w:t>
      </w:r>
      <w:r w:rsidR="004E326A">
        <w:rPr>
          <w:rFonts w:eastAsiaTheme="minorHAnsi"/>
          <w:sz w:val="28"/>
          <w:szCs w:val="28"/>
          <w:lang w:eastAsia="en-US"/>
        </w:rPr>
        <w:t xml:space="preserve"> год – </w:t>
      </w:r>
      <w:r w:rsidR="000474D1">
        <w:rPr>
          <w:rFonts w:eastAsiaTheme="minorHAnsi"/>
          <w:sz w:val="28"/>
          <w:szCs w:val="28"/>
          <w:lang w:eastAsia="en-US"/>
        </w:rPr>
        <w:t>10</w:t>
      </w:r>
      <w:r w:rsidR="004E326A">
        <w:rPr>
          <w:rFonts w:eastAsiaTheme="minorHAnsi"/>
          <w:sz w:val="28"/>
          <w:szCs w:val="28"/>
          <w:lang w:eastAsia="en-US"/>
        </w:rPr>
        <w:t>0 %».</w:t>
      </w:r>
    </w:p>
    <w:p w14:paraId="2FA1CA22" w14:textId="0FEB2EC9" w:rsidR="00CF2ADA" w:rsidRDefault="00404F83" w:rsidP="00CF2ADA">
      <w:pPr>
        <w:autoSpaceDE w:val="0"/>
        <w:autoSpaceDN w:val="0"/>
        <w:adjustRightInd w:val="0"/>
        <w:ind w:firstLine="709"/>
        <w:jc w:val="both"/>
        <w:rPr>
          <w:sz w:val="28"/>
          <w:szCs w:val="28"/>
        </w:rPr>
      </w:pPr>
      <w:r>
        <w:rPr>
          <w:sz w:val="28"/>
          <w:szCs w:val="28"/>
        </w:rPr>
        <w:t xml:space="preserve">1.3. </w:t>
      </w:r>
      <w:r w:rsidR="00CF2ADA" w:rsidRPr="00B2099E">
        <w:rPr>
          <w:sz w:val="28"/>
          <w:szCs w:val="28"/>
        </w:rPr>
        <w:t>Раздел 9 «Ресурсное обеспечение реализации государственной программы» изложить в следующей редакции:</w:t>
      </w:r>
      <w:r w:rsidR="00CF2ADA">
        <w:rPr>
          <w:sz w:val="28"/>
          <w:szCs w:val="28"/>
        </w:rPr>
        <w:t xml:space="preserve"> </w:t>
      </w:r>
    </w:p>
    <w:p w14:paraId="6CD44B59" w14:textId="77777777" w:rsidR="000455A0" w:rsidRDefault="000455A0" w:rsidP="001B2860">
      <w:pPr>
        <w:autoSpaceDE w:val="0"/>
        <w:autoSpaceDN w:val="0"/>
        <w:adjustRightInd w:val="0"/>
        <w:jc w:val="center"/>
        <w:rPr>
          <w:b/>
          <w:bCs/>
          <w:color w:val="000000" w:themeColor="text1"/>
          <w:sz w:val="28"/>
          <w:szCs w:val="28"/>
        </w:rPr>
        <w:sectPr w:rsidR="000455A0" w:rsidSect="004542DB">
          <w:headerReference w:type="default" r:id="rId8"/>
          <w:type w:val="continuous"/>
          <w:pgSz w:w="11907" w:h="16840" w:code="9"/>
          <w:pgMar w:top="1134" w:right="851" w:bottom="1134" w:left="1701" w:header="567" w:footer="567" w:gutter="0"/>
          <w:cols w:space="708"/>
          <w:titlePg/>
          <w:docGrid w:linePitch="360"/>
        </w:sectPr>
      </w:pPr>
    </w:p>
    <w:p w14:paraId="275B7CBC" w14:textId="77777777" w:rsidR="00683DB5" w:rsidRDefault="00683DB5"/>
    <w:p w14:paraId="7BCD053F" w14:textId="77777777" w:rsidR="00E44D20" w:rsidRPr="00E44D20" w:rsidRDefault="00E44D20" w:rsidP="001838D3">
      <w:pPr>
        <w:widowControl w:val="0"/>
        <w:autoSpaceDE w:val="0"/>
        <w:autoSpaceDN w:val="0"/>
        <w:jc w:val="center"/>
        <w:rPr>
          <w:sz w:val="2"/>
          <w:szCs w:val="2"/>
        </w:rPr>
        <w:sectPr w:rsidR="00E44D20" w:rsidRPr="00E44D20" w:rsidSect="00E44D20">
          <w:pgSz w:w="16840" w:h="11907" w:orient="landscape" w:code="9"/>
          <w:pgMar w:top="1701" w:right="1134" w:bottom="851" w:left="1134" w:header="567" w:footer="567" w:gutter="0"/>
          <w:cols w:space="720"/>
          <w:docGrid w:linePitch="326"/>
        </w:sectPr>
      </w:pPr>
    </w:p>
    <w:p w14:paraId="034F30A3" w14:textId="77777777" w:rsidR="00401962" w:rsidRPr="00201E9D" w:rsidRDefault="00401962" w:rsidP="00401962">
      <w:pPr>
        <w:pStyle w:val="ConsPlusTitle"/>
        <w:jc w:val="center"/>
        <w:outlineLvl w:val="1"/>
        <w:rPr>
          <w:b w:val="0"/>
        </w:rPr>
      </w:pPr>
      <w:bookmarkStart w:id="0" w:name="P939"/>
      <w:bookmarkEnd w:id="0"/>
      <w:r w:rsidRPr="00201E9D">
        <w:rPr>
          <w:b w:val="0"/>
        </w:rPr>
        <w:t>«9. Ресурсное обеспечение реализации государственной</w:t>
      </w:r>
      <w:r>
        <w:rPr>
          <w:b w:val="0"/>
        </w:rPr>
        <w:t xml:space="preserve"> </w:t>
      </w:r>
      <w:r w:rsidRPr="00201E9D">
        <w:rPr>
          <w:b w:val="0"/>
        </w:rPr>
        <w:t>программы</w:t>
      </w:r>
    </w:p>
    <w:p w14:paraId="10097C50" w14:textId="77777777" w:rsidR="00401962" w:rsidRPr="00201E9D" w:rsidRDefault="00401962" w:rsidP="00401962">
      <w:pPr>
        <w:ind w:firstLine="709"/>
      </w:pPr>
    </w:p>
    <w:p w14:paraId="56F2CB27" w14:textId="77777777" w:rsidR="00401962" w:rsidRPr="00201E9D" w:rsidRDefault="00401962" w:rsidP="00401962">
      <w:pPr>
        <w:pStyle w:val="ConsPlusNormal"/>
        <w:jc w:val="right"/>
        <w:outlineLvl w:val="2"/>
      </w:pPr>
      <w:r w:rsidRPr="00201E9D">
        <w:t>Таблица 3</w:t>
      </w:r>
    </w:p>
    <w:p w14:paraId="3B686997" w14:textId="77777777" w:rsidR="00401962" w:rsidRPr="00201E9D" w:rsidRDefault="00401962" w:rsidP="00401962">
      <w:pPr>
        <w:pStyle w:val="ConsPlusNormal"/>
        <w:jc w:val="both"/>
      </w:pPr>
    </w:p>
    <w:p w14:paraId="2FA79834" w14:textId="77777777" w:rsidR="00401962" w:rsidRPr="00201E9D" w:rsidRDefault="00401962" w:rsidP="00401962">
      <w:pPr>
        <w:pStyle w:val="ConsPlusTitle"/>
        <w:jc w:val="center"/>
        <w:rPr>
          <w:b w:val="0"/>
        </w:rPr>
      </w:pPr>
      <w:r w:rsidRPr="00201E9D">
        <w:rPr>
          <w:b w:val="0"/>
        </w:rPr>
        <w:t>Ресурсное обеспечение реализации государственной программы</w:t>
      </w:r>
    </w:p>
    <w:p w14:paraId="4B86CE45" w14:textId="77777777" w:rsidR="00401962" w:rsidRPr="00201E9D" w:rsidRDefault="00401962" w:rsidP="00401962">
      <w:pPr>
        <w:pStyle w:val="ConsPlusTitle"/>
        <w:jc w:val="center"/>
        <w:rPr>
          <w:b w:val="0"/>
        </w:rPr>
      </w:pPr>
      <w:r w:rsidRPr="00201E9D">
        <w:rPr>
          <w:b w:val="0"/>
        </w:rPr>
        <w:t>Еврейской автономной области за счет средств областного бюджета</w:t>
      </w:r>
    </w:p>
    <w:p w14:paraId="0DA3FC92" w14:textId="77777777" w:rsidR="00401962" w:rsidRPr="00201E9D" w:rsidRDefault="00401962" w:rsidP="00401962">
      <w:pPr>
        <w:pStyle w:val="ConsPlusTitle"/>
        <w:jc w:val="center"/>
        <w:rPr>
          <w:b w:val="0"/>
        </w:rPr>
      </w:pPr>
      <w:r w:rsidRPr="00201E9D">
        <w:rPr>
          <w:b w:val="0"/>
        </w:rPr>
        <w:t xml:space="preserve"> «Развитие информационного общества и формирование</w:t>
      </w:r>
    </w:p>
    <w:p w14:paraId="671D15CC" w14:textId="77777777" w:rsidR="00401962" w:rsidRPr="00201E9D" w:rsidRDefault="00401962" w:rsidP="00401962">
      <w:pPr>
        <w:pStyle w:val="ConsPlusTitle"/>
        <w:jc w:val="center"/>
        <w:rPr>
          <w:b w:val="0"/>
        </w:rPr>
      </w:pPr>
      <w:r w:rsidRPr="00201E9D">
        <w:rPr>
          <w:b w:val="0"/>
        </w:rPr>
        <w:t>электронного правительства в Еврейской автономной области»</w:t>
      </w:r>
    </w:p>
    <w:p w14:paraId="61DA2C1E" w14:textId="77777777" w:rsidR="00401962" w:rsidRDefault="00401962" w:rsidP="00401962">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80"/>
        <w:gridCol w:w="981"/>
        <w:gridCol w:w="980"/>
        <w:gridCol w:w="981"/>
        <w:gridCol w:w="981"/>
        <w:gridCol w:w="982"/>
        <w:gridCol w:w="981"/>
        <w:gridCol w:w="969"/>
      </w:tblGrid>
      <w:tr w:rsidR="00401962" w:rsidRPr="00C76306" w14:paraId="449AFC3B" w14:textId="77777777" w:rsidTr="00401962">
        <w:trPr>
          <w:trHeight w:val="333"/>
          <w:tblHeader/>
        </w:trPr>
        <w:tc>
          <w:tcPr>
            <w:tcW w:w="557" w:type="dxa"/>
            <w:vMerge w:val="restart"/>
            <w:vAlign w:val="center"/>
            <w:hideMark/>
          </w:tcPr>
          <w:p w14:paraId="09DB6227" w14:textId="77777777"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2244" w:type="dxa"/>
            <w:vMerge w:val="restart"/>
            <w:hideMark/>
          </w:tcPr>
          <w:p w14:paraId="4051312F" w14:textId="77777777"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14:paraId="05D8A8B3" w14:textId="77777777" w:rsidR="00401962" w:rsidRPr="00C76306" w:rsidRDefault="00401962" w:rsidP="00401962">
            <w:pPr>
              <w:jc w:val="center"/>
              <w:rPr>
                <w:color w:val="000000" w:themeColor="text1"/>
                <w:sz w:val="20"/>
                <w:szCs w:val="20"/>
              </w:rPr>
            </w:pPr>
            <w:r w:rsidRPr="00C76306">
              <w:rPr>
                <w:color w:val="000000" w:themeColor="text1"/>
                <w:sz w:val="20"/>
                <w:szCs w:val="20"/>
              </w:rPr>
              <w:t>Ответственный исполнитель, соисполнители, участники</w:t>
            </w:r>
          </w:p>
        </w:tc>
        <w:tc>
          <w:tcPr>
            <w:tcW w:w="2293" w:type="dxa"/>
            <w:gridSpan w:val="3"/>
            <w:hideMark/>
          </w:tcPr>
          <w:p w14:paraId="63CC9F96" w14:textId="77777777" w:rsidR="00401962" w:rsidRPr="00C76306" w:rsidRDefault="00401962" w:rsidP="00401962">
            <w:pPr>
              <w:jc w:val="center"/>
              <w:rPr>
                <w:color w:val="000000" w:themeColor="text1"/>
                <w:sz w:val="20"/>
                <w:szCs w:val="20"/>
              </w:rPr>
            </w:pPr>
            <w:r w:rsidRPr="00C76306">
              <w:rPr>
                <w:color w:val="000000" w:themeColor="text1"/>
                <w:sz w:val="20"/>
                <w:szCs w:val="20"/>
              </w:rPr>
              <w:t>Код бюджетной классификации</w:t>
            </w:r>
          </w:p>
        </w:tc>
        <w:tc>
          <w:tcPr>
            <w:tcW w:w="7935" w:type="dxa"/>
            <w:gridSpan w:val="8"/>
            <w:hideMark/>
          </w:tcPr>
          <w:p w14:paraId="3C131F0D" w14:textId="77777777" w:rsidR="00401962" w:rsidRPr="00C76306" w:rsidRDefault="00401962" w:rsidP="00401962">
            <w:pPr>
              <w:jc w:val="center"/>
              <w:rPr>
                <w:color w:val="000000" w:themeColor="text1"/>
                <w:sz w:val="20"/>
                <w:szCs w:val="20"/>
              </w:rPr>
            </w:pPr>
            <w:r w:rsidRPr="00C76306">
              <w:rPr>
                <w:color w:val="000000" w:themeColor="text1"/>
                <w:sz w:val="20"/>
                <w:szCs w:val="20"/>
              </w:rPr>
              <w:t>Расходы (тыс. рублей), годы</w:t>
            </w:r>
          </w:p>
        </w:tc>
      </w:tr>
      <w:tr w:rsidR="00401962" w:rsidRPr="00C76306" w14:paraId="4677A0CB" w14:textId="77777777" w:rsidTr="00401962">
        <w:trPr>
          <w:trHeight w:val="349"/>
          <w:tblHeader/>
        </w:trPr>
        <w:tc>
          <w:tcPr>
            <w:tcW w:w="557" w:type="dxa"/>
            <w:vMerge/>
            <w:vAlign w:val="center"/>
            <w:hideMark/>
          </w:tcPr>
          <w:p w14:paraId="08CB3A5B" w14:textId="77777777" w:rsidR="00401962" w:rsidRPr="00C76306" w:rsidRDefault="00401962" w:rsidP="00401962">
            <w:pPr>
              <w:rPr>
                <w:color w:val="000000" w:themeColor="text1"/>
                <w:sz w:val="20"/>
                <w:szCs w:val="20"/>
              </w:rPr>
            </w:pPr>
          </w:p>
        </w:tc>
        <w:tc>
          <w:tcPr>
            <w:tcW w:w="2244" w:type="dxa"/>
            <w:vMerge/>
            <w:vAlign w:val="center"/>
            <w:hideMark/>
          </w:tcPr>
          <w:p w14:paraId="778A5D24" w14:textId="77777777" w:rsidR="00401962" w:rsidRPr="00C76306" w:rsidRDefault="00401962" w:rsidP="00401962">
            <w:pPr>
              <w:rPr>
                <w:color w:val="000000" w:themeColor="text1"/>
                <w:sz w:val="20"/>
                <w:szCs w:val="20"/>
              </w:rPr>
            </w:pPr>
          </w:p>
        </w:tc>
        <w:tc>
          <w:tcPr>
            <w:tcW w:w="2105" w:type="dxa"/>
            <w:vMerge/>
            <w:vAlign w:val="center"/>
            <w:hideMark/>
          </w:tcPr>
          <w:p w14:paraId="1224351A" w14:textId="77777777" w:rsidR="00401962" w:rsidRPr="00C76306" w:rsidRDefault="00401962" w:rsidP="00401962">
            <w:pPr>
              <w:rPr>
                <w:color w:val="000000" w:themeColor="text1"/>
                <w:sz w:val="20"/>
                <w:szCs w:val="20"/>
              </w:rPr>
            </w:pPr>
          </w:p>
        </w:tc>
        <w:tc>
          <w:tcPr>
            <w:tcW w:w="842" w:type="dxa"/>
            <w:vAlign w:val="center"/>
            <w:hideMark/>
          </w:tcPr>
          <w:p w14:paraId="1215E636" w14:textId="77777777" w:rsidR="00401962" w:rsidRPr="00C76306" w:rsidRDefault="00401962" w:rsidP="00401962">
            <w:pPr>
              <w:jc w:val="center"/>
              <w:rPr>
                <w:color w:val="000000" w:themeColor="text1"/>
                <w:sz w:val="20"/>
                <w:szCs w:val="20"/>
              </w:rPr>
            </w:pPr>
            <w:r w:rsidRPr="00C76306">
              <w:rPr>
                <w:color w:val="000000" w:themeColor="text1"/>
                <w:sz w:val="20"/>
                <w:szCs w:val="20"/>
              </w:rPr>
              <w:t>ГРБС</w:t>
            </w:r>
          </w:p>
        </w:tc>
        <w:tc>
          <w:tcPr>
            <w:tcW w:w="702" w:type="dxa"/>
            <w:vAlign w:val="center"/>
            <w:hideMark/>
          </w:tcPr>
          <w:p w14:paraId="6D2D6F32" w14:textId="77777777" w:rsidR="00401962" w:rsidRPr="00C76306" w:rsidRDefault="00401962" w:rsidP="00401962">
            <w:pPr>
              <w:jc w:val="center"/>
              <w:rPr>
                <w:color w:val="000000" w:themeColor="text1"/>
                <w:sz w:val="20"/>
                <w:szCs w:val="20"/>
              </w:rPr>
            </w:pPr>
            <w:r w:rsidRPr="00C76306">
              <w:rPr>
                <w:color w:val="000000" w:themeColor="text1"/>
                <w:sz w:val="20"/>
                <w:szCs w:val="20"/>
              </w:rPr>
              <w:t>Рз Пр</w:t>
            </w:r>
          </w:p>
        </w:tc>
        <w:tc>
          <w:tcPr>
            <w:tcW w:w="749" w:type="dxa"/>
            <w:vAlign w:val="center"/>
            <w:hideMark/>
          </w:tcPr>
          <w:p w14:paraId="030FB93E" w14:textId="77777777" w:rsidR="00401962" w:rsidRPr="00C76306" w:rsidRDefault="00401962" w:rsidP="00401962">
            <w:pPr>
              <w:jc w:val="center"/>
              <w:rPr>
                <w:color w:val="000000" w:themeColor="text1"/>
                <w:sz w:val="20"/>
                <w:szCs w:val="20"/>
              </w:rPr>
            </w:pPr>
            <w:r w:rsidRPr="00C76306">
              <w:rPr>
                <w:color w:val="000000" w:themeColor="text1"/>
                <w:sz w:val="20"/>
                <w:szCs w:val="20"/>
              </w:rPr>
              <w:t>ЦСР</w:t>
            </w:r>
          </w:p>
        </w:tc>
        <w:tc>
          <w:tcPr>
            <w:tcW w:w="1080" w:type="dxa"/>
            <w:vAlign w:val="center"/>
            <w:hideMark/>
          </w:tcPr>
          <w:p w14:paraId="0D423E8B" w14:textId="77777777"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981" w:type="dxa"/>
            <w:vAlign w:val="center"/>
            <w:hideMark/>
          </w:tcPr>
          <w:p w14:paraId="416604C2" w14:textId="77777777"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980" w:type="dxa"/>
            <w:vAlign w:val="center"/>
            <w:hideMark/>
          </w:tcPr>
          <w:p w14:paraId="01D16209" w14:textId="77777777"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981" w:type="dxa"/>
            <w:vAlign w:val="center"/>
            <w:hideMark/>
          </w:tcPr>
          <w:p w14:paraId="58AA961C" w14:textId="77777777"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981" w:type="dxa"/>
            <w:vAlign w:val="center"/>
            <w:hideMark/>
          </w:tcPr>
          <w:p w14:paraId="234D9BC6" w14:textId="77777777"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982" w:type="dxa"/>
            <w:vAlign w:val="center"/>
            <w:hideMark/>
          </w:tcPr>
          <w:p w14:paraId="735DBF1D" w14:textId="77777777"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981" w:type="dxa"/>
            <w:vAlign w:val="center"/>
            <w:hideMark/>
          </w:tcPr>
          <w:p w14:paraId="6E79A09C" w14:textId="77777777"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969" w:type="dxa"/>
            <w:vAlign w:val="center"/>
            <w:hideMark/>
          </w:tcPr>
          <w:p w14:paraId="4B138239" w14:textId="77777777"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14:paraId="76606EA6" w14:textId="77777777" w:rsidR="00401962" w:rsidRDefault="00401962" w:rsidP="00401962">
      <w:pPr>
        <w:pStyle w:val="ad"/>
        <w:sectPr w:rsidR="00401962" w:rsidSect="00401962">
          <w:type w:val="continuous"/>
          <w:pgSz w:w="16840" w:h="11907" w:orient="landscape" w:code="9"/>
          <w:pgMar w:top="1560"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73"/>
        <w:gridCol w:w="982"/>
        <w:gridCol w:w="986"/>
        <w:gridCol w:w="981"/>
        <w:gridCol w:w="981"/>
        <w:gridCol w:w="982"/>
        <w:gridCol w:w="981"/>
        <w:gridCol w:w="969"/>
      </w:tblGrid>
      <w:tr w:rsidR="00401962" w:rsidRPr="000700DF" w14:paraId="57AAD09D" w14:textId="77777777" w:rsidTr="00401962">
        <w:trPr>
          <w:trHeight w:val="303"/>
          <w:tblHeader/>
        </w:trPr>
        <w:tc>
          <w:tcPr>
            <w:tcW w:w="557" w:type="dxa"/>
            <w:hideMark/>
          </w:tcPr>
          <w:p w14:paraId="6C81CD83" w14:textId="77777777" w:rsidR="00401962" w:rsidRPr="000700DF" w:rsidRDefault="00401962" w:rsidP="00401962">
            <w:pPr>
              <w:jc w:val="center"/>
              <w:rPr>
                <w:color w:val="000000" w:themeColor="text1"/>
                <w:sz w:val="20"/>
                <w:szCs w:val="20"/>
              </w:rPr>
            </w:pPr>
            <w:r w:rsidRPr="000700DF">
              <w:rPr>
                <w:color w:val="000000" w:themeColor="text1"/>
                <w:sz w:val="20"/>
                <w:szCs w:val="20"/>
              </w:rPr>
              <w:t>1</w:t>
            </w:r>
          </w:p>
        </w:tc>
        <w:tc>
          <w:tcPr>
            <w:tcW w:w="2244" w:type="dxa"/>
            <w:noWrap/>
            <w:hideMark/>
          </w:tcPr>
          <w:p w14:paraId="4AB61A7E" w14:textId="77777777" w:rsidR="00401962" w:rsidRPr="000700DF" w:rsidRDefault="00401962" w:rsidP="00401962">
            <w:pPr>
              <w:jc w:val="center"/>
              <w:rPr>
                <w:color w:val="000000" w:themeColor="text1"/>
                <w:sz w:val="20"/>
                <w:szCs w:val="20"/>
              </w:rPr>
            </w:pPr>
            <w:r w:rsidRPr="000700DF">
              <w:rPr>
                <w:color w:val="000000" w:themeColor="text1"/>
                <w:sz w:val="20"/>
                <w:szCs w:val="20"/>
              </w:rPr>
              <w:t>2</w:t>
            </w:r>
          </w:p>
        </w:tc>
        <w:tc>
          <w:tcPr>
            <w:tcW w:w="2105" w:type="dxa"/>
            <w:noWrap/>
            <w:hideMark/>
          </w:tcPr>
          <w:p w14:paraId="47233003" w14:textId="77777777" w:rsidR="00401962" w:rsidRPr="000700DF" w:rsidRDefault="00401962" w:rsidP="00401962">
            <w:pPr>
              <w:jc w:val="center"/>
              <w:rPr>
                <w:color w:val="000000" w:themeColor="text1"/>
                <w:sz w:val="20"/>
                <w:szCs w:val="20"/>
              </w:rPr>
            </w:pPr>
            <w:r w:rsidRPr="000700DF">
              <w:rPr>
                <w:color w:val="000000" w:themeColor="text1"/>
                <w:sz w:val="20"/>
                <w:szCs w:val="20"/>
              </w:rPr>
              <w:t>3</w:t>
            </w:r>
          </w:p>
        </w:tc>
        <w:tc>
          <w:tcPr>
            <w:tcW w:w="842" w:type="dxa"/>
            <w:noWrap/>
            <w:hideMark/>
          </w:tcPr>
          <w:p w14:paraId="2BF5AD92" w14:textId="77777777" w:rsidR="00401962" w:rsidRPr="000700DF" w:rsidRDefault="00401962" w:rsidP="00401962">
            <w:pPr>
              <w:jc w:val="center"/>
              <w:rPr>
                <w:color w:val="000000" w:themeColor="text1"/>
                <w:sz w:val="20"/>
                <w:szCs w:val="20"/>
              </w:rPr>
            </w:pPr>
            <w:r w:rsidRPr="000700DF">
              <w:rPr>
                <w:color w:val="000000" w:themeColor="text1"/>
                <w:sz w:val="20"/>
                <w:szCs w:val="20"/>
              </w:rPr>
              <w:t>4</w:t>
            </w:r>
          </w:p>
        </w:tc>
        <w:tc>
          <w:tcPr>
            <w:tcW w:w="702" w:type="dxa"/>
            <w:noWrap/>
            <w:hideMark/>
          </w:tcPr>
          <w:p w14:paraId="0B1082A6" w14:textId="77777777" w:rsidR="00401962" w:rsidRPr="000700DF" w:rsidRDefault="00401962" w:rsidP="00401962">
            <w:pPr>
              <w:jc w:val="center"/>
              <w:rPr>
                <w:color w:val="000000" w:themeColor="text1"/>
                <w:sz w:val="20"/>
                <w:szCs w:val="20"/>
              </w:rPr>
            </w:pPr>
            <w:r w:rsidRPr="000700DF">
              <w:rPr>
                <w:color w:val="000000" w:themeColor="text1"/>
                <w:sz w:val="20"/>
                <w:szCs w:val="20"/>
              </w:rPr>
              <w:t>5</w:t>
            </w:r>
          </w:p>
        </w:tc>
        <w:tc>
          <w:tcPr>
            <w:tcW w:w="749" w:type="dxa"/>
            <w:noWrap/>
            <w:hideMark/>
          </w:tcPr>
          <w:p w14:paraId="1370CE28" w14:textId="77777777" w:rsidR="00401962" w:rsidRPr="000700DF" w:rsidRDefault="00401962" w:rsidP="00401962">
            <w:pPr>
              <w:jc w:val="center"/>
              <w:rPr>
                <w:color w:val="000000" w:themeColor="text1"/>
                <w:sz w:val="20"/>
                <w:szCs w:val="20"/>
              </w:rPr>
            </w:pPr>
            <w:r w:rsidRPr="000700DF">
              <w:rPr>
                <w:color w:val="000000" w:themeColor="text1"/>
                <w:sz w:val="20"/>
                <w:szCs w:val="20"/>
              </w:rPr>
              <w:t>6</w:t>
            </w:r>
          </w:p>
        </w:tc>
        <w:tc>
          <w:tcPr>
            <w:tcW w:w="1073" w:type="dxa"/>
            <w:noWrap/>
            <w:hideMark/>
          </w:tcPr>
          <w:p w14:paraId="69A1A2AE" w14:textId="77777777" w:rsidR="00401962" w:rsidRPr="000700DF" w:rsidRDefault="00401962" w:rsidP="00401962">
            <w:pPr>
              <w:jc w:val="center"/>
              <w:rPr>
                <w:color w:val="000000" w:themeColor="text1"/>
                <w:sz w:val="20"/>
                <w:szCs w:val="20"/>
              </w:rPr>
            </w:pPr>
            <w:r w:rsidRPr="000700DF">
              <w:rPr>
                <w:color w:val="000000" w:themeColor="text1"/>
                <w:sz w:val="20"/>
                <w:szCs w:val="20"/>
              </w:rPr>
              <w:t>7</w:t>
            </w:r>
          </w:p>
        </w:tc>
        <w:tc>
          <w:tcPr>
            <w:tcW w:w="982" w:type="dxa"/>
            <w:noWrap/>
            <w:hideMark/>
          </w:tcPr>
          <w:p w14:paraId="78EAD85B" w14:textId="77777777" w:rsidR="00401962" w:rsidRPr="000700DF" w:rsidRDefault="00401962" w:rsidP="00401962">
            <w:pPr>
              <w:jc w:val="center"/>
              <w:rPr>
                <w:color w:val="000000" w:themeColor="text1"/>
                <w:sz w:val="20"/>
                <w:szCs w:val="20"/>
              </w:rPr>
            </w:pPr>
            <w:r w:rsidRPr="00567583">
              <w:rPr>
                <w:color w:val="000000" w:themeColor="text1"/>
                <w:sz w:val="20"/>
                <w:szCs w:val="20"/>
              </w:rPr>
              <w:t>8</w:t>
            </w:r>
          </w:p>
        </w:tc>
        <w:tc>
          <w:tcPr>
            <w:tcW w:w="986" w:type="dxa"/>
            <w:noWrap/>
            <w:hideMark/>
          </w:tcPr>
          <w:p w14:paraId="647B1185" w14:textId="77777777" w:rsidR="00401962" w:rsidRPr="00567583" w:rsidRDefault="00401962" w:rsidP="00401962">
            <w:pPr>
              <w:jc w:val="center"/>
              <w:rPr>
                <w:sz w:val="20"/>
                <w:szCs w:val="20"/>
              </w:rPr>
            </w:pPr>
            <w:r w:rsidRPr="00567583">
              <w:rPr>
                <w:sz w:val="20"/>
                <w:szCs w:val="20"/>
              </w:rPr>
              <w:t>9</w:t>
            </w:r>
          </w:p>
        </w:tc>
        <w:tc>
          <w:tcPr>
            <w:tcW w:w="981" w:type="dxa"/>
            <w:noWrap/>
            <w:hideMark/>
          </w:tcPr>
          <w:p w14:paraId="605BFBE6" w14:textId="77777777" w:rsidR="00401962" w:rsidRPr="002B226A" w:rsidRDefault="00401962" w:rsidP="00401962">
            <w:pPr>
              <w:jc w:val="center"/>
              <w:rPr>
                <w:color w:val="FF0000"/>
                <w:sz w:val="20"/>
                <w:szCs w:val="20"/>
              </w:rPr>
            </w:pPr>
            <w:r w:rsidRPr="00AF3D81">
              <w:rPr>
                <w:sz w:val="20"/>
                <w:szCs w:val="20"/>
              </w:rPr>
              <w:t>10</w:t>
            </w:r>
          </w:p>
        </w:tc>
        <w:tc>
          <w:tcPr>
            <w:tcW w:w="981" w:type="dxa"/>
            <w:noWrap/>
            <w:hideMark/>
          </w:tcPr>
          <w:p w14:paraId="43DB8590" w14:textId="77777777" w:rsidR="00401962" w:rsidRPr="009B1AC5" w:rsidRDefault="00401962" w:rsidP="00401962">
            <w:pPr>
              <w:jc w:val="center"/>
              <w:rPr>
                <w:color w:val="000000" w:themeColor="text1"/>
                <w:sz w:val="20"/>
                <w:szCs w:val="20"/>
              </w:rPr>
            </w:pPr>
            <w:r w:rsidRPr="0017450F">
              <w:rPr>
                <w:color w:val="000000" w:themeColor="text1"/>
                <w:sz w:val="20"/>
                <w:szCs w:val="20"/>
              </w:rPr>
              <w:t>11</w:t>
            </w:r>
          </w:p>
        </w:tc>
        <w:tc>
          <w:tcPr>
            <w:tcW w:w="982" w:type="dxa"/>
            <w:noWrap/>
            <w:hideMark/>
          </w:tcPr>
          <w:p w14:paraId="579FCB70" w14:textId="77777777" w:rsidR="00401962" w:rsidRPr="009B1AC5" w:rsidRDefault="00401962" w:rsidP="00401962">
            <w:pPr>
              <w:jc w:val="center"/>
              <w:rPr>
                <w:color w:val="000000" w:themeColor="text1"/>
                <w:sz w:val="20"/>
                <w:szCs w:val="20"/>
              </w:rPr>
            </w:pPr>
            <w:r w:rsidRPr="009B1AC5">
              <w:rPr>
                <w:color w:val="000000" w:themeColor="text1"/>
                <w:sz w:val="20"/>
                <w:szCs w:val="20"/>
              </w:rPr>
              <w:t>12</w:t>
            </w:r>
          </w:p>
        </w:tc>
        <w:tc>
          <w:tcPr>
            <w:tcW w:w="981" w:type="dxa"/>
            <w:noWrap/>
            <w:hideMark/>
          </w:tcPr>
          <w:p w14:paraId="284C77A2" w14:textId="77777777" w:rsidR="00401962" w:rsidRPr="000700DF" w:rsidRDefault="00401962" w:rsidP="00401962">
            <w:pPr>
              <w:jc w:val="center"/>
              <w:rPr>
                <w:color w:val="000000" w:themeColor="text1"/>
                <w:sz w:val="20"/>
                <w:szCs w:val="20"/>
              </w:rPr>
            </w:pPr>
            <w:r w:rsidRPr="000700DF">
              <w:rPr>
                <w:color w:val="000000" w:themeColor="text1"/>
                <w:sz w:val="20"/>
                <w:szCs w:val="20"/>
              </w:rPr>
              <w:t>13</w:t>
            </w:r>
          </w:p>
        </w:tc>
        <w:tc>
          <w:tcPr>
            <w:tcW w:w="969" w:type="dxa"/>
            <w:noWrap/>
            <w:hideMark/>
          </w:tcPr>
          <w:p w14:paraId="18964391" w14:textId="77777777" w:rsidR="00401962" w:rsidRPr="000700DF" w:rsidRDefault="00401962" w:rsidP="00401962">
            <w:pPr>
              <w:jc w:val="center"/>
              <w:rPr>
                <w:color w:val="000000" w:themeColor="text1"/>
                <w:sz w:val="20"/>
                <w:szCs w:val="20"/>
              </w:rPr>
            </w:pPr>
            <w:r w:rsidRPr="000700DF">
              <w:rPr>
                <w:color w:val="000000" w:themeColor="text1"/>
                <w:sz w:val="20"/>
                <w:szCs w:val="20"/>
              </w:rPr>
              <w:t>14</w:t>
            </w:r>
          </w:p>
        </w:tc>
      </w:tr>
      <w:tr w:rsidR="00401962" w:rsidRPr="000700DF" w14:paraId="1E604BF6" w14:textId="77777777" w:rsidTr="004C50E7">
        <w:trPr>
          <w:trHeight w:val="666"/>
        </w:trPr>
        <w:tc>
          <w:tcPr>
            <w:tcW w:w="557" w:type="dxa"/>
            <w:tcBorders>
              <w:bottom w:val="single" w:sz="4" w:space="0" w:color="auto"/>
            </w:tcBorders>
            <w:hideMark/>
          </w:tcPr>
          <w:p w14:paraId="4F12070D"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1</w:t>
            </w:r>
          </w:p>
        </w:tc>
        <w:tc>
          <w:tcPr>
            <w:tcW w:w="2244" w:type="dxa"/>
            <w:tcBorders>
              <w:bottom w:val="single" w:sz="4" w:space="0" w:color="auto"/>
            </w:tcBorders>
            <w:hideMark/>
          </w:tcPr>
          <w:p w14:paraId="01A56CC5" w14:textId="77777777" w:rsidR="00401962" w:rsidRPr="000700DF" w:rsidRDefault="00401962" w:rsidP="00401962">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tcBorders>
              <w:bottom w:val="single" w:sz="4" w:space="0" w:color="auto"/>
            </w:tcBorders>
            <w:hideMark/>
          </w:tcPr>
          <w:p w14:paraId="424A7C63" w14:textId="77777777" w:rsidR="00401962" w:rsidRPr="000700DF" w:rsidRDefault="00401962" w:rsidP="00401962">
            <w:pPr>
              <w:rPr>
                <w:bCs/>
                <w:color w:val="000000" w:themeColor="text1"/>
                <w:sz w:val="20"/>
                <w:szCs w:val="20"/>
              </w:rPr>
            </w:pPr>
          </w:p>
        </w:tc>
        <w:tc>
          <w:tcPr>
            <w:tcW w:w="842" w:type="dxa"/>
            <w:tcBorders>
              <w:bottom w:val="single" w:sz="4" w:space="0" w:color="auto"/>
            </w:tcBorders>
            <w:hideMark/>
          </w:tcPr>
          <w:p w14:paraId="3E92ABFF" w14:textId="77777777" w:rsidR="00401962" w:rsidRPr="000700DF" w:rsidRDefault="00401962" w:rsidP="00401962">
            <w:pPr>
              <w:jc w:val="center"/>
              <w:rPr>
                <w:bCs/>
                <w:color w:val="000000" w:themeColor="text1"/>
                <w:sz w:val="20"/>
                <w:szCs w:val="20"/>
              </w:rPr>
            </w:pPr>
          </w:p>
        </w:tc>
        <w:tc>
          <w:tcPr>
            <w:tcW w:w="702" w:type="dxa"/>
            <w:tcBorders>
              <w:bottom w:val="single" w:sz="4" w:space="0" w:color="auto"/>
            </w:tcBorders>
            <w:hideMark/>
          </w:tcPr>
          <w:p w14:paraId="1BDD2643" w14:textId="77777777" w:rsidR="00401962" w:rsidRPr="000700DF" w:rsidRDefault="00401962" w:rsidP="00401962">
            <w:pPr>
              <w:jc w:val="center"/>
              <w:rPr>
                <w:bCs/>
                <w:color w:val="000000" w:themeColor="text1"/>
                <w:sz w:val="20"/>
                <w:szCs w:val="20"/>
              </w:rPr>
            </w:pPr>
          </w:p>
        </w:tc>
        <w:tc>
          <w:tcPr>
            <w:tcW w:w="749" w:type="dxa"/>
            <w:tcBorders>
              <w:bottom w:val="single" w:sz="4" w:space="0" w:color="auto"/>
            </w:tcBorders>
            <w:hideMark/>
          </w:tcPr>
          <w:p w14:paraId="0E119CE7" w14:textId="77777777" w:rsidR="00401962" w:rsidRPr="000700DF" w:rsidRDefault="00401962" w:rsidP="00401962">
            <w:pPr>
              <w:jc w:val="center"/>
              <w:rPr>
                <w:bCs/>
                <w:color w:val="000000" w:themeColor="text1"/>
                <w:sz w:val="20"/>
                <w:szCs w:val="20"/>
              </w:rPr>
            </w:pPr>
          </w:p>
        </w:tc>
        <w:tc>
          <w:tcPr>
            <w:tcW w:w="1073" w:type="dxa"/>
            <w:tcBorders>
              <w:bottom w:val="single" w:sz="4" w:space="0" w:color="auto"/>
            </w:tcBorders>
            <w:hideMark/>
          </w:tcPr>
          <w:p w14:paraId="54BD051C" w14:textId="207A6D96" w:rsidR="00401962" w:rsidRPr="007770CB" w:rsidRDefault="007B1424" w:rsidP="00401962">
            <w:pPr>
              <w:jc w:val="center"/>
              <w:rPr>
                <w:bCs/>
                <w:color w:val="0D0D0D"/>
                <w:sz w:val="20"/>
                <w:szCs w:val="20"/>
              </w:rPr>
            </w:pPr>
            <w:r>
              <w:rPr>
                <w:bCs/>
                <w:color w:val="0D0D0D"/>
                <w:sz w:val="20"/>
                <w:szCs w:val="20"/>
              </w:rPr>
              <w:t>591274,04</w:t>
            </w:r>
          </w:p>
          <w:p w14:paraId="7279F00A" w14:textId="77777777" w:rsidR="00401962" w:rsidRPr="008457EC" w:rsidRDefault="00401962" w:rsidP="00401962">
            <w:pPr>
              <w:jc w:val="center"/>
              <w:rPr>
                <w:bCs/>
                <w:color w:val="000000" w:themeColor="text1"/>
                <w:sz w:val="20"/>
                <w:szCs w:val="20"/>
              </w:rPr>
            </w:pPr>
            <w:r>
              <w:rPr>
                <w:bCs/>
                <w:color w:val="000000" w:themeColor="text1"/>
                <w:sz w:val="20"/>
                <w:szCs w:val="20"/>
              </w:rPr>
              <w:t>/ 26238,5 &lt;*&gt;</w:t>
            </w:r>
          </w:p>
        </w:tc>
        <w:tc>
          <w:tcPr>
            <w:tcW w:w="982" w:type="dxa"/>
            <w:tcBorders>
              <w:bottom w:val="single" w:sz="4" w:space="0" w:color="auto"/>
            </w:tcBorders>
            <w:hideMark/>
          </w:tcPr>
          <w:p w14:paraId="4AFAACEA" w14:textId="77777777" w:rsidR="00401962" w:rsidRPr="000700DF" w:rsidRDefault="00401962" w:rsidP="00401962">
            <w:pPr>
              <w:jc w:val="center"/>
              <w:rPr>
                <w:bCs/>
                <w:color w:val="000000" w:themeColor="text1"/>
                <w:sz w:val="20"/>
                <w:szCs w:val="20"/>
              </w:rPr>
            </w:pPr>
            <w:r>
              <w:rPr>
                <w:bCs/>
                <w:color w:val="000000" w:themeColor="text1"/>
                <w:sz w:val="20"/>
                <w:szCs w:val="20"/>
              </w:rPr>
              <w:t>74495,14/ 26238,5 &lt;*&gt;</w:t>
            </w:r>
          </w:p>
        </w:tc>
        <w:tc>
          <w:tcPr>
            <w:tcW w:w="986" w:type="dxa"/>
            <w:tcBorders>
              <w:bottom w:val="single" w:sz="4" w:space="0" w:color="auto"/>
            </w:tcBorders>
            <w:hideMark/>
          </w:tcPr>
          <w:p w14:paraId="0DC85B76" w14:textId="77777777" w:rsidR="00401962" w:rsidRPr="00567583" w:rsidRDefault="00401962" w:rsidP="00401962">
            <w:pPr>
              <w:jc w:val="center"/>
              <w:rPr>
                <w:bCs/>
                <w:sz w:val="20"/>
                <w:szCs w:val="20"/>
              </w:rPr>
            </w:pPr>
            <w:r>
              <w:rPr>
                <w:bCs/>
                <w:sz w:val="20"/>
                <w:szCs w:val="20"/>
              </w:rPr>
              <w:t>58237</w:t>
            </w:r>
            <w:r w:rsidRPr="00567583">
              <w:rPr>
                <w:bCs/>
                <w:sz w:val="20"/>
                <w:szCs w:val="20"/>
              </w:rPr>
              <w:t>,5</w:t>
            </w:r>
          </w:p>
        </w:tc>
        <w:tc>
          <w:tcPr>
            <w:tcW w:w="981" w:type="dxa"/>
            <w:tcBorders>
              <w:bottom w:val="single" w:sz="4" w:space="0" w:color="auto"/>
            </w:tcBorders>
            <w:hideMark/>
          </w:tcPr>
          <w:p w14:paraId="5A697829" w14:textId="77777777" w:rsidR="00401962" w:rsidRPr="007770CB" w:rsidRDefault="002B226A" w:rsidP="00401962">
            <w:pPr>
              <w:jc w:val="center"/>
              <w:rPr>
                <w:bCs/>
                <w:sz w:val="20"/>
                <w:szCs w:val="20"/>
              </w:rPr>
            </w:pPr>
            <w:r>
              <w:rPr>
                <w:bCs/>
                <w:sz w:val="20"/>
                <w:szCs w:val="20"/>
              </w:rPr>
              <w:t>51180</w:t>
            </w:r>
            <w:r w:rsidR="00FA4589">
              <w:rPr>
                <w:bCs/>
                <w:sz w:val="20"/>
                <w:szCs w:val="20"/>
              </w:rPr>
              <w:t>,1</w:t>
            </w:r>
          </w:p>
        </w:tc>
        <w:tc>
          <w:tcPr>
            <w:tcW w:w="981" w:type="dxa"/>
            <w:tcBorders>
              <w:bottom w:val="single" w:sz="4" w:space="0" w:color="auto"/>
            </w:tcBorders>
            <w:hideMark/>
          </w:tcPr>
          <w:p w14:paraId="1B33A2E0" w14:textId="161F738C" w:rsidR="00401962" w:rsidRPr="007770CB" w:rsidRDefault="007B1424" w:rsidP="00401962">
            <w:pPr>
              <w:jc w:val="center"/>
              <w:rPr>
                <w:bCs/>
                <w:color w:val="0D0D0D"/>
                <w:sz w:val="20"/>
                <w:szCs w:val="20"/>
              </w:rPr>
            </w:pPr>
            <w:r>
              <w:rPr>
                <w:bCs/>
                <w:color w:val="0D0D0D"/>
                <w:sz w:val="20"/>
                <w:szCs w:val="20"/>
              </w:rPr>
              <w:t>26766,7</w:t>
            </w:r>
          </w:p>
        </w:tc>
        <w:tc>
          <w:tcPr>
            <w:tcW w:w="982" w:type="dxa"/>
            <w:tcBorders>
              <w:bottom w:val="single" w:sz="4" w:space="0" w:color="auto"/>
            </w:tcBorders>
            <w:hideMark/>
          </w:tcPr>
          <w:p w14:paraId="26FC2705" w14:textId="09EBE63B" w:rsidR="00401962" w:rsidRPr="007770CB" w:rsidRDefault="007B1424" w:rsidP="00401962">
            <w:pPr>
              <w:jc w:val="center"/>
              <w:rPr>
                <w:bCs/>
                <w:color w:val="0D0D0D"/>
                <w:sz w:val="20"/>
                <w:szCs w:val="20"/>
              </w:rPr>
            </w:pPr>
            <w:r>
              <w:rPr>
                <w:bCs/>
                <w:color w:val="0D0D0D"/>
                <w:sz w:val="20"/>
                <w:szCs w:val="20"/>
              </w:rPr>
              <w:t>51056,6</w:t>
            </w:r>
          </w:p>
        </w:tc>
        <w:tc>
          <w:tcPr>
            <w:tcW w:w="981" w:type="dxa"/>
            <w:tcBorders>
              <w:bottom w:val="single" w:sz="4" w:space="0" w:color="auto"/>
            </w:tcBorders>
            <w:hideMark/>
          </w:tcPr>
          <w:p w14:paraId="3271B4C6"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160750,0</w:t>
            </w:r>
          </w:p>
        </w:tc>
        <w:tc>
          <w:tcPr>
            <w:tcW w:w="969" w:type="dxa"/>
            <w:tcBorders>
              <w:bottom w:val="single" w:sz="4" w:space="0" w:color="auto"/>
            </w:tcBorders>
            <w:hideMark/>
          </w:tcPr>
          <w:p w14:paraId="4F30CE1F"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168788,0</w:t>
            </w:r>
          </w:p>
        </w:tc>
      </w:tr>
      <w:tr w:rsidR="00401962" w:rsidRPr="000700DF" w14:paraId="1566C0B8" w14:textId="77777777" w:rsidTr="004C50E7">
        <w:trPr>
          <w:trHeight w:val="276"/>
        </w:trPr>
        <w:tc>
          <w:tcPr>
            <w:tcW w:w="557" w:type="dxa"/>
            <w:vMerge w:val="restart"/>
            <w:tcBorders>
              <w:bottom w:val="single" w:sz="4" w:space="0" w:color="auto"/>
            </w:tcBorders>
          </w:tcPr>
          <w:p w14:paraId="6F4EE7E4" w14:textId="77777777" w:rsidR="00401962" w:rsidRPr="000700DF" w:rsidRDefault="00401962" w:rsidP="00401962">
            <w:pPr>
              <w:jc w:val="center"/>
              <w:rPr>
                <w:bCs/>
                <w:color w:val="000000" w:themeColor="text1"/>
                <w:sz w:val="20"/>
                <w:szCs w:val="20"/>
              </w:rPr>
            </w:pPr>
          </w:p>
        </w:tc>
        <w:tc>
          <w:tcPr>
            <w:tcW w:w="2244" w:type="dxa"/>
            <w:vMerge w:val="restart"/>
            <w:tcBorders>
              <w:bottom w:val="single" w:sz="4" w:space="0" w:color="auto"/>
            </w:tcBorders>
          </w:tcPr>
          <w:p w14:paraId="412319A1" w14:textId="77777777" w:rsidR="00401962" w:rsidRPr="000700DF" w:rsidRDefault="00401962" w:rsidP="00401962">
            <w:pPr>
              <w:rPr>
                <w:bCs/>
                <w:color w:val="000000" w:themeColor="text1"/>
                <w:sz w:val="20"/>
                <w:szCs w:val="20"/>
              </w:rPr>
            </w:pPr>
          </w:p>
        </w:tc>
        <w:tc>
          <w:tcPr>
            <w:tcW w:w="2105" w:type="dxa"/>
            <w:vMerge w:val="restart"/>
            <w:tcBorders>
              <w:bottom w:val="single" w:sz="4" w:space="0" w:color="auto"/>
            </w:tcBorders>
          </w:tcPr>
          <w:p w14:paraId="7A9AFC71" w14:textId="77777777"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val="restart"/>
            <w:tcBorders>
              <w:bottom w:val="single" w:sz="4" w:space="0" w:color="auto"/>
            </w:tcBorders>
          </w:tcPr>
          <w:p w14:paraId="26D37BC8"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025</w:t>
            </w:r>
          </w:p>
        </w:tc>
        <w:tc>
          <w:tcPr>
            <w:tcW w:w="702" w:type="dxa"/>
            <w:tcBorders>
              <w:bottom w:val="single" w:sz="4" w:space="0" w:color="auto"/>
            </w:tcBorders>
          </w:tcPr>
          <w:p w14:paraId="1A405D88" w14:textId="77777777" w:rsidR="00401962" w:rsidRPr="000700DF" w:rsidRDefault="00401962" w:rsidP="00401962">
            <w:pPr>
              <w:jc w:val="center"/>
              <w:rPr>
                <w:bCs/>
                <w:color w:val="000000" w:themeColor="text1"/>
                <w:sz w:val="20"/>
                <w:szCs w:val="20"/>
              </w:rPr>
            </w:pPr>
          </w:p>
        </w:tc>
        <w:tc>
          <w:tcPr>
            <w:tcW w:w="749" w:type="dxa"/>
            <w:tcBorders>
              <w:bottom w:val="single" w:sz="4" w:space="0" w:color="auto"/>
            </w:tcBorders>
          </w:tcPr>
          <w:p w14:paraId="3250F4E3" w14:textId="77777777" w:rsidR="00401962" w:rsidRPr="00D65BE6" w:rsidRDefault="00401962" w:rsidP="00401962">
            <w:pPr>
              <w:jc w:val="center"/>
              <w:rPr>
                <w:bCs/>
                <w:color w:val="000000" w:themeColor="text1"/>
                <w:sz w:val="20"/>
                <w:szCs w:val="20"/>
              </w:rPr>
            </w:pPr>
          </w:p>
        </w:tc>
        <w:tc>
          <w:tcPr>
            <w:tcW w:w="1073" w:type="dxa"/>
            <w:tcBorders>
              <w:bottom w:val="single" w:sz="4" w:space="0" w:color="auto"/>
            </w:tcBorders>
          </w:tcPr>
          <w:p w14:paraId="66CF7111" w14:textId="77777777"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2" w:type="dxa"/>
            <w:tcBorders>
              <w:bottom w:val="single" w:sz="4" w:space="0" w:color="auto"/>
            </w:tcBorders>
          </w:tcPr>
          <w:p w14:paraId="3F3199C1" w14:textId="77777777"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6" w:type="dxa"/>
            <w:tcBorders>
              <w:bottom w:val="single" w:sz="4" w:space="0" w:color="auto"/>
            </w:tcBorders>
          </w:tcPr>
          <w:p w14:paraId="6CE44F43" w14:textId="77777777" w:rsidR="00401962" w:rsidRPr="00567583" w:rsidRDefault="00401962" w:rsidP="00401962">
            <w:pPr>
              <w:jc w:val="center"/>
            </w:pPr>
            <w:r w:rsidRPr="00567583">
              <w:rPr>
                <w:bCs/>
                <w:sz w:val="20"/>
                <w:szCs w:val="20"/>
              </w:rPr>
              <w:t>0,0</w:t>
            </w:r>
          </w:p>
        </w:tc>
        <w:tc>
          <w:tcPr>
            <w:tcW w:w="981" w:type="dxa"/>
            <w:tcBorders>
              <w:bottom w:val="single" w:sz="4" w:space="0" w:color="auto"/>
            </w:tcBorders>
          </w:tcPr>
          <w:p w14:paraId="0DC1A87E" w14:textId="77777777" w:rsidR="00401962" w:rsidRDefault="00401962" w:rsidP="00401962">
            <w:pPr>
              <w:jc w:val="center"/>
            </w:pPr>
            <w:r w:rsidRPr="00062157">
              <w:rPr>
                <w:bCs/>
                <w:color w:val="000000" w:themeColor="text1"/>
                <w:sz w:val="20"/>
                <w:szCs w:val="20"/>
              </w:rPr>
              <w:t>0,0</w:t>
            </w:r>
          </w:p>
        </w:tc>
        <w:tc>
          <w:tcPr>
            <w:tcW w:w="981" w:type="dxa"/>
            <w:tcBorders>
              <w:bottom w:val="single" w:sz="4" w:space="0" w:color="auto"/>
            </w:tcBorders>
          </w:tcPr>
          <w:p w14:paraId="596993A8" w14:textId="77777777" w:rsidR="00401962" w:rsidRDefault="00401962" w:rsidP="00401962">
            <w:pPr>
              <w:jc w:val="center"/>
            </w:pPr>
            <w:r w:rsidRPr="00062157">
              <w:rPr>
                <w:bCs/>
                <w:color w:val="000000" w:themeColor="text1"/>
                <w:sz w:val="20"/>
                <w:szCs w:val="20"/>
              </w:rPr>
              <w:t>0,0</w:t>
            </w:r>
          </w:p>
        </w:tc>
        <w:tc>
          <w:tcPr>
            <w:tcW w:w="982" w:type="dxa"/>
            <w:tcBorders>
              <w:bottom w:val="single" w:sz="4" w:space="0" w:color="auto"/>
            </w:tcBorders>
          </w:tcPr>
          <w:p w14:paraId="4252827A" w14:textId="77777777" w:rsidR="00401962" w:rsidRDefault="00401962" w:rsidP="00401962">
            <w:pPr>
              <w:jc w:val="center"/>
            </w:pPr>
            <w:r w:rsidRPr="00062157">
              <w:rPr>
                <w:bCs/>
                <w:color w:val="000000" w:themeColor="text1"/>
                <w:sz w:val="20"/>
                <w:szCs w:val="20"/>
              </w:rPr>
              <w:t>0,0</w:t>
            </w:r>
          </w:p>
        </w:tc>
        <w:tc>
          <w:tcPr>
            <w:tcW w:w="981" w:type="dxa"/>
            <w:tcBorders>
              <w:bottom w:val="single" w:sz="4" w:space="0" w:color="auto"/>
            </w:tcBorders>
          </w:tcPr>
          <w:p w14:paraId="7264521E" w14:textId="77777777" w:rsidR="00401962" w:rsidRDefault="00401962" w:rsidP="00401962">
            <w:pPr>
              <w:jc w:val="center"/>
            </w:pPr>
            <w:r w:rsidRPr="00062157">
              <w:rPr>
                <w:bCs/>
                <w:color w:val="000000" w:themeColor="text1"/>
                <w:sz w:val="20"/>
                <w:szCs w:val="20"/>
              </w:rPr>
              <w:t>0,0</w:t>
            </w:r>
          </w:p>
        </w:tc>
        <w:tc>
          <w:tcPr>
            <w:tcW w:w="969" w:type="dxa"/>
            <w:tcBorders>
              <w:bottom w:val="single" w:sz="4" w:space="0" w:color="auto"/>
            </w:tcBorders>
          </w:tcPr>
          <w:p w14:paraId="0DAF33E6" w14:textId="77777777" w:rsidR="00401962" w:rsidRDefault="00401962" w:rsidP="00401962">
            <w:pPr>
              <w:jc w:val="center"/>
            </w:pPr>
            <w:r w:rsidRPr="00062157">
              <w:rPr>
                <w:bCs/>
                <w:color w:val="000000" w:themeColor="text1"/>
                <w:sz w:val="20"/>
                <w:szCs w:val="20"/>
              </w:rPr>
              <w:t>0,0</w:t>
            </w:r>
          </w:p>
        </w:tc>
      </w:tr>
      <w:tr w:rsidR="00401962" w:rsidRPr="000700DF" w14:paraId="30F837EA" w14:textId="77777777" w:rsidTr="004C50E7">
        <w:trPr>
          <w:trHeight w:val="368"/>
        </w:trPr>
        <w:tc>
          <w:tcPr>
            <w:tcW w:w="557" w:type="dxa"/>
            <w:vMerge/>
            <w:tcBorders>
              <w:top w:val="single" w:sz="4" w:space="0" w:color="auto"/>
            </w:tcBorders>
          </w:tcPr>
          <w:p w14:paraId="21FC153B" w14:textId="77777777" w:rsidR="00401962" w:rsidRPr="000700DF" w:rsidRDefault="00401962" w:rsidP="00401962">
            <w:pPr>
              <w:jc w:val="center"/>
              <w:rPr>
                <w:bCs/>
                <w:color w:val="000000" w:themeColor="text1"/>
                <w:sz w:val="20"/>
                <w:szCs w:val="20"/>
              </w:rPr>
            </w:pPr>
          </w:p>
        </w:tc>
        <w:tc>
          <w:tcPr>
            <w:tcW w:w="2244" w:type="dxa"/>
            <w:vMerge/>
            <w:tcBorders>
              <w:top w:val="single" w:sz="4" w:space="0" w:color="auto"/>
            </w:tcBorders>
          </w:tcPr>
          <w:p w14:paraId="5EC74FB9" w14:textId="77777777" w:rsidR="00401962" w:rsidRPr="000700DF" w:rsidRDefault="00401962" w:rsidP="00401962">
            <w:pPr>
              <w:rPr>
                <w:bCs/>
                <w:color w:val="000000" w:themeColor="text1"/>
                <w:sz w:val="20"/>
                <w:szCs w:val="20"/>
              </w:rPr>
            </w:pPr>
          </w:p>
        </w:tc>
        <w:tc>
          <w:tcPr>
            <w:tcW w:w="2105" w:type="dxa"/>
            <w:vMerge/>
            <w:tcBorders>
              <w:top w:val="single" w:sz="4" w:space="0" w:color="auto"/>
            </w:tcBorders>
          </w:tcPr>
          <w:p w14:paraId="1F4A5D80" w14:textId="77777777" w:rsidR="00401962" w:rsidRDefault="00401962" w:rsidP="00401962">
            <w:pPr>
              <w:rPr>
                <w:bCs/>
                <w:color w:val="000000" w:themeColor="text1"/>
                <w:sz w:val="20"/>
                <w:szCs w:val="20"/>
              </w:rPr>
            </w:pPr>
          </w:p>
        </w:tc>
        <w:tc>
          <w:tcPr>
            <w:tcW w:w="842" w:type="dxa"/>
            <w:vMerge/>
            <w:tcBorders>
              <w:top w:val="single" w:sz="4" w:space="0" w:color="auto"/>
            </w:tcBorders>
          </w:tcPr>
          <w:p w14:paraId="02F1C38E" w14:textId="77777777" w:rsidR="00401962" w:rsidRPr="000700DF" w:rsidRDefault="00401962" w:rsidP="00401962">
            <w:pPr>
              <w:jc w:val="center"/>
              <w:rPr>
                <w:bCs/>
                <w:color w:val="000000" w:themeColor="text1"/>
                <w:sz w:val="20"/>
                <w:szCs w:val="20"/>
              </w:rPr>
            </w:pPr>
          </w:p>
        </w:tc>
        <w:tc>
          <w:tcPr>
            <w:tcW w:w="702" w:type="dxa"/>
            <w:tcBorders>
              <w:top w:val="single" w:sz="4" w:space="0" w:color="auto"/>
            </w:tcBorders>
          </w:tcPr>
          <w:p w14:paraId="0FE7E014" w14:textId="77777777" w:rsidR="00401962" w:rsidRPr="000700DF" w:rsidRDefault="00401962" w:rsidP="00401962">
            <w:pPr>
              <w:jc w:val="center"/>
              <w:rPr>
                <w:bCs/>
                <w:color w:val="000000" w:themeColor="text1"/>
                <w:sz w:val="20"/>
                <w:szCs w:val="20"/>
              </w:rPr>
            </w:pPr>
          </w:p>
        </w:tc>
        <w:tc>
          <w:tcPr>
            <w:tcW w:w="749" w:type="dxa"/>
            <w:tcBorders>
              <w:top w:val="single" w:sz="4" w:space="0" w:color="auto"/>
            </w:tcBorders>
          </w:tcPr>
          <w:p w14:paraId="4D8C094D" w14:textId="77777777" w:rsidR="00401962" w:rsidRPr="00D65BE6" w:rsidRDefault="00401962" w:rsidP="00401962">
            <w:pPr>
              <w:jc w:val="center"/>
              <w:rPr>
                <w:bCs/>
                <w:color w:val="000000" w:themeColor="text1"/>
                <w:sz w:val="20"/>
                <w:szCs w:val="20"/>
              </w:rPr>
            </w:pPr>
            <w:r w:rsidRPr="00D65BE6">
              <w:rPr>
                <w:sz w:val="20"/>
                <w:szCs w:val="20"/>
              </w:rPr>
              <w:t>2310000000</w:t>
            </w:r>
          </w:p>
        </w:tc>
        <w:tc>
          <w:tcPr>
            <w:tcW w:w="1073" w:type="dxa"/>
            <w:tcBorders>
              <w:top w:val="single" w:sz="4" w:space="0" w:color="auto"/>
            </w:tcBorders>
          </w:tcPr>
          <w:p w14:paraId="104DBBFF" w14:textId="77777777" w:rsidR="00401962" w:rsidRDefault="00401962" w:rsidP="00401962">
            <w:pPr>
              <w:jc w:val="center"/>
              <w:rPr>
                <w:bCs/>
                <w:color w:val="000000" w:themeColor="text1"/>
                <w:sz w:val="20"/>
                <w:szCs w:val="20"/>
              </w:rPr>
            </w:pPr>
            <w:r>
              <w:rPr>
                <w:bCs/>
                <w:color w:val="000000" w:themeColor="text1"/>
                <w:sz w:val="20"/>
                <w:szCs w:val="20"/>
              </w:rPr>
              <w:t>26238,5</w:t>
            </w:r>
          </w:p>
        </w:tc>
        <w:tc>
          <w:tcPr>
            <w:tcW w:w="982" w:type="dxa"/>
            <w:tcBorders>
              <w:top w:val="single" w:sz="4" w:space="0" w:color="auto"/>
            </w:tcBorders>
          </w:tcPr>
          <w:p w14:paraId="1131E421" w14:textId="77777777" w:rsidR="00401962" w:rsidRDefault="00401962" w:rsidP="00401962">
            <w:pPr>
              <w:jc w:val="center"/>
              <w:rPr>
                <w:bCs/>
                <w:color w:val="000000" w:themeColor="text1"/>
                <w:sz w:val="20"/>
                <w:szCs w:val="20"/>
              </w:rPr>
            </w:pPr>
            <w:r>
              <w:rPr>
                <w:bCs/>
                <w:color w:val="000000" w:themeColor="text1"/>
                <w:sz w:val="20"/>
                <w:szCs w:val="20"/>
              </w:rPr>
              <w:t>26238,5</w:t>
            </w:r>
          </w:p>
        </w:tc>
        <w:tc>
          <w:tcPr>
            <w:tcW w:w="986" w:type="dxa"/>
            <w:tcBorders>
              <w:top w:val="single" w:sz="4" w:space="0" w:color="auto"/>
            </w:tcBorders>
          </w:tcPr>
          <w:p w14:paraId="42098C32" w14:textId="77777777" w:rsidR="00401962" w:rsidRPr="00567583" w:rsidRDefault="00401962" w:rsidP="00401962">
            <w:pPr>
              <w:jc w:val="center"/>
              <w:rPr>
                <w:bCs/>
                <w:sz w:val="20"/>
                <w:szCs w:val="20"/>
              </w:rPr>
            </w:pPr>
            <w:r w:rsidRPr="00567583">
              <w:rPr>
                <w:bCs/>
                <w:sz w:val="20"/>
                <w:szCs w:val="20"/>
              </w:rPr>
              <w:t>0,0</w:t>
            </w:r>
          </w:p>
        </w:tc>
        <w:tc>
          <w:tcPr>
            <w:tcW w:w="981" w:type="dxa"/>
            <w:tcBorders>
              <w:top w:val="single" w:sz="4" w:space="0" w:color="auto"/>
            </w:tcBorders>
          </w:tcPr>
          <w:p w14:paraId="03543B93" w14:textId="77777777" w:rsidR="00401962" w:rsidRDefault="00401962" w:rsidP="00401962">
            <w:pPr>
              <w:jc w:val="center"/>
            </w:pPr>
            <w:r w:rsidRPr="00062157">
              <w:rPr>
                <w:bCs/>
                <w:color w:val="000000" w:themeColor="text1"/>
                <w:sz w:val="20"/>
                <w:szCs w:val="20"/>
              </w:rPr>
              <w:t>0,0</w:t>
            </w:r>
          </w:p>
        </w:tc>
        <w:tc>
          <w:tcPr>
            <w:tcW w:w="981" w:type="dxa"/>
            <w:tcBorders>
              <w:top w:val="single" w:sz="4" w:space="0" w:color="auto"/>
            </w:tcBorders>
          </w:tcPr>
          <w:p w14:paraId="517E2EF9" w14:textId="77777777" w:rsidR="00401962" w:rsidRDefault="00401962" w:rsidP="00401962">
            <w:pPr>
              <w:jc w:val="center"/>
            </w:pPr>
            <w:r w:rsidRPr="00062157">
              <w:rPr>
                <w:bCs/>
                <w:color w:val="000000" w:themeColor="text1"/>
                <w:sz w:val="20"/>
                <w:szCs w:val="20"/>
              </w:rPr>
              <w:t>0,0</w:t>
            </w:r>
          </w:p>
        </w:tc>
        <w:tc>
          <w:tcPr>
            <w:tcW w:w="982" w:type="dxa"/>
            <w:tcBorders>
              <w:top w:val="single" w:sz="4" w:space="0" w:color="auto"/>
            </w:tcBorders>
          </w:tcPr>
          <w:p w14:paraId="70DCE59E" w14:textId="77777777" w:rsidR="00401962" w:rsidRDefault="00401962" w:rsidP="00401962">
            <w:pPr>
              <w:jc w:val="center"/>
            </w:pPr>
            <w:r w:rsidRPr="00062157">
              <w:rPr>
                <w:bCs/>
                <w:color w:val="000000" w:themeColor="text1"/>
                <w:sz w:val="20"/>
                <w:szCs w:val="20"/>
              </w:rPr>
              <w:t>0,0</w:t>
            </w:r>
          </w:p>
        </w:tc>
        <w:tc>
          <w:tcPr>
            <w:tcW w:w="981" w:type="dxa"/>
            <w:tcBorders>
              <w:top w:val="single" w:sz="4" w:space="0" w:color="auto"/>
            </w:tcBorders>
          </w:tcPr>
          <w:p w14:paraId="6561C31A" w14:textId="77777777" w:rsidR="00401962" w:rsidRDefault="00401962" w:rsidP="00401962">
            <w:pPr>
              <w:jc w:val="center"/>
            </w:pPr>
            <w:r w:rsidRPr="00062157">
              <w:rPr>
                <w:bCs/>
                <w:color w:val="000000" w:themeColor="text1"/>
                <w:sz w:val="20"/>
                <w:szCs w:val="20"/>
              </w:rPr>
              <w:t>0,0</w:t>
            </w:r>
          </w:p>
        </w:tc>
        <w:tc>
          <w:tcPr>
            <w:tcW w:w="969" w:type="dxa"/>
            <w:tcBorders>
              <w:top w:val="single" w:sz="4" w:space="0" w:color="auto"/>
            </w:tcBorders>
          </w:tcPr>
          <w:p w14:paraId="72869B14" w14:textId="77777777" w:rsidR="00401962" w:rsidRDefault="00401962" w:rsidP="00401962">
            <w:pPr>
              <w:jc w:val="center"/>
            </w:pPr>
            <w:r w:rsidRPr="00062157">
              <w:rPr>
                <w:bCs/>
                <w:color w:val="000000" w:themeColor="text1"/>
                <w:sz w:val="20"/>
                <w:szCs w:val="20"/>
              </w:rPr>
              <w:t>0,0</w:t>
            </w:r>
          </w:p>
        </w:tc>
      </w:tr>
      <w:tr w:rsidR="00401962" w:rsidRPr="000700DF" w14:paraId="3B0835A2" w14:textId="77777777" w:rsidTr="00401962">
        <w:trPr>
          <w:trHeight w:val="495"/>
        </w:trPr>
        <w:tc>
          <w:tcPr>
            <w:tcW w:w="557" w:type="dxa"/>
            <w:vMerge/>
          </w:tcPr>
          <w:p w14:paraId="3D85EA58" w14:textId="77777777" w:rsidR="00401962" w:rsidRPr="000700DF" w:rsidRDefault="00401962" w:rsidP="00401962">
            <w:pPr>
              <w:jc w:val="center"/>
              <w:rPr>
                <w:bCs/>
                <w:color w:val="000000" w:themeColor="text1"/>
                <w:sz w:val="20"/>
                <w:szCs w:val="20"/>
              </w:rPr>
            </w:pPr>
          </w:p>
        </w:tc>
        <w:tc>
          <w:tcPr>
            <w:tcW w:w="2244" w:type="dxa"/>
            <w:vMerge/>
          </w:tcPr>
          <w:p w14:paraId="557BFFBE" w14:textId="77777777" w:rsidR="00401962" w:rsidRPr="000700DF" w:rsidRDefault="00401962" w:rsidP="00401962">
            <w:pPr>
              <w:rPr>
                <w:bCs/>
                <w:color w:val="000000" w:themeColor="text1"/>
                <w:sz w:val="20"/>
                <w:szCs w:val="20"/>
              </w:rPr>
            </w:pPr>
          </w:p>
        </w:tc>
        <w:tc>
          <w:tcPr>
            <w:tcW w:w="2105" w:type="dxa"/>
            <w:vMerge/>
          </w:tcPr>
          <w:p w14:paraId="110F0AB2" w14:textId="77777777" w:rsidR="00401962" w:rsidRDefault="00401962" w:rsidP="00401962">
            <w:pPr>
              <w:rPr>
                <w:bCs/>
                <w:color w:val="000000" w:themeColor="text1"/>
                <w:sz w:val="20"/>
                <w:szCs w:val="20"/>
              </w:rPr>
            </w:pPr>
          </w:p>
        </w:tc>
        <w:tc>
          <w:tcPr>
            <w:tcW w:w="842" w:type="dxa"/>
            <w:vMerge/>
          </w:tcPr>
          <w:p w14:paraId="091A0D02" w14:textId="77777777" w:rsidR="00401962" w:rsidRPr="000700DF" w:rsidRDefault="00401962" w:rsidP="00401962">
            <w:pPr>
              <w:jc w:val="center"/>
              <w:rPr>
                <w:bCs/>
                <w:color w:val="000000" w:themeColor="text1"/>
                <w:sz w:val="20"/>
                <w:szCs w:val="20"/>
              </w:rPr>
            </w:pPr>
          </w:p>
        </w:tc>
        <w:tc>
          <w:tcPr>
            <w:tcW w:w="702" w:type="dxa"/>
          </w:tcPr>
          <w:p w14:paraId="4771BDFF" w14:textId="77777777" w:rsidR="00401962" w:rsidRPr="000700DF" w:rsidRDefault="00401962" w:rsidP="00401962">
            <w:pPr>
              <w:jc w:val="center"/>
              <w:rPr>
                <w:bCs/>
                <w:color w:val="000000" w:themeColor="text1"/>
                <w:sz w:val="20"/>
                <w:szCs w:val="20"/>
              </w:rPr>
            </w:pPr>
          </w:p>
        </w:tc>
        <w:tc>
          <w:tcPr>
            <w:tcW w:w="749" w:type="dxa"/>
          </w:tcPr>
          <w:p w14:paraId="7192C948" w14:textId="77777777" w:rsidR="00401962" w:rsidRPr="000700DF" w:rsidRDefault="00401962" w:rsidP="00401962">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tcPr>
          <w:p w14:paraId="2740D3B5" w14:textId="77777777" w:rsidR="00401962" w:rsidRDefault="00401962" w:rsidP="00401962">
            <w:pPr>
              <w:jc w:val="center"/>
              <w:rPr>
                <w:bCs/>
                <w:color w:val="000000" w:themeColor="text1"/>
                <w:sz w:val="20"/>
                <w:szCs w:val="20"/>
              </w:rPr>
            </w:pPr>
            <w:r>
              <w:rPr>
                <w:bCs/>
                <w:color w:val="000000" w:themeColor="text1"/>
                <w:sz w:val="20"/>
                <w:szCs w:val="20"/>
              </w:rPr>
              <w:t>46756,64</w:t>
            </w:r>
          </w:p>
        </w:tc>
        <w:tc>
          <w:tcPr>
            <w:tcW w:w="982" w:type="dxa"/>
          </w:tcPr>
          <w:p w14:paraId="7D0686AA" w14:textId="77777777" w:rsidR="00401962" w:rsidRDefault="00401962" w:rsidP="00401962">
            <w:pPr>
              <w:jc w:val="center"/>
              <w:rPr>
                <w:bCs/>
                <w:color w:val="000000" w:themeColor="text1"/>
                <w:sz w:val="20"/>
                <w:szCs w:val="20"/>
              </w:rPr>
            </w:pPr>
            <w:r>
              <w:rPr>
                <w:bCs/>
                <w:color w:val="000000" w:themeColor="text1"/>
                <w:sz w:val="20"/>
                <w:szCs w:val="20"/>
              </w:rPr>
              <w:t>46756,64</w:t>
            </w:r>
          </w:p>
        </w:tc>
        <w:tc>
          <w:tcPr>
            <w:tcW w:w="986" w:type="dxa"/>
          </w:tcPr>
          <w:p w14:paraId="7E6925A2" w14:textId="77777777" w:rsidR="00401962" w:rsidRPr="00567583" w:rsidRDefault="00401962" w:rsidP="00401962">
            <w:pPr>
              <w:jc w:val="center"/>
            </w:pPr>
            <w:r w:rsidRPr="00567583">
              <w:rPr>
                <w:bCs/>
                <w:sz w:val="20"/>
                <w:szCs w:val="20"/>
              </w:rPr>
              <w:t>0,0</w:t>
            </w:r>
          </w:p>
        </w:tc>
        <w:tc>
          <w:tcPr>
            <w:tcW w:w="981" w:type="dxa"/>
          </w:tcPr>
          <w:p w14:paraId="22D5BE0D" w14:textId="77777777" w:rsidR="00401962" w:rsidRDefault="00401962" w:rsidP="00401962">
            <w:pPr>
              <w:jc w:val="center"/>
            </w:pPr>
            <w:r w:rsidRPr="00062157">
              <w:rPr>
                <w:bCs/>
                <w:color w:val="000000" w:themeColor="text1"/>
                <w:sz w:val="20"/>
                <w:szCs w:val="20"/>
              </w:rPr>
              <w:t>0,0</w:t>
            </w:r>
          </w:p>
        </w:tc>
        <w:tc>
          <w:tcPr>
            <w:tcW w:w="981" w:type="dxa"/>
          </w:tcPr>
          <w:p w14:paraId="7CE8B87C" w14:textId="77777777" w:rsidR="00401962" w:rsidRDefault="00401962" w:rsidP="00401962">
            <w:pPr>
              <w:jc w:val="center"/>
            </w:pPr>
            <w:r w:rsidRPr="00062157">
              <w:rPr>
                <w:bCs/>
                <w:color w:val="000000" w:themeColor="text1"/>
                <w:sz w:val="20"/>
                <w:szCs w:val="20"/>
              </w:rPr>
              <w:t>0,0</w:t>
            </w:r>
          </w:p>
        </w:tc>
        <w:tc>
          <w:tcPr>
            <w:tcW w:w="982" w:type="dxa"/>
          </w:tcPr>
          <w:p w14:paraId="06FA5CFE" w14:textId="77777777" w:rsidR="00401962" w:rsidRDefault="00401962" w:rsidP="00401962">
            <w:pPr>
              <w:jc w:val="center"/>
            </w:pPr>
            <w:r w:rsidRPr="00062157">
              <w:rPr>
                <w:bCs/>
                <w:color w:val="000000" w:themeColor="text1"/>
                <w:sz w:val="20"/>
                <w:szCs w:val="20"/>
              </w:rPr>
              <w:t>0,0</w:t>
            </w:r>
          </w:p>
        </w:tc>
        <w:tc>
          <w:tcPr>
            <w:tcW w:w="981" w:type="dxa"/>
          </w:tcPr>
          <w:p w14:paraId="4DCE3E23" w14:textId="77777777" w:rsidR="00401962" w:rsidRDefault="00401962" w:rsidP="00401962">
            <w:pPr>
              <w:jc w:val="center"/>
            </w:pPr>
            <w:r w:rsidRPr="00062157">
              <w:rPr>
                <w:bCs/>
                <w:color w:val="000000" w:themeColor="text1"/>
                <w:sz w:val="20"/>
                <w:szCs w:val="20"/>
              </w:rPr>
              <w:t>0,0</w:t>
            </w:r>
          </w:p>
        </w:tc>
        <w:tc>
          <w:tcPr>
            <w:tcW w:w="969" w:type="dxa"/>
          </w:tcPr>
          <w:p w14:paraId="7C329197" w14:textId="77777777" w:rsidR="00401962" w:rsidRDefault="00401962" w:rsidP="00401962">
            <w:pPr>
              <w:jc w:val="center"/>
            </w:pPr>
            <w:r w:rsidRPr="00062157">
              <w:rPr>
                <w:bCs/>
                <w:color w:val="000000" w:themeColor="text1"/>
                <w:sz w:val="20"/>
                <w:szCs w:val="20"/>
              </w:rPr>
              <w:t>0,0</w:t>
            </w:r>
          </w:p>
        </w:tc>
      </w:tr>
      <w:tr w:rsidR="00FA4589" w:rsidRPr="000700DF" w14:paraId="47ABC7D3" w14:textId="77777777" w:rsidTr="00401962">
        <w:trPr>
          <w:trHeight w:val="949"/>
        </w:trPr>
        <w:tc>
          <w:tcPr>
            <w:tcW w:w="557" w:type="dxa"/>
            <w:hideMark/>
          </w:tcPr>
          <w:p w14:paraId="44FE515B" w14:textId="77777777" w:rsidR="00FA4589" w:rsidRPr="000700DF" w:rsidRDefault="00FA4589" w:rsidP="00FA4589">
            <w:pPr>
              <w:jc w:val="center"/>
              <w:rPr>
                <w:bCs/>
                <w:color w:val="000000" w:themeColor="text1"/>
                <w:sz w:val="20"/>
                <w:szCs w:val="20"/>
              </w:rPr>
            </w:pPr>
          </w:p>
        </w:tc>
        <w:tc>
          <w:tcPr>
            <w:tcW w:w="2244" w:type="dxa"/>
            <w:hideMark/>
          </w:tcPr>
          <w:p w14:paraId="6B83F12A" w14:textId="77777777" w:rsidR="00FA4589" w:rsidRPr="000700DF" w:rsidRDefault="00FA4589" w:rsidP="00FA4589">
            <w:pPr>
              <w:rPr>
                <w:bCs/>
                <w:color w:val="000000" w:themeColor="text1"/>
                <w:sz w:val="20"/>
                <w:szCs w:val="20"/>
              </w:rPr>
            </w:pPr>
          </w:p>
        </w:tc>
        <w:tc>
          <w:tcPr>
            <w:tcW w:w="2105" w:type="dxa"/>
            <w:hideMark/>
          </w:tcPr>
          <w:p w14:paraId="3FC7C1AF" w14:textId="77777777" w:rsidR="00FA4589" w:rsidRPr="00231840" w:rsidRDefault="00FA4589" w:rsidP="00FA4589">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14:paraId="6D5E1FED" w14:textId="77777777" w:rsidR="00FA4589" w:rsidRPr="000700DF" w:rsidRDefault="00FA4589" w:rsidP="00FA4589">
            <w:pPr>
              <w:jc w:val="center"/>
              <w:rPr>
                <w:bCs/>
                <w:color w:val="000000" w:themeColor="text1"/>
                <w:sz w:val="20"/>
                <w:szCs w:val="20"/>
              </w:rPr>
            </w:pPr>
            <w:r w:rsidRPr="000700DF">
              <w:rPr>
                <w:bCs/>
                <w:color w:val="000000" w:themeColor="text1"/>
                <w:sz w:val="20"/>
                <w:szCs w:val="20"/>
              </w:rPr>
              <w:t>025</w:t>
            </w:r>
          </w:p>
        </w:tc>
        <w:tc>
          <w:tcPr>
            <w:tcW w:w="702" w:type="dxa"/>
            <w:hideMark/>
          </w:tcPr>
          <w:p w14:paraId="4EFBC0A1" w14:textId="77777777" w:rsidR="00FA4589" w:rsidRPr="000700DF" w:rsidRDefault="00FA4589" w:rsidP="00FA4589">
            <w:pPr>
              <w:jc w:val="center"/>
              <w:rPr>
                <w:bCs/>
                <w:color w:val="000000" w:themeColor="text1"/>
                <w:sz w:val="20"/>
                <w:szCs w:val="20"/>
              </w:rPr>
            </w:pPr>
          </w:p>
        </w:tc>
        <w:tc>
          <w:tcPr>
            <w:tcW w:w="749" w:type="dxa"/>
            <w:hideMark/>
          </w:tcPr>
          <w:p w14:paraId="2B19D24E" w14:textId="77777777" w:rsidR="00FA4589" w:rsidRPr="000700DF" w:rsidRDefault="00FA4589" w:rsidP="00FA4589">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14:paraId="18A5D0CE" w14:textId="01A6245E" w:rsidR="00FA4589" w:rsidRPr="007770CB" w:rsidRDefault="007B1424" w:rsidP="002B226A">
            <w:pPr>
              <w:jc w:val="center"/>
              <w:rPr>
                <w:bCs/>
                <w:color w:val="0D0D0D"/>
                <w:sz w:val="20"/>
                <w:szCs w:val="20"/>
              </w:rPr>
            </w:pPr>
            <w:r>
              <w:rPr>
                <w:bCs/>
                <w:color w:val="0D0D0D"/>
                <w:sz w:val="20"/>
                <w:szCs w:val="20"/>
              </w:rPr>
              <w:t>410589,8</w:t>
            </w:r>
          </w:p>
        </w:tc>
        <w:tc>
          <w:tcPr>
            <w:tcW w:w="982" w:type="dxa"/>
            <w:hideMark/>
          </w:tcPr>
          <w:p w14:paraId="2C4839D7" w14:textId="77777777" w:rsidR="00FA4589" w:rsidRPr="000700DF" w:rsidRDefault="00FA4589" w:rsidP="00FA4589">
            <w:pPr>
              <w:jc w:val="center"/>
              <w:rPr>
                <w:bCs/>
                <w:color w:val="000000" w:themeColor="text1"/>
                <w:sz w:val="20"/>
                <w:szCs w:val="20"/>
              </w:rPr>
            </w:pPr>
            <w:r>
              <w:rPr>
                <w:bCs/>
                <w:color w:val="000000" w:themeColor="text1"/>
                <w:sz w:val="20"/>
                <w:szCs w:val="20"/>
              </w:rPr>
              <w:t>0,0</w:t>
            </w:r>
          </w:p>
        </w:tc>
        <w:tc>
          <w:tcPr>
            <w:tcW w:w="986" w:type="dxa"/>
            <w:hideMark/>
          </w:tcPr>
          <w:p w14:paraId="69DFC020" w14:textId="77777777" w:rsidR="00FA4589" w:rsidRPr="00567583" w:rsidRDefault="00FA4589" w:rsidP="00FA4589">
            <w:pPr>
              <w:jc w:val="center"/>
              <w:rPr>
                <w:bCs/>
                <w:sz w:val="20"/>
                <w:szCs w:val="20"/>
              </w:rPr>
            </w:pPr>
            <w:r>
              <w:rPr>
                <w:bCs/>
                <w:sz w:val="20"/>
                <w:szCs w:val="20"/>
              </w:rPr>
              <w:t>56270,4</w:t>
            </w:r>
          </w:p>
        </w:tc>
        <w:tc>
          <w:tcPr>
            <w:tcW w:w="981" w:type="dxa"/>
            <w:hideMark/>
          </w:tcPr>
          <w:p w14:paraId="47DA6F5B" w14:textId="77777777" w:rsidR="00FA4589" w:rsidRPr="00FA4589" w:rsidRDefault="002B226A" w:rsidP="00FA4589">
            <w:pPr>
              <w:jc w:val="center"/>
              <w:rPr>
                <w:bCs/>
                <w:color w:val="0D0D0D"/>
                <w:sz w:val="20"/>
                <w:szCs w:val="20"/>
              </w:rPr>
            </w:pPr>
            <w:r>
              <w:rPr>
                <w:bCs/>
                <w:color w:val="0D0D0D"/>
                <w:sz w:val="20"/>
                <w:szCs w:val="20"/>
              </w:rPr>
              <w:t>43226,2</w:t>
            </w:r>
          </w:p>
        </w:tc>
        <w:tc>
          <w:tcPr>
            <w:tcW w:w="981" w:type="dxa"/>
            <w:hideMark/>
          </w:tcPr>
          <w:p w14:paraId="21EEC6D5" w14:textId="2452ADEB" w:rsidR="00FA4589" w:rsidRPr="00FA4589" w:rsidRDefault="007B1424" w:rsidP="00FA4589">
            <w:pPr>
              <w:jc w:val="center"/>
              <w:rPr>
                <w:bCs/>
                <w:color w:val="0D0D0D"/>
                <w:sz w:val="20"/>
                <w:szCs w:val="20"/>
              </w:rPr>
            </w:pPr>
            <w:r>
              <w:rPr>
                <w:bCs/>
                <w:color w:val="0D0D0D"/>
                <w:sz w:val="20"/>
                <w:szCs w:val="20"/>
              </w:rPr>
              <w:t>24830,9</w:t>
            </w:r>
          </w:p>
        </w:tc>
        <w:tc>
          <w:tcPr>
            <w:tcW w:w="982" w:type="dxa"/>
            <w:hideMark/>
          </w:tcPr>
          <w:p w14:paraId="604EABE0" w14:textId="77777777" w:rsidR="00FA4589" w:rsidRPr="00FA4589" w:rsidRDefault="00FA4589" w:rsidP="00FA4589">
            <w:pPr>
              <w:jc w:val="center"/>
              <w:rPr>
                <w:bCs/>
                <w:color w:val="0D0D0D"/>
                <w:sz w:val="20"/>
                <w:szCs w:val="20"/>
              </w:rPr>
            </w:pPr>
            <w:r>
              <w:rPr>
                <w:bCs/>
                <w:color w:val="0D0D0D"/>
                <w:sz w:val="20"/>
                <w:szCs w:val="20"/>
              </w:rPr>
              <w:t>49120,4</w:t>
            </w:r>
          </w:p>
        </w:tc>
        <w:tc>
          <w:tcPr>
            <w:tcW w:w="981" w:type="dxa"/>
            <w:hideMark/>
          </w:tcPr>
          <w:p w14:paraId="452489B1" w14:textId="77777777" w:rsidR="00FA4589" w:rsidRPr="00A3432E" w:rsidRDefault="00FA4589" w:rsidP="00FA4589">
            <w:pPr>
              <w:jc w:val="center"/>
              <w:rPr>
                <w:bCs/>
                <w:color w:val="0D0D0D"/>
                <w:sz w:val="20"/>
                <w:szCs w:val="20"/>
              </w:rPr>
            </w:pPr>
            <w:r w:rsidRPr="00A3432E">
              <w:rPr>
                <w:bCs/>
                <w:color w:val="0D0D0D"/>
                <w:sz w:val="20"/>
                <w:szCs w:val="20"/>
              </w:rPr>
              <w:t>116379,1</w:t>
            </w:r>
          </w:p>
        </w:tc>
        <w:tc>
          <w:tcPr>
            <w:tcW w:w="969" w:type="dxa"/>
            <w:hideMark/>
          </w:tcPr>
          <w:p w14:paraId="25C3128F" w14:textId="77777777" w:rsidR="00FA4589" w:rsidRPr="00A3432E" w:rsidRDefault="00FA4589" w:rsidP="00FA4589">
            <w:pPr>
              <w:jc w:val="center"/>
              <w:rPr>
                <w:bCs/>
                <w:color w:val="0D0D0D"/>
                <w:sz w:val="20"/>
                <w:szCs w:val="20"/>
              </w:rPr>
            </w:pPr>
            <w:r w:rsidRPr="00A3432E">
              <w:rPr>
                <w:bCs/>
                <w:color w:val="0D0D0D"/>
                <w:sz w:val="20"/>
                <w:szCs w:val="20"/>
              </w:rPr>
              <w:t>120762,8</w:t>
            </w:r>
          </w:p>
        </w:tc>
      </w:tr>
      <w:tr w:rsidR="00401962" w:rsidRPr="000700DF" w14:paraId="6E5E92A1" w14:textId="77777777" w:rsidTr="00401962">
        <w:trPr>
          <w:trHeight w:val="908"/>
        </w:trPr>
        <w:tc>
          <w:tcPr>
            <w:tcW w:w="557" w:type="dxa"/>
          </w:tcPr>
          <w:p w14:paraId="241DB542" w14:textId="77777777" w:rsidR="00401962" w:rsidRPr="000700DF" w:rsidRDefault="00401962" w:rsidP="00401962">
            <w:pPr>
              <w:jc w:val="center"/>
              <w:rPr>
                <w:color w:val="000000" w:themeColor="text1"/>
                <w:sz w:val="20"/>
                <w:szCs w:val="20"/>
              </w:rPr>
            </w:pPr>
          </w:p>
        </w:tc>
        <w:tc>
          <w:tcPr>
            <w:tcW w:w="2244" w:type="dxa"/>
            <w:noWrap/>
          </w:tcPr>
          <w:p w14:paraId="22BF6305" w14:textId="77777777" w:rsidR="00401962" w:rsidRPr="000700DF" w:rsidRDefault="00401962" w:rsidP="00401962">
            <w:pPr>
              <w:rPr>
                <w:color w:val="000000" w:themeColor="text1"/>
                <w:sz w:val="20"/>
                <w:szCs w:val="20"/>
              </w:rPr>
            </w:pPr>
          </w:p>
        </w:tc>
        <w:tc>
          <w:tcPr>
            <w:tcW w:w="2105" w:type="dxa"/>
          </w:tcPr>
          <w:p w14:paraId="23467994" w14:textId="77777777" w:rsidR="00401962" w:rsidRDefault="00401962" w:rsidP="00401962">
            <w:pPr>
              <w:rPr>
                <w:color w:val="000000" w:themeColor="text1"/>
                <w:sz w:val="20"/>
                <w:szCs w:val="20"/>
              </w:rPr>
            </w:pPr>
            <w:r>
              <w:rPr>
                <w:color w:val="000000" w:themeColor="text1"/>
                <w:sz w:val="20"/>
                <w:szCs w:val="20"/>
              </w:rPr>
              <w:t xml:space="preserve">Комитет тарифов и цен </w:t>
            </w:r>
            <w:r w:rsidRPr="00C76306">
              <w:rPr>
                <w:color w:val="000000" w:themeColor="text1"/>
                <w:sz w:val="20"/>
                <w:szCs w:val="20"/>
              </w:rPr>
              <w:t>правительства Еврейской автономной области</w:t>
            </w:r>
          </w:p>
        </w:tc>
        <w:tc>
          <w:tcPr>
            <w:tcW w:w="842" w:type="dxa"/>
          </w:tcPr>
          <w:p w14:paraId="61B2F689"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tcPr>
          <w:p w14:paraId="29A8C275" w14:textId="77777777" w:rsidR="00401962" w:rsidRPr="000700DF" w:rsidRDefault="00401962" w:rsidP="00401962">
            <w:pPr>
              <w:jc w:val="center"/>
              <w:rPr>
                <w:bCs/>
                <w:color w:val="000000" w:themeColor="text1"/>
                <w:sz w:val="20"/>
                <w:szCs w:val="20"/>
              </w:rPr>
            </w:pPr>
          </w:p>
        </w:tc>
        <w:tc>
          <w:tcPr>
            <w:tcW w:w="749" w:type="dxa"/>
          </w:tcPr>
          <w:p w14:paraId="4A38D06E"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tcPr>
          <w:p w14:paraId="00A0E235" w14:textId="77777777" w:rsidR="00401962" w:rsidRPr="007770CB" w:rsidRDefault="00401962" w:rsidP="00401962">
            <w:pPr>
              <w:jc w:val="center"/>
              <w:rPr>
                <w:bCs/>
                <w:color w:val="0D0D0D"/>
                <w:sz w:val="20"/>
                <w:szCs w:val="20"/>
              </w:rPr>
            </w:pPr>
            <w:r>
              <w:rPr>
                <w:bCs/>
                <w:color w:val="0D0D0D"/>
                <w:sz w:val="20"/>
                <w:szCs w:val="20"/>
              </w:rPr>
              <w:t>1500,0</w:t>
            </w:r>
          </w:p>
        </w:tc>
        <w:tc>
          <w:tcPr>
            <w:tcW w:w="982" w:type="dxa"/>
            <w:noWrap/>
          </w:tcPr>
          <w:p w14:paraId="3712C15A" w14:textId="77777777" w:rsidR="00401962" w:rsidRDefault="00401962" w:rsidP="00401962">
            <w:pPr>
              <w:jc w:val="center"/>
            </w:pPr>
            <w:r w:rsidRPr="005D07EE">
              <w:rPr>
                <w:color w:val="0D0D0D"/>
                <w:sz w:val="20"/>
                <w:szCs w:val="20"/>
              </w:rPr>
              <w:t>1500,0</w:t>
            </w:r>
          </w:p>
        </w:tc>
        <w:tc>
          <w:tcPr>
            <w:tcW w:w="986" w:type="dxa"/>
            <w:noWrap/>
          </w:tcPr>
          <w:p w14:paraId="65907914" w14:textId="77777777" w:rsidR="00401962" w:rsidRPr="00567583" w:rsidRDefault="00401962" w:rsidP="00401962">
            <w:pPr>
              <w:jc w:val="center"/>
              <w:rPr>
                <w:sz w:val="20"/>
                <w:szCs w:val="20"/>
              </w:rPr>
            </w:pPr>
            <w:r w:rsidRPr="00567583">
              <w:rPr>
                <w:sz w:val="20"/>
                <w:szCs w:val="20"/>
              </w:rPr>
              <w:t>0,0</w:t>
            </w:r>
          </w:p>
        </w:tc>
        <w:tc>
          <w:tcPr>
            <w:tcW w:w="981" w:type="dxa"/>
            <w:noWrap/>
          </w:tcPr>
          <w:p w14:paraId="7281E255" w14:textId="77777777" w:rsidR="00401962" w:rsidRPr="007770CB" w:rsidRDefault="00401962" w:rsidP="00401962">
            <w:pPr>
              <w:jc w:val="center"/>
              <w:rPr>
                <w:bCs/>
                <w:color w:val="0D0D0D"/>
                <w:sz w:val="20"/>
                <w:szCs w:val="20"/>
              </w:rPr>
            </w:pPr>
            <w:r>
              <w:rPr>
                <w:bCs/>
                <w:color w:val="0D0D0D"/>
                <w:sz w:val="20"/>
                <w:szCs w:val="20"/>
              </w:rPr>
              <w:t>0,0</w:t>
            </w:r>
          </w:p>
        </w:tc>
        <w:tc>
          <w:tcPr>
            <w:tcW w:w="981" w:type="dxa"/>
          </w:tcPr>
          <w:p w14:paraId="7BD4D08F" w14:textId="77777777" w:rsidR="00401962" w:rsidRPr="007770CB" w:rsidRDefault="00401962" w:rsidP="00401962">
            <w:pPr>
              <w:jc w:val="center"/>
              <w:rPr>
                <w:bCs/>
                <w:color w:val="0D0D0D"/>
                <w:sz w:val="20"/>
                <w:szCs w:val="20"/>
              </w:rPr>
            </w:pPr>
            <w:r>
              <w:rPr>
                <w:bCs/>
                <w:color w:val="0D0D0D"/>
                <w:sz w:val="20"/>
                <w:szCs w:val="20"/>
              </w:rPr>
              <w:t>0,0</w:t>
            </w:r>
          </w:p>
        </w:tc>
        <w:tc>
          <w:tcPr>
            <w:tcW w:w="982" w:type="dxa"/>
          </w:tcPr>
          <w:p w14:paraId="2E51FD8E" w14:textId="77777777" w:rsidR="00401962" w:rsidRPr="007770CB" w:rsidRDefault="00401962" w:rsidP="00401962">
            <w:pPr>
              <w:jc w:val="center"/>
              <w:rPr>
                <w:bCs/>
                <w:color w:val="0D0D0D"/>
                <w:sz w:val="20"/>
                <w:szCs w:val="20"/>
              </w:rPr>
            </w:pPr>
            <w:r>
              <w:rPr>
                <w:bCs/>
                <w:color w:val="0D0D0D"/>
                <w:sz w:val="20"/>
                <w:szCs w:val="20"/>
              </w:rPr>
              <w:t>0,0</w:t>
            </w:r>
          </w:p>
        </w:tc>
        <w:tc>
          <w:tcPr>
            <w:tcW w:w="981" w:type="dxa"/>
          </w:tcPr>
          <w:p w14:paraId="1A78F0F4" w14:textId="77777777"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c>
          <w:tcPr>
            <w:tcW w:w="969" w:type="dxa"/>
          </w:tcPr>
          <w:p w14:paraId="2CC0753E" w14:textId="77777777"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r>
      <w:tr w:rsidR="00401962" w:rsidRPr="000700DF" w14:paraId="2F8AFBA2" w14:textId="77777777" w:rsidTr="00401962">
        <w:trPr>
          <w:trHeight w:val="908"/>
        </w:trPr>
        <w:tc>
          <w:tcPr>
            <w:tcW w:w="557" w:type="dxa"/>
            <w:hideMark/>
          </w:tcPr>
          <w:p w14:paraId="3D2C12CA" w14:textId="77777777" w:rsidR="00401962" w:rsidRPr="000700DF" w:rsidRDefault="00401962" w:rsidP="00401962">
            <w:pPr>
              <w:jc w:val="center"/>
              <w:rPr>
                <w:color w:val="000000" w:themeColor="text1"/>
                <w:sz w:val="20"/>
                <w:szCs w:val="20"/>
              </w:rPr>
            </w:pPr>
          </w:p>
        </w:tc>
        <w:tc>
          <w:tcPr>
            <w:tcW w:w="2244" w:type="dxa"/>
            <w:noWrap/>
            <w:hideMark/>
          </w:tcPr>
          <w:p w14:paraId="5ED9A33A" w14:textId="77777777" w:rsidR="00401962" w:rsidRPr="000700DF" w:rsidRDefault="00401962" w:rsidP="00401962">
            <w:pPr>
              <w:rPr>
                <w:color w:val="000000" w:themeColor="text1"/>
                <w:sz w:val="20"/>
                <w:szCs w:val="20"/>
              </w:rPr>
            </w:pPr>
          </w:p>
        </w:tc>
        <w:tc>
          <w:tcPr>
            <w:tcW w:w="2105" w:type="dxa"/>
            <w:hideMark/>
          </w:tcPr>
          <w:p w14:paraId="5E57CBB9" w14:textId="77777777"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тарифов и цен правительства Еврейской автономной области</w:t>
            </w:r>
          </w:p>
        </w:tc>
        <w:tc>
          <w:tcPr>
            <w:tcW w:w="842" w:type="dxa"/>
            <w:hideMark/>
          </w:tcPr>
          <w:p w14:paraId="692F685F"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hideMark/>
          </w:tcPr>
          <w:p w14:paraId="5AC4017E" w14:textId="77777777" w:rsidR="00401962" w:rsidRPr="000700DF" w:rsidRDefault="00401962" w:rsidP="00401962">
            <w:pPr>
              <w:jc w:val="center"/>
              <w:rPr>
                <w:bCs/>
                <w:color w:val="000000" w:themeColor="text1"/>
                <w:sz w:val="20"/>
                <w:szCs w:val="20"/>
              </w:rPr>
            </w:pPr>
          </w:p>
        </w:tc>
        <w:tc>
          <w:tcPr>
            <w:tcW w:w="749" w:type="dxa"/>
            <w:hideMark/>
          </w:tcPr>
          <w:p w14:paraId="2C7A17B7"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14:paraId="62EC9242" w14:textId="77777777" w:rsidR="00401962" w:rsidRPr="007770CB" w:rsidRDefault="00401962" w:rsidP="00FA4589">
            <w:pPr>
              <w:jc w:val="center"/>
              <w:rPr>
                <w:bCs/>
                <w:color w:val="0D0D0D"/>
                <w:sz w:val="20"/>
                <w:szCs w:val="20"/>
              </w:rPr>
            </w:pPr>
            <w:r>
              <w:rPr>
                <w:bCs/>
                <w:color w:val="0D0D0D"/>
                <w:sz w:val="20"/>
                <w:szCs w:val="20"/>
              </w:rPr>
              <w:t>118</w:t>
            </w:r>
            <w:r w:rsidR="00FA4589">
              <w:rPr>
                <w:bCs/>
                <w:color w:val="0D0D0D"/>
                <w:sz w:val="20"/>
                <w:szCs w:val="20"/>
              </w:rPr>
              <w:t>12</w:t>
            </w:r>
            <w:r>
              <w:rPr>
                <w:bCs/>
                <w:color w:val="0D0D0D"/>
                <w:sz w:val="20"/>
                <w:szCs w:val="20"/>
              </w:rPr>
              <w:t>,3</w:t>
            </w:r>
          </w:p>
        </w:tc>
        <w:tc>
          <w:tcPr>
            <w:tcW w:w="982" w:type="dxa"/>
            <w:noWrap/>
            <w:hideMark/>
          </w:tcPr>
          <w:p w14:paraId="28B3D275" w14:textId="77777777" w:rsidR="00401962" w:rsidRPr="00423727" w:rsidRDefault="00401962" w:rsidP="00401962">
            <w:pPr>
              <w:jc w:val="center"/>
              <w:rPr>
                <w:color w:val="0D0D0D"/>
                <w:sz w:val="20"/>
                <w:szCs w:val="20"/>
              </w:rPr>
            </w:pPr>
            <w:r w:rsidRPr="00423727">
              <w:rPr>
                <w:color w:val="0D0D0D"/>
                <w:sz w:val="20"/>
                <w:szCs w:val="20"/>
              </w:rPr>
              <w:t>0,0</w:t>
            </w:r>
          </w:p>
        </w:tc>
        <w:tc>
          <w:tcPr>
            <w:tcW w:w="986" w:type="dxa"/>
            <w:noWrap/>
            <w:hideMark/>
          </w:tcPr>
          <w:p w14:paraId="159D9C3C" w14:textId="77777777" w:rsidR="00401962" w:rsidRPr="00567583" w:rsidRDefault="00401962" w:rsidP="00401962">
            <w:pPr>
              <w:jc w:val="center"/>
            </w:pPr>
            <w:r w:rsidRPr="00567583">
              <w:rPr>
                <w:sz w:val="20"/>
                <w:szCs w:val="20"/>
              </w:rPr>
              <w:t>1500,0</w:t>
            </w:r>
          </w:p>
        </w:tc>
        <w:tc>
          <w:tcPr>
            <w:tcW w:w="981" w:type="dxa"/>
            <w:noWrap/>
            <w:hideMark/>
          </w:tcPr>
          <w:p w14:paraId="5A7F7972" w14:textId="77777777" w:rsidR="00401962" w:rsidRPr="007770CB" w:rsidRDefault="00401962" w:rsidP="00FA4589">
            <w:pPr>
              <w:jc w:val="center"/>
              <w:rPr>
                <w:color w:val="0D0D0D"/>
                <w:sz w:val="20"/>
                <w:szCs w:val="20"/>
              </w:rPr>
            </w:pPr>
            <w:r>
              <w:rPr>
                <w:color w:val="0D0D0D"/>
                <w:sz w:val="20"/>
                <w:szCs w:val="20"/>
              </w:rPr>
              <w:t>1</w:t>
            </w:r>
            <w:r w:rsidR="00FA4589">
              <w:rPr>
                <w:color w:val="0D0D0D"/>
                <w:sz w:val="20"/>
                <w:szCs w:val="20"/>
              </w:rPr>
              <w:t>500</w:t>
            </w:r>
            <w:r>
              <w:rPr>
                <w:color w:val="0D0D0D"/>
                <w:sz w:val="20"/>
                <w:szCs w:val="20"/>
              </w:rPr>
              <w:t>,0</w:t>
            </w:r>
          </w:p>
        </w:tc>
        <w:tc>
          <w:tcPr>
            <w:tcW w:w="981" w:type="dxa"/>
            <w:hideMark/>
          </w:tcPr>
          <w:p w14:paraId="6762E779" w14:textId="77777777" w:rsidR="00401962" w:rsidRPr="007770CB" w:rsidRDefault="00401962" w:rsidP="00401962">
            <w:pPr>
              <w:jc w:val="center"/>
              <w:rPr>
                <w:color w:val="0D0D0D"/>
                <w:sz w:val="20"/>
                <w:szCs w:val="20"/>
              </w:rPr>
            </w:pPr>
            <w:r>
              <w:rPr>
                <w:color w:val="0D0D0D"/>
                <w:sz w:val="20"/>
                <w:szCs w:val="20"/>
              </w:rPr>
              <w:t>1500,0</w:t>
            </w:r>
          </w:p>
        </w:tc>
        <w:tc>
          <w:tcPr>
            <w:tcW w:w="982" w:type="dxa"/>
            <w:hideMark/>
          </w:tcPr>
          <w:p w14:paraId="5856FDB9" w14:textId="77777777" w:rsidR="00401962" w:rsidRPr="007770CB" w:rsidRDefault="00401962" w:rsidP="00401962">
            <w:pPr>
              <w:jc w:val="center"/>
              <w:rPr>
                <w:color w:val="0D0D0D"/>
                <w:sz w:val="20"/>
                <w:szCs w:val="20"/>
              </w:rPr>
            </w:pPr>
            <w:r>
              <w:rPr>
                <w:color w:val="0D0D0D"/>
                <w:sz w:val="20"/>
                <w:szCs w:val="20"/>
              </w:rPr>
              <w:t>1500,0</w:t>
            </w:r>
          </w:p>
        </w:tc>
        <w:tc>
          <w:tcPr>
            <w:tcW w:w="981" w:type="dxa"/>
            <w:hideMark/>
          </w:tcPr>
          <w:p w14:paraId="1C508A36" w14:textId="77777777" w:rsidR="00401962" w:rsidRPr="00423727" w:rsidRDefault="00401962" w:rsidP="00401962">
            <w:pPr>
              <w:jc w:val="center"/>
              <w:rPr>
                <w:color w:val="0D0D0D"/>
                <w:sz w:val="20"/>
                <w:szCs w:val="20"/>
              </w:rPr>
            </w:pPr>
            <w:r w:rsidRPr="00423727">
              <w:rPr>
                <w:color w:val="0D0D0D"/>
                <w:sz w:val="20"/>
                <w:szCs w:val="20"/>
              </w:rPr>
              <w:t>2842,2</w:t>
            </w:r>
          </w:p>
        </w:tc>
        <w:tc>
          <w:tcPr>
            <w:tcW w:w="969" w:type="dxa"/>
            <w:hideMark/>
          </w:tcPr>
          <w:p w14:paraId="58D2F196" w14:textId="77777777" w:rsidR="00401962" w:rsidRPr="00423727" w:rsidRDefault="00401962" w:rsidP="00401962">
            <w:pPr>
              <w:jc w:val="center"/>
              <w:rPr>
                <w:color w:val="0D0D0D"/>
                <w:sz w:val="20"/>
                <w:szCs w:val="20"/>
              </w:rPr>
            </w:pPr>
            <w:r w:rsidRPr="00423727">
              <w:rPr>
                <w:color w:val="0D0D0D"/>
                <w:sz w:val="20"/>
                <w:szCs w:val="20"/>
              </w:rPr>
              <w:t>2970,1</w:t>
            </w:r>
          </w:p>
        </w:tc>
      </w:tr>
      <w:tr w:rsidR="00401962" w:rsidRPr="000700DF" w14:paraId="1C0E8873" w14:textId="77777777" w:rsidTr="00401962">
        <w:trPr>
          <w:trHeight w:val="908"/>
        </w:trPr>
        <w:tc>
          <w:tcPr>
            <w:tcW w:w="557" w:type="dxa"/>
            <w:hideMark/>
          </w:tcPr>
          <w:p w14:paraId="01E43E29" w14:textId="77777777" w:rsidR="00401962" w:rsidRPr="000700DF" w:rsidRDefault="00401962" w:rsidP="00401962">
            <w:pPr>
              <w:jc w:val="center"/>
              <w:rPr>
                <w:color w:val="000000" w:themeColor="text1"/>
                <w:sz w:val="20"/>
                <w:szCs w:val="20"/>
              </w:rPr>
            </w:pPr>
          </w:p>
        </w:tc>
        <w:tc>
          <w:tcPr>
            <w:tcW w:w="2244" w:type="dxa"/>
            <w:noWrap/>
            <w:hideMark/>
          </w:tcPr>
          <w:p w14:paraId="2C31693D" w14:textId="77777777" w:rsidR="00401962" w:rsidRPr="000700DF" w:rsidRDefault="00401962" w:rsidP="00401962">
            <w:pPr>
              <w:rPr>
                <w:color w:val="000000" w:themeColor="text1"/>
                <w:sz w:val="20"/>
                <w:szCs w:val="20"/>
              </w:rPr>
            </w:pPr>
          </w:p>
        </w:tc>
        <w:tc>
          <w:tcPr>
            <w:tcW w:w="2105" w:type="dxa"/>
            <w:hideMark/>
          </w:tcPr>
          <w:p w14:paraId="7E9F016E" w14:textId="77777777" w:rsidR="00401962" w:rsidRPr="00C76306" w:rsidRDefault="00401962" w:rsidP="00401962">
            <w:pPr>
              <w:rPr>
                <w:color w:val="000000" w:themeColor="text1"/>
                <w:sz w:val="20"/>
                <w:szCs w:val="20"/>
              </w:rPr>
            </w:pPr>
            <w:r w:rsidRPr="00C76306">
              <w:rPr>
                <w:color w:val="000000" w:themeColor="text1"/>
                <w:sz w:val="20"/>
                <w:szCs w:val="20"/>
              </w:rPr>
              <w:t>Аппарат губернатора и правительства Еврейской автономной области</w:t>
            </w:r>
            <w:r>
              <w:rPr>
                <w:color w:val="000000" w:themeColor="text1"/>
                <w:sz w:val="20"/>
                <w:szCs w:val="20"/>
              </w:rPr>
              <w:t xml:space="preserve"> </w:t>
            </w: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14:paraId="3506D99D"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001</w:t>
            </w:r>
          </w:p>
        </w:tc>
        <w:tc>
          <w:tcPr>
            <w:tcW w:w="702" w:type="dxa"/>
            <w:hideMark/>
          </w:tcPr>
          <w:p w14:paraId="62D7313A" w14:textId="77777777" w:rsidR="00401962" w:rsidRPr="000700DF" w:rsidRDefault="00401962" w:rsidP="00401962">
            <w:pPr>
              <w:jc w:val="center"/>
              <w:rPr>
                <w:bCs/>
                <w:color w:val="000000" w:themeColor="text1"/>
                <w:sz w:val="20"/>
                <w:szCs w:val="20"/>
              </w:rPr>
            </w:pPr>
          </w:p>
        </w:tc>
        <w:tc>
          <w:tcPr>
            <w:tcW w:w="749" w:type="dxa"/>
            <w:hideMark/>
          </w:tcPr>
          <w:p w14:paraId="74886C10" w14:textId="77777777"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14:paraId="30A69487" w14:textId="77777777" w:rsidR="00401962" w:rsidRPr="00423727" w:rsidRDefault="00401962" w:rsidP="00401962">
            <w:pPr>
              <w:jc w:val="center"/>
              <w:rPr>
                <w:bCs/>
                <w:color w:val="0D0D0D"/>
                <w:sz w:val="20"/>
                <w:szCs w:val="20"/>
              </w:rPr>
            </w:pPr>
            <w:r>
              <w:rPr>
                <w:bCs/>
                <w:color w:val="0D0D0D"/>
                <w:sz w:val="20"/>
                <w:szCs w:val="20"/>
              </w:rPr>
              <w:t>6149,7</w:t>
            </w:r>
          </w:p>
        </w:tc>
        <w:tc>
          <w:tcPr>
            <w:tcW w:w="982" w:type="dxa"/>
            <w:noWrap/>
            <w:hideMark/>
          </w:tcPr>
          <w:p w14:paraId="019CDC7C" w14:textId="77777777" w:rsidR="00401962" w:rsidRDefault="00401962" w:rsidP="00401962">
            <w:pPr>
              <w:jc w:val="center"/>
            </w:pPr>
            <w:r w:rsidRPr="00650AE6">
              <w:rPr>
                <w:color w:val="000000"/>
                <w:sz w:val="20"/>
                <w:szCs w:val="20"/>
              </w:rPr>
              <w:t>0,0</w:t>
            </w:r>
          </w:p>
        </w:tc>
        <w:tc>
          <w:tcPr>
            <w:tcW w:w="986" w:type="dxa"/>
            <w:noWrap/>
            <w:hideMark/>
          </w:tcPr>
          <w:p w14:paraId="79C32190"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4DEB8B12" w14:textId="77777777" w:rsidR="00401962" w:rsidRPr="00423727" w:rsidRDefault="00401962" w:rsidP="00401962">
            <w:pPr>
              <w:jc w:val="center"/>
              <w:rPr>
                <w:sz w:val="20"/>
                <w:szCs w:val="20"/>
              </w:rPr>
            </w:pPr>
            <w:r w:rsidRPr="00423727">
              <w:rPr>
                <w:sz w:val="20"/>
                <w:szCs w:val="20"/>
              </w:rPr>
              <w:t>0,0</w:t>
            </w:r>
          </w:p>
        </w:tc>
        <w:tc>
          <w:tcPr>
            <w:tcW w:w="981" w:type="dxa"/>
            <w:hideMark/>
          </w:tcPr>
          <w:p w14:paraId="60431D5C" w14:textId="77777777" w:rsidR="00401962" w:rsidRPr="00423727" w:rsidRDefault="00401962" w:rsidP="00401962">
            <w:pPr>
              <w:jc w:val="center"/>
              <w:rPr>
                <w:color w:val="000000"/>
                <w:sz w:val="20"/>
                <w:szCs w:val="20"/>
              </w:rPr>
            </w:pPr>
            <w:r>
              <w:rPr>
                <w:color w:val="000000"/>
                <w:sz w:val="20"/>
                <w:szCs w:val="20"/>
              </w:rPr>
              <w:t>0,0</w:t>
            </w:r>
          </w:p>
        </w:tc>
        <w:tc>
          <w:tcPr>
            <w:tcW w:w="982" w:type="dxa"/>
            <w:hideMark/>
          </w:tcPr>
          <w:p w14:paraId="09CA3AE0" w14:textId="77777777" w:rsidR="00401962" w:rsidRPr="00423727" w:rsidRDefault="00401962" w:rsidP="00401962">
            <w:pPr>
              <w:jc w:val="center"/>
              <w:rPr>
                <w:color w:val="000000"/>
                <w:sz w:val="20"/>
                <w:szCs w:val="20"/>
              </w:rPr>
            </w:pPr>
            <w:r>
              <w:rPr>
                <w:color w:val="000000"/>
                <w:sz w:val="20"/>
                <w:szCs w:val="20"/>
              </w:rPr>
              <w:t>0,0</w:t>
            </w:r>
          </w:p>
        </w:tc>
        <w:tc>
          <w:tcPr>
            <w:tcW w:w="981" w:type="dxa"/>
            <w:hideMark/>
          </w:tcPr>
          <w:p w14:paraId="2E415ECB" w14:textId="77777777" w:rsidR="00401962" w:rsidRPr="00423727" w:rsidRDefault="00401962" w:rsidP="00401962">
            <w:pPr>
              <w:jc w:val="center"/>
              <w:rPr>
                <w:color w:val="000000"/>
                <w:sz w:val="20"/>
                <w:szCs w:val="20"/>
              </w:rPr>
            </w:pPr>
            <w:r w:rsidRPr="00423727">
              <w:rPr>
                <w:color w:val="000000"/>
                <w:sz w:val="20"/>
                <w:szCs w:val="20"/>
              </w:rPr>
              <w:t>1638,0</w:t>
            </w:r>
          </w:p>
        </w:tc>
        <w:tc>
          <w:tcPr>
            <w:tcW w:w="969" w:type="dxa"/>
            <w:hideMark/>
          </w:tcPr>
          <w:p w14:paraId="1CDE6D29" w14:textId="77777777" w:rsidR="00401962" w:rsidRPr="00423727" w:rsidRDefault="00401962" w:rsidP="00401962">
            <w:pPr>
              <w:jc w:val="center"/>
              <w:rPr>
                <w:color w:val="000000"/>
                <w:sz w:val="20"/>
                <w:szCs w:val="20"/>
              </w:rPr>
            </w:pPr>
            <w:r w:rsidRPr="00423727">
              <w:rPr>
                <w:color w:val="000000"/>
                <w:sz w:val="20"/>
                <w:szCs w:val="20"/>
              </w:rPr>
              <w:t>4511,7</w:t>
            </w:r>
          </w:p>
        </w:tc>
      </w:tr>
      <w:tr w:rsidR="00401962" w:rsidRPr="000700DF" w14:paraId="12CBFE1B" w14:textId="77777777" w:rsidTr="00401962">
        <w:trPr>
          <w:trHeight w:val="908"/>
        </w:trPr>
        <w:tc>
          <w:tcPr>
            <w:tcW w:w="557" w:type="dxa"/>
            <w:hideMark/>
          </w:tcPr>
          <w:p w14:paraId="74957359" w14:textId="77777777" w:rsidR="00401962" w:rsidRPr="000700DF" w:rsidRDefault="00401962" w:rsidP="00401962">
            <w:pPr>
              <w:jc w:val="center"/>
              <w:rPr>
                <w:color w:val="000000" w:themeColor="text1"/>
                <w:sz w:val="20"/>
                <w:szCs w:val="20"/>
              </w:rPr>
            </w:pPr>
          </w:p>
        </w:tc>
        <w:tc>
          <w:tcPr>
            <w:tcW w:w="2244" w:type="dxa"/>
            <w:noWrap/>
            <w:hideMark/>
          </w:tcPr>
          <w:p w14:paraId="247719CA" w14:textId="77777777" w:rsidR="00401962" w:rsidRPr="000700DF" w:rsidRDefault="00401962" w:rsidP="00401962">
            <w:pPr>
              <w:rPr>
                <w:color w:val="000000" w:themeColor="text1"/>
                <w:sz w:val="20"/>
                <w:szCs w:val="20"/>
              </w:rPr>
            </w:pPr>
          </w:p>
        </w:tc>
        <w:tc>
          <w:tcPr>
            <w:tcW w:w="2105" w:type="dxa"/>
            <w:hideMark/>
          </w:tcPr>
          <w:p w14:paraId="082528FC" w14:textId="77777777"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экономики правительства Еврейской автономной области</w:t>
            </w:r>
          </w:p>
        </w:tc>
        <w:tc>
          <w:tcPr>
            <w:tcW w:w="842" w:type="dxa"/>
            <w:hideMark/>
          </w:tcPr>
          <w:p w14:paraId="14A213C8"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022</w:t>
            </w:r>
          </w:p>
        </w:tc>
        <w:tc>
          <w:tcPr>
            <w:tcW w:w="702" w:type="dxa"/>
            <w:hideMark/>
          </w:tcPr>
          <w:p w14:paraId="28DD9708" w14:textId="77777777" w:rsidR="00401962" w:rsidRPr="000700DF" w:rsidRDefault="00401962" w:rsidP="00401962">
            <w:pPr>
              <w:jc w:val="center"/>
              <w:rPr>
                <w:bCs/>
                <w:color w:val="000000" w:themeColor="text1"/>
                <w:sz w:val="20"/>
                <w:szCs w:val="20"/>
              </w:rPr>
            </w:pPr>
          </w:p>
        </w:tc>
        <w:tc>
          <w:tcPr>
            <w:tcW w:w="749" w:type="dxa"/>
            <w:hideMark/>
          </w:tcPr>
          <w:p w14:paraId="57F7CA4C" w14:textId="77777777"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14:paraId="5818AEE2" w14:textId="77777777" w:rsidR="00401962" w:rsidRPr="007770CB" w:rsidRDefault="00401962" w:rsidP="00401962">
            <w:pPr>
              <w:jc w:val="center"/>
              <w:rPr>
                <w:bCs/>
                <w:color w:val="0D0D0D"/>
                <w:sz w:val="20"/>
                <w:szCs w:val="20"/>
              </w:rPr>
            </w:pPr>
            <w:r>
              <w:rPr>
                <w:bCs/>
                <w:color w:val="0D0D0D"/>
                <w:sz w:val="20"/>
                <w:szCs w:val="20"/>
              </w:rPr>
              <w:t>50351,2</w:t>
            </w:r>
          </w:p>
        </w:tc>
        <w:tc>
          <w:tcPr>
            <w:tcW w:w="982" w:type="dxa"/>
            <w:noWrap/>
            <w:hideMark/>
          </w:tcPr>
          <w:p w14:paraId="45F9F5CF" w14:textId="77777777" w:rsidR="00401962" w:rsidRDefault="00401962" w:rsidP="00401962">
            <w:pPr>
              <w:jc w:val="center"/>
            </w:pPr>
            <w:r w:rsidRPr="00650AE6">
              <w:rPr>
                <w:color w:val="000000"/>
                <w:sz w:val="20"/>
                <w:szCs w:val="20"/>
              </w:rPr>
              <w:t>0,0</w:t>
            </w:r>
          </w:p>
        </w:tc>
        <w:tc>
          <w:tcPr>
            <w:tcW w:w="986" w:type="dxa"/>
            <w:noWrap/>
            <w:hideMark/>
          </w:tcPr>
          <w:p w14:paraId="2157DAA5"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426BBA9E" w14:textId="77777777" w:rsidR="00401962" w:rsidRPr="00423727" w:rsidRDefault="00401962" w:rsidP="00401962">
            <w:pPr>
              <w:jc w:val="center"/>
              <w:rPr>
                <w:sz w:val="20"/>
                <w:szCs w:val="20"/>
              </w:rPr>
            </w:pPr>
            <w:r w:rsidRPr="00423727">
              <w:rPr>
                <w:sz w:val="20"/>
                <w:szCs w:val="20"/>
              </w:rPr>
              <w:t>0,0</w:t>
            </w:r>
          </w:p>
        </w:tc>
        <w:tc>
          <w:tcPr>
            <w:tcW w:w="981" w:type="dxa"/>
            <w:hideMark/>
          </w:tcPr>
          <w:p w14:paraId="39E30E99" w14:textId="77777777" w:rsidR="00401962" w:rsidRPr="00423727" w:rsidRDefault="00401962" w:rsidP="00401962">
            <w:pPr>
              <w:jc w:val="center"/>
              <w:rPr>
                <w:color w:val="000000"/>
                <w:sz w:val="20"/>
                <w:szCs w:val="20"/>
              </w:rPr>
            </w:pPr>
            <w:r>
              <w:rPr>
                <w:color w:val="000000"/>
                <w:sz w:val="20"/>
                <w:szCs w:val="20"/>
              </w:rPr>
              <w:t>0,0</w:t>
            </w:r>
          </w:p>
        </w:tc>
        <w:tc>
          <w:tcPr>
            <w:tcW w:w="982" w:type="dxa"/>
            <w:hideMark/>
          </w:tcPr>
          <w:p w14:paraId="56B3DD32" w14:textId="77777777" w:rsidR="00401962" w:rsidRDefault="00401962" w:rsidP="00401962">
            <w:pPr>
              <w:jc w:val="center"/>
            </w:pPr>
            <w:r w:rsidRPr="0087210F">
              <w:rPr>
                <w:color w:val="000000"/>
                <w:sz w:val="20"/>
                <w:szCs w:val="20"/>
              </w:rPr>
              <w:t>0,0</w:t>
            </w:r>
          </w:p>
        </w:tc>
        <w:tc>
          <w:tcPr>
            <w:tcW w:w="981" w:type="dxa"/>
            <w:hideMark/>
          </w:tcPr>
          <w:p w14:paraId="4D39AA4B" w14:textId="77777777" w:rsidR="00401962" w:rsidRPr="00423727" w:rsidRDefault="00401962" w:rsidP="00401962">
            <w:pPr>
              <w:jc w:val="center"/>
              <w:rPr>
                <w:color w:val="000000"/>
                <w:sz w:val="20"/>
                <w:szCs w:val="20"/>
              </w:rPr>
            </w:pPr>
            <w:r>
              <w:rPr>
                <w:color w:val="000000"/>
                <w:sz w:val="20"/>
                <w:szCs w:val="20"/>
              </w:rPr>
              <w:t>26856,0</w:t>
            </w:r>
          </w:p>
        </w:tc>
        <w:tc>
          <w:tcPr>
            <w:tcW w:w="969" w:type="dxa"/>
            <w:hideMark/>
          </w:tcPr>
          <w:p w14:paraId="3846E500" w14:textId="77777777" w:rsidR="00401962" w:rsidRPr="00423727" w:rsidRDefault="00401962" w:rsidP="00401962">
            <w:pPr>
              <w:jc w:val="center"/>
              <w:rPr>
                <w:color w:val="000000"/>
                <w:sz w:val="20"/>
                <w:szCs w:val="20"/>
              </w:rPr>
            </w:pPr>
            <w:r>
              <w:rPr>
                <w:color w:val="000000"/>
                <w:sz w:val="20"/>
                <w:szCs w:val="20"/>
              </w:rPr>
              <w:t>23495,2</w:t>
            </w:r>
          </w:p>
        </w:tc>
      </w:tr>
      <w:tr w:rsidR="00401962" w:rsidRPr="000700DF" w14:paraId="4A61F237" w14:textId="77777777" w:rsidTr="00401962">
        <w:trPr>
          <w:trHeight w:val="908"/>
        </w:trPr>
        <w:tc>
          <w:tcPr>
            <w:tcW w:w="557" w:type="dxa"/>
            <w:hideMark/>
          </w:tcPr>
          <w:p w14:paraId="36E001C3" w14:textId="77777777" w:rsidR="00401962" w:rsidRPr="000700DF" w:rsidRDefault="00401962" w:rsidP="00401962">
            <w:pPr>
              <w:jc w:val="center"/>
              <w:rPr>
                <w:color w:val="000000" w:themeColor="text1"/>
                <w:sz w:val="20"/>
                <w:szCs w:val="20"/>
              </w:rPr>
            </w:pPr>
          </w:p>
        </w:tc>
        <w:tc>
          <w:tcPr>
            <w:tcW w:w="2244" w:type="dxa"/>
            <w:noWrap/>
            <w:hideMark/>
          </w:tcPr>
          <w:p w14:paraId="4AB07945" w14:textId="77777777" w:rsidR="00401962" w:rsidRPr="000700DF" w:rsidRDefault="00401962" w:rsidP="00401962">
            <w:pPr>
              <w:rPr>
                <w:color w:val="000000" w:themeColor="text1"/>
                <w:sz w:val="20"/>
                <w:szCs w:val="20"/>
              </w:rPr>
            </w:pPr>
          </w:p>
        </w:tc>
        <w:tc>
          <w:tcPr>
            <w:tcW w:w="2105" w:type="dxa"/>
            <w:hideMark/>
          </w:tcPr>
          <w:p w14:paraId="6F292754" w14:textId="77777777"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образования правительства Еврейской автономной области</w:t>
            </w:r>
          </w:p>
        </w:tc>
        <w:tc>
          <w:tcPr>
            <w:tcW w:w="842" w:type="dxa"/>
            <w:hideMark/>
          </w:tcPr>
          <w:p w14:paraId="18D6A480"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004</w:t>
            </w:r>
          </w:p>
        </w:tc>
        <w:tc>
          <w:tcPr>
            <w:tcW w:w="702" w:type="dxa"/>
            <w:hideMark/>
          </w:tcPr>
          <w:p w14:paraId="7D717406" w14:textId="77777777" w:rsidR="00401962" w:rsidRPr="000700DF" w:rsidRDefault="00401962" w:rsidP="00401962">
            <w:pPr>
              <w:jc w:val="center"/>
              <w:rPr>
                <w:bCs/>
                <w:color w:val="000000" w:themeColor="text1"/>
                <w:sz w:val="20"/>
                <w:szCs w:val="20"/>
              </w:rPr>
            </w:pPr>
          </w:p>
        </w:tc>
        <w:tc>
          <w:tcPr>
            <w:tcW w:w="749" w:type="dxa"/>
            <w:hideMark/>
          </w:tcPr>
          <w:p w14:paraId="047D0CDC" w14:textId="77777777"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14:paraId="4C62FF01" w14:textId="77777777" w:rsidR="00401962" w:rsidRPr="007770CB" w:rsidRDefault="00401962" w:rsidP="00401962">
            <w:pPr>
              <w:jc w:val="center"/>
              <w:rPr>
                <w:bCs/>
                <w:color w:val="0D0D0D"/>
                <w:sz w:val="20"/>
                <w:szCs w:val="20"/>
              </w:rPr>
            </w:pPr>
            <w:r>
              <w:rPr>
                <w:bCs/>
                <w:color w:val="0D0D0D"/>
                <w:sz w:val="20"/>
                <w:szCs w:val="20"/>
              </w:rPr>
              <w:t>6133,5</w:t>
            </w:r>
          </w:p>
        </w:tc>
        <w:tc>
          <w:tcPr>
            <w:tcW w:w="982" w:type="dxa"/>
            <w:noWrap/>
            <w:hideMark/>
          </w:tcPr>
          <w:p w14:paraId="0CDDB437" w14:textId="77777777" w:rsidR="00401962" w:rsidRDefault="00401962" w:rsidP="00401962">
            <w:pPr>
              <w:jc w:val="center"/>
            </w:pPr>
            <w:r w:rsidRPr="00650AE6">
              <w:rPr>
                <w:color w:val="000000"/>
                <w:sz w:val="20"/>
                <w:szCs w:val="20"/>
              </w:rPr>
              <w:t>0,0</w:t>
            </w:r>
          </w:p>
        </w:tc>
        <w:tc>
          <w:tcPr>
            <w:tcW w:w="986" w:type="dxa"/>
            <w:noWrap/>
            <w:hideMark/>
          </w:tcPr>
          <w:p w14:paraId="30575635"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2192F9E2" w14:textId="77777777"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14:paraId="1E8929A5" w14:textId="77777777" w:rsidR="00401962" w:rsidRPr="00423727" w:rsidRDefault="00401962" w:rsidP="00401962">
            <w:pPr>
              <w:jc w:val="center"/>
              <w:rPr>
                <w:color w:val="000000"/>
                <w:sz w:val="20"/>
                <w:szCs w:val="20"/>
              </w:rPr>
            </w:pPr>
            <w:r>
              <w:rPr>
                <w:color w:val="000000"/>
                <w:sz w:val="20"/>
                <w:szCs w:val="20"/>
              </w:rPr>
              <w:t>0,0</w:t>
            </w:r>
          </w:p>
        </w:tc>
        <w:tc>
          <w:tcPr>
            <w:tcW w:w="982" w:type="dxa"/>
            <w:hideMark/>
          </w:tcPr>
          <w:p w14:paraId="0F0F70EB" w14:textId="77777777" w:rsidR="00401962" w:rsidRDefault="00401962" w:rsidP="00401962">
            <w:pPr>
              <w:jc w:val="center"/>
            </w:pPr>
            <w:r w:rsidRPr="0087210F">
              <w:rPr>
                <w:color w:val="000000"/>
                <w:sz w:val="20"/>
                <w:szCs w:val="20"/>
              </w:rPr>
              <w:t>0,0</w:t>
            </w:r>
          </w:p>
        </w:tc>
        <w:tc>
          <w:tcPr>
            <w:tcW w:w="981" w:type="dxa"/>
            <w:hideMark/>
          </w:tcPr>
          <w:p w14:paraId="5E6B8FE8" w14:textId="77777777" w:rsidR="00401962" w:rsidRPr="00423727" w:rsidRDefault="00401962" w:rsidP="00401962">
            <w:pPr>
              <w:jc w:val="center"/>
              <w:rPr>
                <w:color w:val="000000"/>
                <w:sz w:val="20"/>
                <w:szCs w:val="20"/>
              </w:rPr>
            </w:pPr>
            <w:r w:rsidRPr="00423727">
              <w:rPr>
                <w:color w:val="000000"/>
                <w:sz w:val="20"/>
                <w:szCs w:val="20"/>
              </w:rPr>
              <w:t>1341,1</w:t>
            </w:r>
          </w:p>
        </w:tc>
        <w:tc>
          <w:tcPr>
            <w:tcW w:w="969" w:type="dxa"/>
            <w:hideMark/>
          </w:tcPr>
          <w:p w14:paraId="5F7C9B62" w14:textId="77777777" w:rsidR="00401962" w:rsidRPr="00423727" w:rsidRDefault="00401962" w:rsidP="00401962">
            <w:pPr>
              <w:jc w:val="center"/>
              <w:rPr>
                <w:color w:val="000000"/>
                <w:sz w:val="20"/>
                <w:szCs w:val="20"/>
              </w:rPr>
            </w:pPr>
            <w:r w:rsidRPr="00423727">
              <w:rPr>
                <w:color w:val="000000"/>
                <w:sz w:val="20"/>
                <w:szCs w:val="20"/>
              </w:rPr>
              <w:t>4792,4</w:t>
            </w:r>
          </w:p>
        </w:tc>
      </w:tr>
      <w:tr w:rsidR="00401962" w:rsidRPr="000700DF" w14:paraId="54ABA204" w14:textId="77777777" w:rsidTr="00401962">
        <w:trPr>
          <w:trHeight w:val="382"/>
        </w:trPr>
        <w:tc>
          <w:tcPr>
            <w:tcW w:w="557" w:type="dxa"/>
            <w:hideMark/>
          </w:tcPr>
          <w:p w14:paraId="2A960C3C" w14:textId="77777777" w:rsidR="00401962" w:rsidRPr="000700DF" w:rsidRDefault="00401962" w:rsidP="00401962">
            <w:pPr>
              <w:jc w:val="center"/>
              <w:rPr>
                <w:color w:val="000000" w:themeColor="text1"/>
                <w:sz w:val="20"/>
                <w:szCs w:val="20"/>
              </w:rPr>
            </w:pPr>
          </w:p>
        </w:tc>
        <w:tc>
          <w:tcPr>
            <w:tcW w:w="2244" w:type="dxa"/>
            <w:noWrap/>
            <w:hideMark/>
          </w:tcPr>
          <w:p w14:paraId="596034FC" w14:textId="77777777" w:rsidR="00401962" w:rsidRPr="000700DF" w:rsidRDefault="00401962" w:rsidP="00401962">
            <w:pPr>
              <w:rPr>
                <w:color w:val="000000" w:themeColor="text1"/>
                <w:sz w:val="20"/>
                <w:szCs w:val="20"/>
              </w:rPr>
            </w:pPr>
          </w:p>
        </w:tc>
        <w:tc>
          <w:tcPr>
            <w:tcW w:w="2105" w:type="dxa"/>
            <w:hideMark/>
          </w:tcPr>
          <w:p w14:paraId="5ADD838F" w14:textId="77777777" w:rsidR="00C61F20" w:rsidRPr="00401962" w:rsidRDefault="00C61F20" w:rsidP="00C61F20">
            <w:pPr>
              <w:autoSpaceDE w:val="0"/>
              <w:autoSpaceDN w:val="0"/>
              <w:adjustRightInd w:val="0"/>
              <w:outlineLvl w:val="0"/>
              <w:rPr>
                <w:rFonts w:ascii="Times New Roman CYR" w:eastAsia="Calibri" w:hAnsi="Times New Roman CYR" w:cs="Times New Roman CYR"/>
                <w:sz w:val="20"/>
                <w:szCs w:val="20"/>
                <w:lang w:eastAsia="en-US"/>
              </w:rPr>
            </w:pPr>
            <w:r w:rsidRPr="00401962">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14:paraId="7F0CE0E2" w14:textId="77777777" w:rsidR="00401962" w:rsidRPr="00C61F20" w:rsidRDefault="00C61F20" w:rsidP="00C61F20">
            <w:pPr>
              <w:rPr>
                <w:color w:val="000000" w:themeColor="text1"/>
                <w:sz w:val="20"/>
                <w:szCs w:val="20"/>
              </w:rPr>
            </w:pPr>
            <w:r w:rsidRPr="00C61F20">
              <w:rPr>
                <w:rFonts w:eastAsia="Calibri"/>
                <w:bCs/>
                <w:sz w:val="20"/>
                <w:szCs w:val="20"/>
                <w:lang w:eastAsia="en-US"/>
              </w:rPr>
              <w:lastRenderedPageBreak/>
              <w:t>правительства Еврейской автономной области</w:t>
            </w:r>
          </w:p>
        </w:tc>
        <w:tc>
          <w:tcPr>
            <w:tcW w:w="842" w:type="dxa"/>
            <w:hideMark/>
          </w:tcPr>
          <w:p w14:paraId="2C1C396F" w14:textId="77777777" w:rsidR="00401962" w:rsidRPr="000700DF" w:rsidRDefault="00AC0261" w:rsidP="00C45DAB">
            <w:pPr>
              <w:jc w:val="center"/>
              <w:rPr>
                <w:bCs/>
                <w:color w:val="000000" w:themeColor="text1"/>
                <w:sz w:val="20"/>
                <w:szCs w:val="20"/>
              </w:rPr>
            </w:pPr>
            <w:r>
              <w:rPr>
                <w:bCs/>
                <w:color w:val="000000" w:themeColor="text1"/>
                <w:sz w:val="20"/>
                <w:szCs w:val="20"/>
              </w:rPr>
              <w:lastRenderedPageBreak/>
              <w:t>0</w:t>
            </w:r>
            <w:r w:rsidR="00C45DAB">
              <w:rPr>
                <w:bCs/>
                <w:color w:val="000000" w:themeColor="text1"/>
                <w:sz w:val="20"/>
                <w:szCs w:val="20"/>
              </w:rPr>
              <w:t>10</w:t>
            </w:r>
          </w:p>
        </w:tc>
        <w:tc>
          <w:tcPr>
            <w:tcW w:w="702" w:type="dxa"/>
            <w:hideMark/>
          </w:tcPr>
          <w:p w14:paraId="51D43090" w14:textId="77777777" w:rsidR="00401962" w:rsidRPr="000700DF" w:rsidRDefault="00401962" w:rsidP="00401962">
            <w:pPr>
              <w:jc w:val="center"/>
              <w:rPr>
                <w:bCs/>
                <w:color w:val="000000" w:themeColor="text1"/>
                <w:sz w:val="20"/>
                <w:szCs w:val="20"/>
              </w:rPr>
            </w:pPr>
          </w:p>
        </w:tc>
        <w:tc>
          <w:tcPr>
            <w:tcW w:w="749" w:type="dxa"/>
            <w:hideMark/>
          </w:tcPr>
          <w:p w14:paraId="5457EAF7" w14:textId="77777777"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14:paraId="4BDDD9BA" w14:textId="77777777" w:rsidR="00401962" w:rsidRPr="007770CB" w:rsidRDefault="00401962" w:rsidP="00401962">
            <w:pPr>
              <w:jc w:val="center"/>
              <w:rPr>
                <w:bCs/>
                <w:color w:val="0D0D0D"/>
                <w:sz w:val="20"/>
                <w:szCs w:val="20"/>
              </w:rPr>
            </w:pPr>
            <w:r>
              <w:rPr>
                <w:bCs/>
                <w:color w:val="0D0D0D"/>
                <w:sz w:val="20"/>
                <w:szCs w:val="20"/>
              </w:rPr>
              <w:t>3091,4</w:t>
            </w:r>
          </w:p>
        </w:tc>
        <w:tc>
          <w:tcPr>
            <w:tcW w:w="982" w:type="dxa"/>
            <w:noWrap/>
            <w:hideMark/>
          </w:tcPr>
          <w:p w14:paraId="18F67FCD" w14:textId="77777777" w:rsidR="00401962" w:rsidRDefault="00401962" w:rsidP="00401962">
            <w:pPr>
              <w:jc w:val="center"/>
            </w:pPr>
            <w:r w:rsidRPr="00650AE6">
              <w:rPr>
                <w:color w:val="000000"/>
                <w:sz w:val="20"/>
                <w:szCs w:val="20"/>
              </w:rPr>
              <w:t>0,0</w:t>
            </w:r>
          </w:p>
        </w:tc>
        <w:tc>
          <w:tcPr>
            <w:tcW w:w="986" w:type="dxa"/>
            <w:noWrap/>
            <w:hideMark/>
          </w:tcPr>
          <w:p w14:paraId="43919D09"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444239A3" w14:textId="77777777" w:rsidR="00401962" w:rsidRPr="00423727" w:rsidRDefault="00401962" w:rsidP="00401962">
            <w:pPr>
              <w:jc w:val="center"/>
              <w:rPr>
                <w:color w:val="000000"/>
                <w:sz w:val="20"/>
                <w:szCs w:val="20"/>
              </w:rPr>
            </w:pPr>
            <w:r>
              <w:rPr>
                <w:color w:val="000000"/>
                <w:sz w:val="20"/>
                <w:szCs w:val="20"/>
              </w:rPr>
              <w:t>0,0</w:t>
            </w:r>
          </w:p>
        </w:tc>
        <w:tc>
          <w:tcPr>
            <w:tcW w:w="981" w:type="dxa"/>
            <w:hideMark/>
          </w:tcPr>
          <w:p w14:paraId="3BA9F41D" w14:textId="77777777" w:rsidR="00401962" w:rsidRPr="00423727" w:rsidRDefault="00401962" w:rsidP="00401962">
            <w:pPr>
              <w:jc w:val="center"/>
              <w:rPr>
                <w:color w:val="000000"/>
                <w:sz w:val="20"/>
                <w:szCs w:val="20"/>
              </w:rPr>
            </w:pPr>
            <w:r>
              <w:rPr>
                <w:color w:val="000000"/>
                <w:sz w:val="20"/>
                <w:szCs w:val="20"/>
              </w:rPr>
              <w:t>0,0</w:t>
            </w:r>
          </w:p>
        </w:tc>
        <w:tc>
          <w:tcPr>
            <w:tcW w:w="982" w:type="dxa"/>
            <w:hideMark/>
          </w:tcPr>
          <w:p w14:paraId="0206C478" w14:textId="77777777" w:rsidR="00401962" w:rsidRDefault="00401962" w:rsidP="00401962">
            <w:pPr>
              <w:jc w:val="center"/>
            </w:pPr>
            <w:r w:rsidRPr="0087210F">
              <w:rPr>
                <w:color w:val="000000"/>
                <w:sz w:val="20"/>
                <w:szCs w:val="20"/>
              </w:rPr>
              <w:t>0,0</w:t>
            </w:r>
          </w:p>
        </w:tc>
        <w:tc>
          <w:tcPr>
            <w:tcW w:w="981" w:type="dxa"/>
            <w:hideMark/>
          </w:tcPr>
          <w:p w14:paraId="58ABF174" w14:textId="77777777" w:rsidR="00401962" w:rsidRPr="00423727" w:rsidRDefault="00401962" w:rsidP="00401962">
            <w:pPr>
              <w:jc w:val="center"/>
              <w:rPr>
                <w:color w:val="000000"/>
                <w:sz w:val="20"/>
                <w:szCs w:val="20"/>
              </w:rPr>
            </w:pPr>
            <w:r>
              <w:rPr>
                <w:color w:val="000000"/>
                <w:sz w:val="20"/>
                <w:szCs w:val="20"/>
              </w:rPr>
              <w:t>1508,0</w:t>
            </w:r>
          </w:p>
        </w:tc>
        <w:tc>
          <w:tcPr>
            <w:tcW w:w="969" w:type="dxa"/>
            <w:hideMark/>
          </w:tcPr>
          <w:p w14:paraId="575AE262" w14:textId="77777777" w:rsidR="00401962" w:rsidRPr="00423727" w:rsidRDefault="00401962" w:rsidP="00401962">
            <w:pPr>
              <w:jc w:val="center"/>
              <w:rPr>
                <w:color w:val="000000"/>
                <w:sz w:val="20"/>
                <w:szCs w:val="20"/>
              </w:rPr>
            </w:pPr>
            <w:r>
              <w:rPr>
                <w:color w:val="000000"/>
                <w:sz w:val="20"/>
                <w:szCs w:val="20"/>
              </w:rPr>
              <w:t>1583,4</w:t>
            </w:r>
          </w:p>
        </w:tc>
      </w:tr>
      <w:tr w:rsidR="00401962" w:rsidRPr="000700DF" w14:paraId="6CD187C0" w14:textId="77777777" w:rsidTr="00401962">
        <w:trPr>
          <w:trHeight w:val="1218"/>
        </w:trPr>
        <w:tc>
          <w:tcPr>
            <w:tcW w:w="557" w:type="dxa"/>
            <w:hideMark/>
          </w:tcPr>
          <w:p w14:paraId="57735A2E" w14:textId="77777777" w:rsidR="00401962" w:rsidRPr="000700DF" w:rsidRDefault="00401962" w:rsidP="00401962">
            <w:pPr>
              <w:jc w:val="center"/>
              <w:rPr>
                <w:color w:val="000000" w:themeColor="text1"/>
                <w:sz w:val="20"/>
                <w:szCs w:val="20"/>
              </w:rPr>
            </w:pPr>
          </w:p>
        </w:tc>
        <w:tc>
          <w:tcPr>
            <w:tcW w:w="2244" w:type="dxa"/>
            <w:noWrap/>
            <w:hideMark/>
          </w:tcPr>
          <w:p w14:paraId="7F5771AC" w14:textId="77777777" w:rsidR="00401962" w:rsidRPr="000700DF" w:rsidRDefault="00401962" w:rsidP="00401962">
            <w:pPr>
              <w:rPr>
                <w:color w:val="000000" w:themeColor="text1"/>
                <w:sz w:val="20"/>
                <w:szCs w:val="20"/>
              </w:rPr>
            </w:pPr>
          </w:p>
        </w:tc>
        <w:tc>
          <w:tcPr>
            <w:tcW w:w="2105" w:type="dxa"/>
            <w:hideMark/>
          </w:tcPr>
          <w:p w14:paraId="58B0C0F4" w14:textId="77777777"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здравоохранения правительства Еврейской автономной области</w:t>
            </w:r>
          </w:p>
        </w:tc>
        <w:tc>
          <w:tcPr>
            <w:tcW w:w="842" w:type="dxa"/>
            <w:hideMark/>
          </w:tcPr>
          <w:p w14:paraId="0FE73905"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002</w:t>
            </w:r>
          </w:p>
        </w:tc>
        <w:tc>
          <w:tcPr>
            <w:tcW w:w="702" w:type="dxa"/>
            <w:hideMark/>
          </w:tcPr>
          <w:p w14:paraId="34832944" w14:textId="77777777" w:rsidR="00401962" w:rsidRPr="000700DF" w:rsidRDefault="00401962" w:rsidP="00401962">
            <w:pPr>
              <w:jc w:val="center"/>
              <w:rPr>
                <w:bCs/>
                <w:color w:val="000000" w:themeColor="text1"/>
                <w:sz w:val="20"/>
                <w:szCs w:val="20"/>
              </w:rPr>
            </w:pPr>
          </w:p>
        </w:tc>
        <w:tc>
          <w:tcPr>
            <w:tcW w:w="749" w:type="dxa"/>
            <w:hideMark/>
          </w:tcPr>
          <w:p w14:paraId="26D2F53D" w14:textId="77777777"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14:paraId="0616EF58" w14:textId="77777777" w:rsidR="00401962" w:rsidRPr="00E02953" w:rsidRDefault="00401962" w:rsidP="00401962">
            <w:pPr>
              <w:jc w:val="center"/>
              <w:rPr>
                <w:bCs/>
                <w:color w:val="0D0D0D"/>
                <w:sz w:val="20"/>
                <w:szCs w:val="20"/>
              </w:rPr>
            </w:pPr>
            <w:r>
              <w:rPr>
                <w:bCs/>
                <w:color w:val="0D0D0D"/>
                <w:sz w:val="20"/>
                <w:szCs w:val="20"/>
              </w:rPr>
              <w:t>10001,5</w:t>
            </w:r>
          </w:p>
        </w:tc>
        <w:tc>
          <w:tcPr>
            <w:tcW w:w="982" w:type="dxa"/>
            <w:noWrap/>
            <w:hideMark/>
          </w:tcPr>
          <w:p w14:paraId="38E8AFB4" w14:textId="77777777" w:rsidR="00401962" w:rsidRDefault="00401962" w:rsidP="00401962">
            <w:pPr>
              <w:jc w:val="center"/>
            </w:pPr>
            <w:r w:rsidRPr="00650AE6">
              <w:rPr>
                <w:color w:val="000000"/>
                <w:sz w:val="20"/>
                <w:szCs w:val="20"/>
              </w:rPr>
              <w:t>0,0</w:t>
            </w:r>
          </w:p>
        </w:tc>
        <w:tc>
          <w:tcPr>
            <w:tcW w:w="986" w:type="dxa"/>
            <w:noWrap/>
            <w:hideMark/>
          </w:tcPr>
          <w:p w14:paraId="51A950B9"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678ABC38" w14:textId="77777777" w:rsidR="00401962" w:rsidRPr="00423727" w:rsidRDefault="00401962" w:rsidP="00401962">
            <w:pPr>
              <w:jc w:val="center"/>
              <w:rPr>
                <w:color w:val="000000"/>
                <w:sz w:val="20"/>
                <w:szCs w:val="20"/>
              </w:rPr>
            </w:pPr>
            <w:r>
              <w:rPr>
                <w:color w:val="000000"/>
                <w:sz w:val="20"/>
                <w:szCs w:val="20"/>
              </w:rPr>
              <w:t>0,0</w:t>
            </w:r>
          </w:p>
        </w:tc>
        <w:tc>
          <w:tcPr>
            <w:tcW w:w="981" w:type="dxa"/>
            <w:hideMark/>
          </w:tcPr>
          <w:p w14:paraId="5063A994" w14:textId="77777777" w:rsidR="00401962" w:rsidRPr="00423727" w:rsidRDefault="00401962" w:rsidP="00401962">
            <w:pPr>
              <w:jc w:val="center"/>
              <w:rPr>
                <w:color w:val="000000"/>
                <w:sz w:val="20"/>
                <w:szCs w:val="20"/>
              </w:rPr>
            </w:pPr>
            <w:r>
              <w:rPr>
                <w:color w:val="000000"/>
                <w:sz w:val="20"/>
                <w:szCs w:val="20"/>
              </w:rPr>
              <w:t>0,0</w:t>
            </w:r>
          </w:p>
        </w:tc>
        <w:tc>
          <w:tcPr>
            <w:tcW w:w="982" w:type="dxa"/>
            <w:hideMark/>
          </w:tcPr>
          <w:p w14:paraId="1A6D6890" w14:textId="77777777" w:rsidR="00401962" w:rsidRPr="00423727" w:rsidRDefault="00401962" w:rsidP="00401962">
            <w:pPr>
              <w:jc w:val="center"/>
              <w:rPr>
                <w:color w:val="000000"/>
                <w:sz w:val="20"/>
                <w:szCs w:val="20"/>
              </w:rPr>
            </w:pPr>
            <w:r>
              <w:rPr>
                <w:color w:val="000000"/>
                <w:sz w:val="20"/>
                <w:szCs w:val="20"/>
              </w:rPr>
              <w:t>0,0</w:t>
            </w:r>
          </w:p>
        </w:tc>
        <w:tc>
          <w:tcPr>
            <w:tcW w:w="981" w:type="dxa"/>
            <w:hideMark/>
          </w:tcPr>
          <w:p w14:paraId="72510EF6" w14:textId="77777777" w:rsidR="00401962" w:rsidRPr="00423727" w:rsidRDefault="00401962" w:rsidP="00401962">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14:paraId="2AB7EB7B" w14:textId="77777777" w:rsidR="00401962" w:rsidRPr="00423727" w:rsidRDefault="00401962" w:rsidP="00401962">
            <w:pPr>
              <w:jc w:val="center"/>
              <w:rPr>
                <w:color w:val="000000"/>
                <w:sz w:val="20"/>
                <w:szCs w:val="20"/>
              </w:rPr>
            </w:pPr>
            <w:r>
              <w:rPr>
                <w:color w:val="000000"/>
                <w:sz w:val="20"/>
                <w:szCs w:val="20"/>
              </w:rPr>
              <w:t>5117,4</w:t>
            </w:r>
          </w:p>
        </w:tc>
      </w:tr>
      <w:tr w:rsidR="00401962" w:rsidRPr="000700DF" w14:paraId="525C8ECD" w14:textId="77777777" w:rsidTr="00401962">
        <w:trPr>
          <w:trHeight w:val="524"/>
        </w:trPr>
        <w:tc>
          <w:tcPr>
            <w:tcW w:w="557" w:type="dxa"/>
            <w:hideMark/>
          </w:tcPr>
          <w:p w14:paraId="3D51C830" w14:textId="77777777" w:rsidR="00401962" w:rsidRPr="000700DF" w:rsidRDefault="00401962" w:rsidP="00401962">
            <w:pPr>
              <w:jc w:val="center"/>
              <w:rPr>
                <w:color w:val="000000" w:themeColor="text1"/>
                <w:sz w:val="20"/>
                <w:szCs w:val="20"/>
              </w:rPr>
            </w:pPr>
          </w:p>
        </w:tc>
        <w:tc>
          <w:tcPr>
            <w:tcW w:w="2244" w:type="dxa"/>
            <w:noWrap/>
            <w:hideMark/>
          </w:tcPr>
          <w:p w14:paraId="0579A199" w14:textId="77777777" w:rsidR="00401962" w:rsidRPr="000700DF" w:rsidRDefault="00401962" w:rsidP="00401962">
            <w:pPr>
              <w:rPr>
                <w:color w:val="000000" w:themeColor="text1"/>
                <w:sz w:val="20"/>
                <w:szCs w:val="20"/>
              </w:rPr>
            </w:pPr>
          </w:p>
        </w:tc>
        <w:tc>
          <w:tcPr>
            <w:tcW w:w="2105" w:type="dxa"/>
            <w:hideMark/>
          </w:tcPr>
          <w:p w14:paraId="26391AFD" w14:textId="77777777" w:rsidR="00401962" w:rsidRPr="002F4893"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14:paraId="77CD1C6C"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032</w:t>
            </w:r>
          </w:p>
        </w:tc>
        <w:tc>
          <w:tcPr>
            <w:tcW w:w="702" w:type="dxa"/>
            <w:hideMark/>
          </w:tcPr>
          <w:p w14:paraId="12C84423" w14:textId="77777777" w:rsidR="00401962" w:rsidRPr="000700DF" w:rsidRDefault="00401962" w:rsidP="00401962">
            <w:pPr>
              <w:jc w:val="center"/>
              <w:rPr>
                <w:bCs/>
                <w:color w:val="000000" w:themeColor="text1"/>
                <w:sz w:val="20"/>
                <w:szCs w:val="20"/>
              </w:rPr>
            </w:pPr>
          </w:p>
        </w:tc>
        <w:tc>
          <w:tcPr>
            <w:tcW w:w="749" w:type="dxa"/>
            <w:hideMark/>
          </w:tcPr>
          <w:p w14:paraId="27EAB195" w14:textId="77777777"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14:paraId="71AB63D0" w14:textId="77777777" w:rsidR="00401962" w:rsidRPr="00E02953" w:rsidRDefault="00401962" w:rsidP="00401962">
            <w:pPr>
              <w:jc w:val="center"/>
              <w:rPr>
                <w:bCs/>
                <w:color w:val="0D0D0D"/>
                <w:sz w:val="20"/>
                <w:szCs w:val="20"/>
              </w:rPr>
            </w:pPr>
            <w:r>
              <w:rPr>
                <w:bCs/>
                <w:color w:val="0D0D0D"/>
                <w:sz w:val="20"/>
                <w:szCs w:val="20"/>
              </w:rPr>
              <w:t>4706,5</w:t>
            </w:r>
          </w:p>
        </w:tc>
        <w:tc>
          <w:tcPr>
            <w:tcW w:w="982" w:type="dxa"/>
            <w:noWrap/>
            <w:hideMark/>
          </w:tcPr>
          <w:p w14:paraId="572115BA" w14:textId="77777777" w:rsidR="00401962" w:rsidRDefault="00401962" w:rsidP="00401962">
            <w:pPr>
              <w:jc w:val="center"/>
            </w:pPr>
            <w:r w:rsidRPr="00E2058A">
              <w:rPr>
                <w:color w:val="000000"/>
                <w:sz w:val="20"/>
                <w:szCs w:val="20"/>
              </w:rPr>
              <w:t>0,0</w:t>
            </w:r>
          </w:p>
        </w:tc>
        <w:tc>
          <w:tcPr>
            <w:tcW w:w="986" w:type="dxa"/>
            <w:noWrap/>
            <w:hideMark/>
          </w:tcPr>
          <w:p w14:paraId="2B4B6174"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05E673AA" w14:textId="77777777"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14:paraId="74EFF009" w14:textId="77777777"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14:paraId="33D87AB6" w14:textId="77777777" w:rsidR="00401962" w:rsidRPr="00423727" w:rsidRDefault="00401962" w:rsidP="00401962">
            <w:pPr>
              <w:jc w:val="center"/>
              <w:rPr>
                <w:color w:val="000000"/>
                <w:sz w:val="20"/>
                <w:szCs w:val="20"/>
              </w:rPr>
            </w:pPr>
            <w:r>
              <w:rPr>
                <w:color w:val="000000"/>
                <w:sz w:val="20"/>
                <w:szCs w:val="20"/>
              </w:rPr>
              <w:t>0,0</w:t>
            </w:r>
          </w:p>
        </w:tc>
        <w:tc>
          <w:tcPr>
            <w:tcW w:w="981" w:type="dxa"/>
            <w:hideMark/>
          </w:tcPr>
          <w:p w14:paraId="12E87242" w14:textId="77777777" w:rsidR="00401962" w:rsidRPr="00423727" w:rsidRDefault="00401962" w:rsidP="00401962">
            <w:pPr>
              <w:jc w:val="center"/>
              <w:rPr>
                <w:color w:val="000000"/>
                <w:sz w:val="20"/>
                <w:szCs w:val="20"/>
              </w:rPr>
            </w:pPr>
            <w:r w:rsidRPr="00423727">
              <w:rPr>
                <w:color w:val="000000"/>
                <w:sz w:val="20"/>
                <w:szCs w:val="20"/>
              </w:rPr>
              <w:t>2301,5</w:t>
            </w:r>
          </w:p>
        </w:tc>
        <w:tc>
          <w:tcPr>
            <w:tcW w:w="969" w:type="dxa"/>
            <w:hideMark/>
          </w:tcPr>
          <w:p w14:paraId="7A741528" w14:textId="77777777" w:rsidR="00401962" w:rsidRPr="00423727" w:rsidRDefault="00401962" w:rsidP="00401962">
            <w:pPr>
              <w:jc w:val="center"/>
              <w:rPr>
                <w:color w:val="000000"/>
                <w:sz w:val="20"/>
                <w:szCs w:val="20"/>
              </w:rPr>
            </w:pPr>
            <w:r w:rsidRPr="00423727">
              <w:rPr>
                <w:color w:val="000000"/>
                <w:sz w:val="20"/>
                <w:szCs w:val="20"/>
              </w:rPr>
              <w:t>2405,0</w:t>
            </w:r>
          </w:p>
        </w:tc>
      </w:tr>
      <w:tr w:rsidR="00401962" w:rsidRPr="000700DF" w14:paraId="60F3156D" w14:textId="77777777" w:rsidTr="00401962">
        <w:trPr>
          <w:trHeight w:val="1210"/>
        </w:trPr>
        <w:tc>
          <w:tcPr>
            <w:tcW w:w="557" w:type="dxa"/>
            <w:hideMark/>
          </w:tcPr>
          <w:p w14:paraId="43DF1E45" w14:textId="77777777" w:rsidR="00401962" w:rsidRPr="000700DF" w:rsidRDefault="00401962" w:rsidP="00401962">
            <w:pPr>
              <w:jc w:val="center"/>
              <w:rPr>
                <w:color w:val="000000" w:themeColor="text1"/>
                <w:sz w:val="20"/>
                <w:szCs w:val="20"/>
              </w:rPr>
            </w:pPr>
          </w:p>
        </w:tc>
        <w:tc>
          <w:tcPr>
            <w:tcW w:w="2244" w:type="dxa"/>
            <w:noWrap/>
            <w:hideMark/>
          </w:tcPr>
          <w:p w14:paraId="61992810" w14:textId="77777777" w:rsidR="00401962" w:rsidRPr="000700DF" w:rsidRDefault="00401962" w:rsidP="00401962">
            <w:pPr>
              <w:rPr>
                <w:color w:val="000000" w:themeColor="text1"/>
                <w:sz w:val="20"/>
                <w:szCs w:val="20"/>
              </w:rPr>
            </w:pPr>
          </w:p>
        </w:tc>
        <w:tc>
          <w:tcPr>
            <w:tcW w:w="2105" w:type="dxa"/>
            <w:hideMark/>
          </w:tcPr>
          <w:p w14:paraId="4BA2D656" w14:textId="77777777"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ветеринарии при правительстве Еврейской автономной области</w:t>
            </w:r>
          </w:p>
        </w:tc>
        <w:tc>
          <w:tcPr>
            <w:tcW w:w="842" w:type="dxa"/>
            <w:hideMark/>
          </w:tcPr>
          <w:p w14:paraId="410589FE" w14:textId="77777777" w:rsidR="00401962" w:rsidRPr="000700DF" w:rsidRDefault="00401962" w:rsidP="00401962">
            <w:pPr>
              <w:jc w:val="center"/>
              <w:rPr>
                <w:bCs/>
                <w:color w:val="000000" w:themeColor="text1"/>
                <w:sz w:val="20"/>
                <w:szCs w:val="20"/>
              </w:rPr>
            </w:pPr>
            <w:r w:rsidRPr="000700DF">
              <w:rPr>
                <w:bCs/>
                <w:color w:val="000000" w:themeColor="text1"/>
                <w:sz w:val="20"/>
                <w:szCs w:val="20"/>
              </w:rPr>
              <w:t>006</w:t>
            </w:r>
          </w:p>
        </w:tc>
        <w:tc>
          <w:tcPr>
            <w:tcW w:w="702" w:type="dxa"/>
            <w:hideMark/>
          </w:tcPr>
          <w:p w14:paraId="0C8BAC92" w14:textId="77777777" w:rsidR="00401962" w:rsidRPr="000700DF" w:rsidRDefault="00401962" w:rsidP="00401962">
            <w:pPr>
              <w:jc w:val="center"/>
              <w:rPr>
                <w:bCs/>
                <w:color w:val="000000" w:themeColor="text1"/>
                <w:sz w:val="20"/>
                <w:szCs w:val="20"/>
              </w:rPr>
            </w:pPr>
          </w:p>
        </w:tc>
        <w:tc>
          <w:tcPr>
            <w:tcW w:w="749" w:type="dxa"/>
            <w:hideMark/>
          </w:tcPr>
          <w:p w14:paraId="6568019A" w14:textId="77777777"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14:paraId="6212635C" w14:textId="77777777" w:rsidR="00401962" w:rsidRPr="00E02953" w:rsidRDefault="00401962" w:rsidP="00401962">
            <w:pPr>
              <w:jc w:val="center"/>
              <w:rPr>
                <w:bCs/>
                <w:color w:val="0D0D0D"/>
                <w:sz w:val="20"/>
                <w:szCs w:val="20"/>
              </w:rPr>
            </w:pPr>
            <w:r>
              <w:rPr>
                <w:bCs/>
                <w:color w:val="0D0D0D"/>
                <w:sz w:val="20"/>
                <w:szCs w:val="20"/>
              </w:rPr>
              <w:t>6150,0</w:t>
            </w:r>
          </w:p>
        </w:tc>
        <w:tc>
          <w:tcPr>
            <w:tcW w:w="982" w:type="dxa"/>
            <w:noWrap/>
            <w:hideMark/>
          </w:tcPr>
          <w:p w14:paraId="767AA845" w14:textId="77777777" w:rsidR="00401962" w:rsidRDefault="00401962" w:rsidP="00401962">
            <w:pPr>
              <w:jc w:val="center"/>
            </w:pPr>
            <w:r w:rsidRPr="00E2058A">
              <w:rPr>
                <w:color w:val="000000"/>
                <w:sz w:val="20"/>
                <w:szCs w:val="20"/>
              </w:rPr>
              <w:t>0,0</w:t>
            </w:r>
          </w:p>
        </w:tc>
        <w:tc>
          <w:tcPr>
            <w:tcW w:w="986" w:type="dxa"/>
            <w:noWrap/>
            <w:hideMark/>
          </w:tcPr>
          <w:p w14:paraId="5A9655D4"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54677C1B" w14:textId="77777777"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14:paraId="21110CB3" w14:textId="77777777"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14:paraId="2620F04B" w14:textId="77777777" w:rsidR="00401962" w:rsidRPr="00423727" w:rsidRDefault="00401962" w:rsidP="00401962">
            <w:pPr>
              <w:jc w:val="center"/>
              <w:rPr>
                <w:color w:val="000000"/>
                <w:sz w:val="20"/>
                <w:szCs w:val="20"/>
              </w:rPr>
            </w:pPr>
            <w:r>
              <w:rPr>
                <w:color w:val="000000"/>
                <w:sz w:val="20"/>
                <w:szCs w:val="20"/>
              </w:rPr>
              <w:t>0,0</w:t>
            </w:r>
          </w:p>
        </w:tc>
        <w:tc>
          <w:tcPr>
            <w:tcW w:w="981" w:type="dxa"/>
            <w:hideMark/>
          </w:tcPr>
          <w:p w14:paraId="58AF28BD" w14:textId="77777777" w:rsidR="00401962" w:rsidRPr="00423727" w:rsidRDefault="00401962" w:rsidP="00401962">
            <w:pPr>
              <w:jc w:val="center"/>
              <w:rPr>
                <w:color w:val="000000"/>
                <w:sz w:val="20"/>
                <w:szCs w:val="20"/>
              </w:rPr>
            </w:pPr>
            <w:r w:rsidRPr="00423727">
              <w:rPr>
                <w:color w:val="000000"/>
                <w:sz w:val="20"/>
                <w:szCs w:val="20"/>
              </w:rPr>
              <w:t>3000,0</w:t>
            </w:r>
          </w:p>
        </w:tc>
        <w:tc>
          <w:tcPr>
            <w:tcW w:w="969" w:type="dxa"/>
            <w:hideMark/>
          </w:tcPr>
          <w:p w14:paraId="52BABD0A" w14:textId="77777777" w:rsidR="00401962" w:rsidRPr="00423727" w:rsidRDefault="00401962" w:rsidP="00401962">
            <w:pPr>
              <w:jc w:val="center"/>
              <w:rPr>
                <w:color w:val="000000"/>
                <w:sz w:val="20"/>
                <w:szCs w:val="20"/>
              </w:rPr>
            </w:pPr>
            <w:r w:rsidRPr="00423727">
              <w:rPr>
                <w:color w:val="000000"/>
                <w:sz w:val="20"/>
                <w:szCs w:val="20"/>
              </w:rPr>
              <w:t>3150,0</w:t>
            </w:r>
          </w:p>
        </w:tc>
      </w:tr>
      <w:tr w:rsidR="00401962" w:rsidRPr="000700DF" w14:paraId="379D0A85" w14:textId="77777777" w:rsidTr="00401962">
        <w:trPr>
          <w:trHeight w:val="1210"/>
        </w:trPr>
        <w:tc>
          <w:tcPr>
            <w:tcW w:w="557" w:type="dxa"/>
            <w:hideMark/>
          </w:tcPr>
          <w:p w14:paraId="6889ECE8" w14:textId="77777777" w:rsidR="00401962" w:rsidRPr="000700DF" w:rsidRDefault="00401962" w:rsidP="00401962">
            <w:pPr>
              <w:jc w:val="center"/>
              <w:rPr>
                <w:color w:val="000000" w:themeColor="text1"/>
                <w:sz w:val="20"/>
                <w:szCs w:val="20"/>
              </w:rPr>
            </w:pPr>
          </w:p>
        </w:tc>
        <w:tc>
          <w:tcPr>
            <w:tcW w:w="2244" w:type="dxa"/>
            <w:noWrap/>
            <w:hideMark/>
          </w:tcPr>
          <w:p w14:paraId="0E527938" w14:textId="77777777" w:rsidR="00401962" w:rsidRPr="000700DF" w:rsidRDefault="00401962" w:rsidP="00401962">
            <w:pPr>
              <w:rPr>
                <w:color w:val="000000" w:themeColor="text1"/>
                <w:sz w:val="20"/>
                <w:szCs w:val="20"/>
              </w:rPr>
            </w:pPr>
          </w:p>
        </w:tc>
        <w:tc>
          <w:tcPr>
            <w:tcW w:w="2105" w:type="dxa"/>
            <w:hideMark/>
          </w:tcPr>
          <w:p w14:paraId="0D011344" w14:textId="77777777" w:rsidR="00401962" w:rsidRPr="0025186B" w:rsidRDefault="00401962" w:rsidP="00401962">
            <w:pPr>
              <w:rPr>
                <w:color w:val="000000" w:themeColor="text1"/>
                <w:sz w:val="20"/>
                <w:szCs w:val="20"/>
              </w:rPr>
            </w:pPr>
            <w:r w:rsidRPr="0025186B">
              <w:rPr>
                <w:sz w:val="20"/>
                <w:szCs w:val="20"/>
              </w:rPr>
              <w:t>Департамент региональной безопасности Еврейской автономной области</w:t>
            </w:r>
          </w:p>
        </w:tc>
        <w:tc>
          <w:tcPr>
            <w:tcW w:w="842" w:type="dxa"/>
            <w:hideMark/>
          </w:tcPr>
          <w:p w14:paraId="7D4CDAD6" w14:textId="77777777" w:rsidR="00401962" w:rsidRPr="000700DF" w:rsidRDefault="00401962" w:rsidP="00401962">
            <w:pPr>
              <w:jc w:val="center"/>
              <w:rPr>
                <w:bCs/>
                <w:color w:val="000000" w:themeColor="text1"/>
                <w:sz w:val="20"/>
                <w:szCs w:val="20"/>
              </w:rPr>
            </w:pPr>
            <w:r>
              <w:rPr>
                <w:bCs/>
                <w:color w:val="000000" w:themeColor="text1"/>
                <w:sz w:val="20"/>
                <w:szCs w:val="20"/>
              </w:rPr>
              <w:t>040</w:t>
            </w:r>
          </w:p>
        </w:tc>
        <w:tc>
          <w:tcPr>
            <w:tcW w:w="702" w:type="dxa"/>
            <w:hideMark/>
          </w:tcPr>
          <w:p w14:paraId="08743A5B" w14:textId="77777777" w:rsidR="00401962" w:rsidRPr="000700DF" w:rsidRDefault="00401962" w:rsidP="00401962">
            <w:pPr>
              <w:jc w:val="center"/>
              <w:rPr>
                <w:bCs/>
                <w:color w:val="000000" w:themeColor="text1"/>
                <w:sz w:val="20"/>
                <w:szCs w:val="20"/>
              </w:rPr>
            </w:pPr>
          </w:p>
        </w:tc>
        <w:tc>
          <w:tcPr>
            <w:tcW w:w="749" w:type="dxa"/>
            <w:hideMark/>
          </w:tcPr>
          <w:p w14:paraId="6DEF7D36" w14:textId="77777777"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14:paraId="17A37DC0" w14:textId="32973004" w:rsidR="00401962" w:rsidRPr="00423727" w:rsidRDefault="00FF2C65" w:rsidP="00401962">
            <w:pPr>
              <w:jc w:val="center"/>
              <w:rPr>
                <w:bCs/>
                <w:color w:val="0D0D0D"/>
                <w:sz w:val="20"/>
                <w:szCs w:val="20"/>
              </w:rPr>
            </w:pPr>
            <w:r>
              <w:rPr>
                <w:bCs/>
                <w:color w:val="0D0D0D"/>
                <w:sz w:val="20"/>
                <w:szCs w:val="20"/>
              </w:rPr>
              <w:t>467</w:t>
            </w:r>
            <w:r w:rsidR="002B226A">
              <w:rPr>
                <w:bCs/>
                <w:color w:val="0D0D0D"/>
                <w:sz w:val="20"/>
                <w:szCs w:val="20"/>
              </w:rPr>
              <w:t>,1</w:t>
            </w:r>
          </w:p>
        </w:tc>
        <w:tc>
          <w:tcPr>
            <w:tcW w:w="982" w:type="dxa"/>
            <w:noWrap/>
            <w:hideMark/>
          </w:tcPr>
          <w:p w14:paraId="761BEF69" w14:textId="77777777" w:rsidR="00401962" w:rsidRDefault="00401962" w:rsidP="00401962">
            <w:pPr>
              <w:jc w:val="center"/>
            </w:pPr>
            <w:r w:rsidRPr="00E2058A">
              <w:rPr>
                <w:color w:val="000000"/>
                <w:sz w:val="20"/>
                <w:szCs w:val="20"/>
              </w:rPr>
              <w:t>0,0</w:t>
            </w:r>
          </w:p>
        </w:tc>
        <w:tc>
          <w:tcPr>
            <w:tcW w:w="986" w:type="dxa"/>
            <w:noWrap/>
            <w:hideMark/>
          </w:tcPr>
          <w:p w14:paraId="28BC85FC" w14:textId="77777777" w:rsidR="00401962" w:rsidRPr="00567583" w:rsidRDefault="00401962" w:rsidP="00401962">
            <w:pPr>
              <w:jc w:val="center"/>
              <w:rPr>
                <w:sz w:val="20"/>
                <w:szCs w:val="20"/>
              </w:rPr>
            </w:pPr>
            <w:r w:rsidRPr="00567583">
              <w:rPr>
                <w:sz w:val="20"/>
                <w:szCs w:val="20"/>
              </w:rPr>
              <w:t>467,1</w:t>
            </w:r>
          </w:p>
        </w:tc>
        <w:tc>
          <w:tcPr>
            <w:tcW w:w="981" w:type="dxa"/>
            <w:noWrap/>
            <w:hideMark/>
          </w:tcPr>
          <w:p w14:paraId="636CCB51" w14:textId="77777777" w:rsidR="00401962" w:rsidRPr="00AB4F0F" w:rsidRDefault="002B226A" w:rsidP="00401962">
            <w:pPr>
              <w:jc w:val="center"/>
              <w:rPr>
                <w:sz w:val="20"/>
                <w:szCs w:val="20"/>
              </w:rPr>
            </w:pPr>
            <w:r>
              <w:rPr>
                <w:sz w:val="20"/>
                <w:szCs w:val="20"/>
              </w:rPr>
              <w:t>0,0</w:t>
            </w:r>
          </w:p>
        </w:tc>
        <w:tc>
          <w:tcPr>
            <w:tcW w:w="981" w:type="dxa"/>
            <w:hideMark/>
          </w:tcPr>
          <w:p w14:paraId="5FC0DA29" w14:textId="6048B6B4" w:rsidR="00401962" w:rsidRPr="00AB4F0F" w:rsidRDefault="007B1424" w:rsidP="00401962">
            <w:pPr>
              <w:jc w:val="center"/>
              <w:rPr>
                <w:sz w:val="20"/>
                <w:szCs w:val="20"/>
              </w:rPr>
            </w:pPr>
            <w:r>
              <w:rPr>
                <w:sz w:val="20"/>
                <w:szCs w:val="20"/>
              </w:rPr>
              <w:t>0,0</w:t>
            </w:r>
          </w:p>
        </w:tc>
        <w:tc>
          <w:tcPr>
            <w:tcW w:w="982" w:type="dxa"/>
            <w:hideMark/>
          </w:tcPr>
          <w:p w14:paraId="047E3AC7" w14:textId="22834BE8" w:rsidR="00401962" w:rsidRDefault="007B1424" w:rsidP="00401962">
            <w:pPr>
              <w:jc w:val="center"/>
            </w:pPr>
            <w:r>
              <w:rPr>
                <w:color w:val="000000"/>
                <w:sz w:val="20"/>
                <w:szCs w:val="20"/>
              </w:rPr>
              <w:t>0,0</w:t>
            </w:r>
          </w:p>
        </w:tc>
        <w:tc>
          <w:tcPr>
            <w:tcW w:w="981" w:type="dxa"/>
            <w:hideMark/>
          </w:tcPr>
          <w:p w14:paraId="79A19CA3" w14:textId="77777777" w:rsidR="00401962" w:rsidRDefault="00401962" w:rsidP="00401962">
            <w:pPr>
              <w:jc w:val="center"/>
            </w:pPr>
            <w:r w:rsidRPr="004164DC">
              <w:rPr>
                <w:color w:val="000000"/>
                <w:sz w:val="20"/>
                <w:szCs w:val="20"/>
              </w:rPr>
              <w:t>0,0</w:t>
            </w:r>
          </w:p>
        </w:tc>
        <w:tc>
          <w:tcPr>
            <w:tcW w:w="969" w:type="dxa"/>
            <w:hideMark/>
          </w:tcPr>
          <w:p w14:paraId="480309D5" w14:textId="77777777" w:rsidR="00401962" w:rsidRDefault="00401962" w:rsidP="00401962">
            <w:pPr>
              <w:jc w:val="center"/>
            </w:pPr>
            <w:r w:rsidRPr="004164DC">
              <w:rPr>
                <w:color w:val="000000"/>
                <w:sz w:val="20"/>
                <w:szCs w:val="20"/>
              </w:rPr>
              <w:t>0,0</w:t>
            </w:r>
          </w:p>
        </w:tc>
      </w:tr>
      <w:tr w:rsidR="00FA0055" w:rsidRPr="000700DF" w14:paraId="2B57A32C" w14:textId="77777777" w:rsidTr="00401962">
        <w:trPr>
          <w:trHeight w:val="1210"/>
        </w:trPr>
        <w:tc>
          <w:tcPr>
            <w:tcW w:w="557" w:type="dxa"/>
          </w:tcPr>
          <w:p w14:paraId="1EA95780" w14:textId="77777777" w:rsidR="00FA0055" w:rsidRPr="000700DF" w:rsidRDefault="00FA0055" w:rsidP="00FA0055">
            <w:pPr>
              <w:jc w:val="center"/>
              <w:rPr>
                <w:color w:val="000000" w:themeColor="text1"/>
                <w:sz w:val="20"/>
                <w:szCs w:val="20"/>
              </w:rPr>
            </w:pPr>
          </w:p>
        </w:tc>
        <w:tc>
          <w:tcPr>
            <w:tcW w:w="2244" w:type="dxa"/>
            <w:noWrap/>
          </w:tcPr>
          <w:p w14:paraId="618E9267" w14:textId="77777777" w:rsidR="00FA0055" w:rsidRPr="000700DF" w:rsidRDefault="00FA0055" w:rsidP="00FA0055">
            <w:pPr>
              <w:rPr>
                <w:color w:val="000000" w:themeColor="text1"/>
                <w:sz w:val="20"/>
                <w:szCs w:val="20"/>
              </w:rPr>
            </w:pPr>
          </w:p>
        </w:tc>
        <w:tc>
          <w:tcPr>
            <w:tcW w:w="2105" w:type="dxa"/>
          </w:tcPr>
          <w:p w14:paraId="35936F82" w14:textId="77777777" w:rsidR="00FA0055" w:rsidRPr="0025186B" w:rsidRDefault="00FA0055" w:rsidP="00FA0055">
            <w:pPr>
              <w:rPr>
                <w:sz w:val="20"/>
                <w:szCs w:val="20"/>
              </w:rPr>
            </w:pPr>
            <w:r>
              <w:rPr>
                <w:sz w:val="20"/>
                <w:szCs w:val="20"/>
              </w:rPr>
              <w:t xml:space="preserve">Департамент социальной защиты населения правительства </w:t>
            </w:r>
            <w:r w:rsidRPr="0025186B">
              <w:rPr>
                <w:sz w:val="20"/>
                <w:szCs w:val="20"/>
              </w:rPr>
              <w:t>Еврейской автономной области</w:t>
            </w:r>
          </w:p>
        </w:tc>
        <w:tc>
          <w:tcPr>
            <w:tcW w:w="842" w:type="dxa"/>
          </w:tcPr>
          <w:p w14:paraId="74298BE4" w14:textId="77777777" w:rsidR="00FA0055" w:rsidRDefault="00FA0055" w:rsidP="00FA0055">
            <w:pPr>
              <w:jc w:val="center"/>
              <w:rPr>
                <w:bCs/>
                <w:color w:val="000000" w:themeColor="text1"/>
                <w:sz w:val="20"/>
                <w:szCs w:val="20"/>
              </w:rPr>
            </w:pPr>
            <w:r>
              <w:rPr>
                <w:bCs/>
                <w:color w:val="000000" w:themeColor="text1"/>
                <w:sz w:val="20"/>
                <w:szCs w:val="20"/>
              </w:rPr>
              <w:t>011</w:t>
            </w:r>
          </w:p>
        </w:tc>
        <w:tc>
          <w:tcPr>
            <w:tcW w:w="702" w:type="dxa"/>
          </w:tcPr>
          <w:p w14:paraId="78E89679" w14:textId="77777777" w:rsidR="00FA0055" w:rsidRPr="000700DF" w:rsidRDefault="00FA0055" w:rsidP="00FA0055">
            <w:pPr>
              <w:jc w:val="center"/>
              <w:rPr>
                <w:bCs/>
                <w:color w:val="000000" w:themeColor="text1"/>
                <w:sz w:val="20"/>
                <w:szCs w:val="20"/>
              </w:rPr>
            </w:pPr>
          </w:p>
        </w:tc>
        <w:tc>
          <w:tcPr>
            <w:tcW w:w="749" w:type="dxa"/>
          </w:tcPr>
          <w:p w14:paraId="0DE1887C" w14:textId="77777777" w:rsidR="00FA0055" w:rsidRPr="000700DF" w:rsidRDefault="00FA0055" w:rsidP="00FA0055">
            <w:pPr>
              <w:jc w:val="center"/>
              <w:rPr>
                <w:sz w:val="20"/>
                <w:szCs w:val="20"/>
              </w:rPr>
            </w:pPr>
            <w:r w:rsidRPr="000700DF">
              <w:rPr>
                <w:sz w:val="20"/>
                <w:szCs w:val="20"/>
              </w:rPr>
              <w:t>23</w:t>
            </w:r>
            <w:r>
              <w:rPr>
                <w:sz w:val="20"/>
                <w:szCs w:val="20"/>
              </w:rPr>
              <w:t>0</w:t>
            </w:r>
            <w:r w:rsidRPr="000700DF">
              <w:rPr>
                <w:sz w:val="20"/>
                <w:szCs w:val="20"/>
              </w:rPr>
              <w:t>00000000</w:t>
            </w:r>
          </w:p>
        </w:tc>
        <w:tc>
          <w:tcPr>
            <w:tcW w:w="1073" w:type="dxa"/>
          </w:tcPr>
          <w:p w14:paraId="203DBF83" w14:textId="2B1482B9" w:rsidR="00FA0055" w:rsidRDefault="00FF2C65" w:rsidP="00FA0055">
            <w:pPr>
              <w:jc w:val="center"/>
              <w:rPr>
                <w:bCs/>
                <w:color w:val="0D0D0D"/>
                <w:sz w:val="20"/>
                <w:szCs w:val="20"/>
              </w:rPr>
            </w:pPr>
            <w:r>
              <w:rPr>
                <w:bCs/>
                <w:color w:val="0D0D0D"/>
                <w:sz w:val="20"/>
                <w:szCs w:val="20"/>
              </w:rPr>
              <w:t>1343,2</w:t>
            </w:r>
          </w:p>
        </w:tc>
        <w:tc>
          <w:tcPr>
            <w:tcW w:w="982" w:type="dxa"/>
            <w:noWrap/>
          </w:tcPr>
          <w:p w14:paraId="7BE8BC7C" w14:textId="77777777" w:rsidR="00FA0055" w:rsidRDefault="00FA0055" w:rsidP="00FA0055">
            <w:pPr>
              <w:jc w:val="center"/>
            </w:pPr>
            <w:r w:rsidRPr="00802854">
              <w:rPr>
                <w:color w:val="000000"/>
                <w:sz w:val="20"/>
                <w:szCs w:val="20"/>
              </w:rPr>
              <w:t>0,0</w:t>
            </w:r>
          </w:p>
        </w:tc>
        <w:tc>
          <w:tcPr>
            <w:tcW w:w="986" w:type="dxa"/>
            <w:noWrap/>
          </w:tcPr>
          <w:p w14:paraId="2A93CE38" w14:textId="77777777" w:rsidR="00FA0055" w:rsidRDefault="00FA0055" w:rsidP="00FA0055">
            <w:pPr>
              <w:jc w:val="center"/>
            </w:pPr>
            <w:r w:rsidRPr="00802854">
              <w:rPr>
                <w:color w:val="000000"/>
                <w:sz w:val="20"/>
                <w:szCs w:val="20"/>
              </w:rPr>
              <w:t>0,0</w:t>
            </w:r>
          </w:p>
        </w:tc>
        <w:tc>
          <w:tcPr>
            <w:tcW w:w="981" w:type="dxa"/>
            <w:noWrap/>
          </w:tcPr>
          <w:p w14:paraId="035B06D9" w14:textId="77777777" w:rsidR="00FA0055" w:rsidRDefault="00FA0055" w:rsidP="00FA0055">
            <w:pPr>
              <w:jc w:val="center"/>
              <w:rPr>
                <w:sz w:val="20"/>
                <w:szCs w:val="20"/>
              </w:rPr>
            </w:pPr>
            <w:r>
              <w:rPr>
                <w:sz w:val="20"/>
                <w:szCs w:val="20"/>
              </w:rPr>
              <w:t>471,2</w:t>
            </w:r>
          </w:p>
        </w:tc>
        <w:tc>
          <w:tcPr>
            <w:tcW w:w="981" w:type="dxa"/>
          </w:tcPr>
          <w:p w14:paraId="562277C4" w14:textId="30AA3676" w:rsidR="00FA0055" w:rsidRDefault="007B1424" w:rsidP="00FA0055">
            <w:pPr>
              <w:jc w:val="center"/>
            </w:pPr>
            <w:r>
              <w:rPr>
                <w:sz w:val="20"/>
                <w:szCs w:val="20"/>
              </w:rPr>
              <w:t>435,8</w:t>
            </w:r>
          </w:p>
        </w:tc>
        <w:tc>
          <w:tcPr>
            <w:tcW w:w="982" w:type="dxa"/>
          </w:tcPr>
          <w:p w14:paraId="0359783E" w14:textId="2BAE979A" w:rsidR="00FA0055" w:rsidRDefault="007B1424" w:rsidP="00FA0055">
            <w:pPr>
              <w:jc w:val="center"/>
            </w:pPr>
            <w:r>
              <w:rPr>
                <w:sz w:val="20"/>
                <w:szCs w:val="20"/>
              </w:rPr>
              <w:t>436,2</w:t>
            </w:r>
          </w:p>
        </w:tc>
        <w:tc>
          <w:tcPr>
            <w:tcW w:w="981" w:type="dxa"/>
          </w:tcPr>
          <w:p w14:paraId="1A66946E" w14:textId="77777777" w:rsidR="00FA0055" w:rsidRDefault="00FA0055" w:rsidP="00FA0055">
            <w:pPr>
              <w:jc w:val="center"/>
            </w:pPr>
            <w:r w:rsidRPr="00D46B0A">
              <w:rPr>
                <w:color w:val="000000"/>
                <w:sz w:val="20"/>
                <w:szCs w:val="20"/>
              </w:rPr>
              <w:t>0,0</w:t>
            </w:r>
          </w:p>
        </w:tc>
        <w:tc>
          <w:tcPr>
            <w:tcW w:w="969" w:type="dxa"/>
          </w:tcPr>
          <w:p w14:paraId="6C58F263" w14:textId="77777777" w:rsidR="00FA0055" w:rsidRDefault="00FA0055" w:rsidP="00FA0055">
            <w:pPr>
              <w:jc w:val="center"/>
            </w:pPr>
            <w:r w:rsidRPr="00D46B0A">
              <w:rPr>
                <w:color w:val="000000"/>
                <w:sz w:val="20"/>
                <w:szCs w:val="20"/>
              </w:rPr>
              <w:t>0,0</w:t>
            </w:r>
          </w:p>
        </w:tc>
      </w:tr>
      <w:tr w:rsidR="0078733F" w:rsidRPr="000700DF" w14:paraId="7FF33E38" w14:textId="77777777" w:rsidTr="00401962">
        <w:trPr>
          <w:trHeight w:val="1210"/>
        </w:trPr>
        <w:tc>
          <w:tcPr>
            <w:tcW w:w="557" w:type="dxa"/>
          </w:tcPr>
          <w:p w14:paraId="5C1B9557" w14:textId="77777777" w:rsidR="0078733F" w:rsidRPr="000700DF" w:rsidRDefault="0078733F" w:rsidP="0078733F">
            <w:pPr>
              <w:jc w:val="center"/>
              <w:rPr>
                <w:color w:val="000000" w:themeColor="text1"/>
                <w:sz w:val="20"/>
                <w:szCs w:val="20"/>
              </w:rPr>
            </w:pPr>
          </w:p>
        </w:tc>
        <w:tc>
          <w:tcPr>
            <w:tcW w:w="2244" w:type="dxa"/>
            <w:noWrap/>
          </w:tcPr>
          <w:p w14:paraId="293D19F3" w14:textId="77777777" w:rsidR="0078733F" w:rsidRPr="000700DF" w:rsidRDefault="0078733F" w:rsidP="0078733F">
            <w:pPr>
              <w:rPr>
                <w:color w:val="000000" w:themeColor="text1"/>
                <w:sz w:val="20"/>
                <w:szCs w:val="20"/>
              </w:rPr>
            </w:pPr>
          </w:p>
        </w:tc>
        <w:tc>
          <w:tcPr>
            <w:tcW w:w="2105" w:type="dxa"/>
          </w:tcPr>
          <w:p w14:paraId="281955F9" w14:textId="77777777" w:rsidR="0078733F" w:rsidRPr="00EE58DD" w:rsidRDefault="0078733F" w:rsidP="0078733F">
            <w:pPr>
              <w:rPr>
                <w:sz w:val="20"/>
                <w:szCs w:val="20"/>
              </w:rPr>
            </w:pPr>
            <w:r w:rsidRPr="00EE58DD">
              <w:rPr>
                <w:sz w:val="20"/>
                <w:szCs w:val="20"/>
              </w:rPr>
              <w:t>Департамент финансов правительства Еврейской автономной области</w:t>
            </w:r>
          </w:p>
        </w:tc>
        <w:tc>
          <w:tcPr>
            <w:tcW w:w="842" w:type="dxa"/>
          </w:tcPr>
          <w:p w14:paraId="6F03EB00" w14:textId="77777777" w:rsidR="0078733F" w:rsidRDefault="0078733F" w:rsidP="0078733F">
            <w:pPr>
              <w:jc w:val="center"/>
              <w:rPr>
                <w:bCs/>
                <w:color w:val="000000" w:themeColor="text1"/>
                <w:sz w:val="20"/>
                <w:szCs w:val="20"/>
              </w:rPr>
            </w:pPr>
            <w:r>
              <w:rPr>
                <w:bCs/>
                <w:color w:val="000000" w:themeColor="text1"/>
                <w:sz w:val="20"/>
                <w:szCs w:val="20"/>
              </w:rPr>
              <w:t>007</w:t>
            </w:r>
          </w:p>
        </w:tc>
        <w:tc>
          <w:tcPr>
            <w:tcW w:w="702" w:type="dxa"/>
          </w:tcPr>
          <w:p w14:paraId="045B4C06" w14:textId="77777777" w:rsidR="0078733F" w:rsidRPr="000700DF" w:rsidRDefault="0078733F" w:rsidP="0078733F">
            <w:pPr>
              <w:jc w:val="center"/>
              <w:rPr>
                <w:bCs/>
                <w:color w:val="000000" w:themeColor="text1"/>
                <w:sz w:val="20"/>
                <w:szCs w:val="20"/>
              </w:rPr>
            </w:pPr>
          </w:p>
        </w:tc>
        <w:tc>
          <w:tcPr>
            <w:tcW w:w="749" w:type="dxa"/>
          </w:tcPr>
          <w:p w14:paraId="3D8040BF" w14:textId="77777777" w:rsidR="0078733F" w:rsidRPr="000700DF" w:rsidRDefault="0078733F" w:rsidP="0078733F">
            <w:pPr>
              <w:jc w:val="center"/>
              <w:rPr>
                <w:sz w:val="20"/>
                <w:szCs w:val="20"/>
              </w:rPr>
            </w:pPr>
            <w:r w:rsidRPr="000700DF">
              <w:rPr>
                <w:sz w:val="20"/>
                <w:szCs w:val="20"/>
              </w:rPr>
              <w:t>23</w:t>
            </w:r>
            <w:r>
              <w:rPr>
                <w:sz w:val="20"/>
                <w:szCs w:val="20"/>
              </w:rPr>
              <w:t>0</w:t>
            </w:r>
            <w:r w:rsidRPr="000700DF">
              <w:rPr>
                <w:sz w:val="20"/>
                <w:szCs w:val="20"/>
              </w:rPr>
              <w:t>00000000</w:t>
            </w:r>
          </w:p>
        </w:tc>
        <w:tc>
          <w:tcPr>
            <w:tcW w:w="1073" w:type="dxa"/>
          </w:tcPr>
          <w:p w14:paraId="7C40AC8F" w14:textId="77777777" w:rsidR="0078733F" w:rsidRPr="00FA0055" w:rsidRDefault="0078733F" w:rsidP="0078733F">
            <w:pPr>
              <w:jc w:val="center"/>
              <w:rPr>
                <w:bCs/>
                <w:color w:val="0D0D0D"/>
                <w:sz w:val="20"/>
                <w:szCs w:val="20"/>
              </w:rPr>
            </w:pPr>
            <w:r>
              <w:rPr>
                <w:sz w:val="20"/>
                <w:szCs w:val="20"/>
              </w:rPr>
              <w:t>5982,7</w:t>
            </w:r>
          </w:p>
        </w:tc>
        <w:tc>
          <w:tcPr>
            <w:tcW w:w="982" w:type="dxa"/>
            <w:noWrap/>
          </w:tcPr>
          <w:p w14:paraId="5828ED99" w14:textId="77777777" w:rsidR="0078733F" w:rsidRDefault="0078733F" w:rsidP="0078733F">
            <w:pPr>
              <w:jc w:val="center"/>
            </w:pPr>
            <w:r w:rsidRPr="00927C33">
              <w:rPr>
                <w:color w:val="000000"/>
                <w:sz w:val="20"/>
                <w:szCs w:val="20"/>
              </w:rPr>
              <w:t>0,0</w:t>
            </w:r>
          </w:p>
        </w:tc>
        <w:tc>
          <w:tcPr>
            <w:tcW w:w="986" w:type="dxa"/>
            <w:noWrap/>
          </w:tcPr>
          <w:p w14:paraId="352FE5F7" w14:textId="77777777" w:rsidR="0078733F" w:rsidRDefault="0078733F" w:rsidP="0078733F">
            <w:pPr>
              <w:jc w:val="center"/>
            </w:pPr>
            <w:r w:rsidRPr="00927C33">
              <w:rPr>
                <w:color w:val="000000"/>
                <w:sz w:val="20"/>
                <w:szCs w:val="20"/>
              </w:rPr>
              <w:t>0,0</w:t>
            </w:r>
          </w:p>
        </w:tc>
        <w:tc>
          <w:tcPr>
            <w:tcW w:w="981" w:type="dxa"/>
            <w:noWrap/>
          </w:tcPr>
          <w:p w14:paraId="09961757" w14:textId="77777777" w:rsidR="0078733F" w:rsidRDefault="0078733F" w:rsidP="0078733F">
            <w:pPr>
              <w:jc w:val="center"/>
              <w:rPr>
                <w:sz w:val="20"/>
                <w:szCs w:val="20"/>
              </w:rPr>
            </w:pPr>
            <w:r>
              <w:rPr>
                <w:sz w:val="20"/>
                <w:szCs w:val="20"/>
              </w:rPr>
              <w:t>5982,7</w:t>
            </w:r>
          </w:p>
        </w:tc>
        <w:tc>
          <w:tcPr>
            <w:tcW w:w="981" w:type="dxa"/>
          </w:tcPr>
          <w:p w14:paraId="5E0A1994" w14:textId="77777777" w:rsidR="0078733F" w:rsidRDefault="0078733F" w:rsidP="0078733F">
            <w:pPr>
              <w:jc w:val="center"/>
            </w:pPr>
            <w:r w:rsidRPr="00F022D8">
              <w:rPr>
                <w:color w:val="000000"/>
                <w:sz w:val="20"/>
                <w:szCs w:val="20"/>
              </w:rPr>
              <w:t>0,0</w:t>
            </w:r>
          </w:p>
        </w:tc>
        <w:tc>
          <w:tcPr>
            <w:tcW w:w="982" w:type="dxa"/>
          </w:tcPr>
          <w:p w14:paraId="44842CB7" w14:textId="77777777" w:rsidR="0078733F" w:rsidRDefault="0078733F" w:rsidP="0078733F">
            <w:pPr>
              <w:jc w:val="center"/>
            </w:pPr>
            <w:r w:rsidRPr="00F022D8">
              <w:rPr>
                <w:color w:val="000000"/>
                <w:sz w:val="20"/>
                <w:szCs w:val="20"/>
              </w:rPr>
              <w:t>0,0</w:t>
            </w:r>
          </w:p>
        </w:tc>
        <w:tc>
          <w:tcPr>
            <w:tcW w:w="981" w:type="dxa"/>
          </w:tcPr>
          <w:p w14:paraId="1DB43C2E" w14:textId="77777777" w:rsidR="0078733F" w:rsidRDefault="0078733F" w:rsidP="0078733F">
            <w:pPr>
              <w:jc w:val="center"/>
            </w:pPr>
            <w:r w:rsidRPr="00F022D8">
              <w:rPr>
                <w:color w:val="000000"/>
                <w:sz w:val="20"/>
                <w:szCs w:val="20"/>
              </w:rPr>
              <w:t>0,0</w:t>
            </w:r>
          </w:p>
        </w:tc>
        <w:tc>
          <w:tcPr>
            <w:tcW w:w="969" w:type="dxa"/>
          </w:tcPr>
          <w:p w14:paraId="26756011" w14:textId="77777777" w:rsidR="0078733F" w:rsidRDefault="0078733F" w:rsidP="0078733F">
            <w:pPr>
              <w:jc w:val="center"/>
            </w:pPr>
            <w:r w:rsidRPr="00F022D8">
              <w:rPr>
                <w:color w:val="000000"/>
                <w:sz w:val="20"/>
                <w:szCs w:val="20"/>
              </w:rPr>
              <w:t>0,0</w:t>
            </w:r>
          </w:p>
        </w:tc>
      </w:tr>
      <w:tr w:rsidR="00401962" w:rsidRPr="000700DF" w14:paraId="7C53832B" w14:textId="77777777" w:rsidTr="00401962">
        <w:trPr>
          <w:trHeight w:val="507"/>
        </w:trPr>
        <w:tc>
          <w:tcPr>
            <w:tcW w:w="557" w:type="dxa"/>
            <w:vMerge w:val="restart"/>
            <w:hideMark/>
          </w:tcPr>
          <w:p w14:paraId="31A6E693" w14:textId="77777777" w:rsidR="00401962" w:rsidRPr="000700DF" w:rsidRDefault="00401962" w:rsidP="00401962">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14:paraId="6AE87588" w14:textId="77777777" w:rsidR="00401962" w:rsidRPr="000700DF" w:rsidRDefault="00401962" w:rsidP="00401962">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hideMark/>
          </w:tcPr>
          <w:p w14:paraId="72F1E454" w14:textId="77777777"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14:paraId="44D16985" w14:textId="77777777" w:rsidR="00401962" w:rsidRPr="000700DF" w:rsidRDefault="00401962" w:rsidP="00401962">
            <w:pPr>
              <w:jc w:val="center"/>
              <w:rPr>
                <w:color w:val="000000" w:themeColor="text1"/>
                <w:sz w:val="20"/>
                <w:szCs w:val="20"/>
              </w:rPr>
            </w:pPr>
          </w:p>
        </w:tc>
        <w:tc>
          <w:tcPr>
            <w:tcW w:w="702" w:type="dxa"/>
            <w:vMerge w:val="restart"/>
            <w:hideMark/>
          </w:tcPr>
          <w:p w14:paraId="30C9E8A9" w14:textId="77777777" w:rsidR="00401962" w:rsidRPr="000700DF" w:rsidRDefault="00401962" w:rsidP="00401962">
            <w:pPr>
              <w:jc w:val="center"/>
              <w:rPr>
                <w:color w:val="000000" w:themeColor="text1"/>
                <w:sz w:val="20"/>
                <w:szCs w:val="20"/>
              </w:rPr>
            </w:pPr>
            <w:r w:rsidRPr="000700DF">
              <w:rPr>
                <w:color w:val="000000" w:themeColor="text1"/>
                <w:sz w:val="20"/>
                <w:szCs w:val="20"/>
              </w:rPr>
              <w:t>0410</w:t>
            </w:r>
          </w:p>
          <w:p w14:paraId="4CEF70F6" w14:textId="77777777" w:rsidR="00401962" w:rsidRPr="000700DF" w:rsidRDefault="00401962" w:rsidP="00401962">
            <w:pPr>
              <w:rPr>
                <w:color w:val="000000" w:themeColor="text1"/>
                <w:sz w:val="20"/>
                <w:szCs w:val="20"/>
              </w:rPr>
            </w:pPr>
          </w:p>
        </w:tc>
        <w:tc>
          <w:tcPr>
            <w:tcW w:w="749" w:type="dxa"/>
            <w:hideMark/>
          </w:tcPr>
          <w:p w14:paraId="18CD77D8" w14:textId="77777777" w:rsidR="00401962" w:rsidRPr="000700DF" w:rsidRDefault="00401962" w:rsidP="00401962">
            <w:pPr>
              <w:jc w:val="center"/>
              <w:rPr>
                <w:color w:val="000000" w:themeColor="text1"/>
                <w:sz w:val="20"/>
                <w:szCs w:val="20"/>
              </w:rPr>
            </w:pPr>
          </w:p>
        </w:tc>
        <w:tc>
          <w:tcPr>
            <w:tcW w:w="1073" w:type="dxa"/>
            <w:hideMark/>
          </w:tcPr>
          <w:p w14:paraId="1D7B5138" w14:textId="5E3B49B1" w:rsidR="00401962" w:rsidRPr="00E16968" w:rsidRDefault="00984E0E" w:rsidP="00111AF1">
            <w:pPr>
              <w:jc w:val="center"/>
              <w:rPr>
                <w:bCs/>
                <w:color w:val="000000" w:themeColor="text1"/>
                <w:sz w:val="20"/>
                <w:szCs w:val="20"/>
              </w:rPr>
            </w:pPr>
            <w:r>
              <w:rPr>
                <w:bCs/>
                <w:color w:val="000000" w:themeColor="text1"/>
                <w:sz w:val="20"/>
                <w:szCs w:val="20"/>
              </w:rPr>
              <w:t>293083,74</w:t>
            </w:r>
            <w:r w:rsidR="00401962">
              <w:rPr>
                <w:bCs/>
                <w:color w:val="000000" w:themeColor="text1"/>
                <w:sz w:val="20"/>
                <w:szCs w:val="20"/>
              </w:rPr>
              <w:t>/11743,61&lt;*&gt;</w:t>
            </w:r>
          </w:p>
        </w:tc>
        <w:tc>
          <w:tcPr>
            <w:tcW w:w="982" w:type="dxa"/>
            <w:hideMark/>
          </w:tcPr>
          <w:p w14:paraId="1EE78A37" w14:textId="77777777" w:rsidR="00401962" w:rsidRPr="000700DF" w:rsidRDefault="00401962" w:rsidP="00401962">
            <w:pPr>
              <w:jc w:val="center"/>
              <w:rPr>
                <w:bCs/>
                <w:color w:val="000000" w:themeColor="text1"/>
                <w:sz w:val="20"/>
                <w:szCs w:val="20"/>
              </w:rPr>
            </w:pPr>
            <w:r>
              <w:rPr>
                <w:bCs/>
                <w:color w:val="000000" w:themeColor="text1"/>
                <w:sz w:val="20"/>
                <w:szCs w:val="20"/>
              </w:rPr>
              <w:t>25066,24</w:t>
            </w:r>
            <w:r w:rsidRPr="00D67748">
              <w:rPr>
                <w:bCs/>
                <w:color w:val="000000" w:themeColor="text1"/>
                <w:sz w:val="20"/>
                <w:szCs w:val="20"/>
              </w:rPr>
              <w:t>/</w:t>
            </w:r>
            <w:r>
              <w:rPr>
                <w:bCs/>
                <w:color w:val="000000" w:themeColor="text1"/>
                <w:sz w:val="20"/>
                <w:szCs w:val="20"/>
              </w:rPr>
              <w:t xml:space="preserve"> 1</w:t>
            </w:r>
            <w:r w:rsidRPr="00D67748">
              <w:rPr>
                <w:bCs/>
                <w:color w:val="000000" w:themeColor="text1"/>
                <w:sz w:val="20"/>
                <w:szCs w:val="20"/>
              </w:rPr>
              <w:t>1743,</w:t>
            </w:r>
            <w:proofErr w:type="gramStart"/>
            <w:r w:rsidRPr="00D67748">
              <w:rPr>
                <w:bCs/>
                <w:color w:val="000000" w:themeColor="text1"/>
                <w:sz w:val="20"/>
                <w:szCs w:val="20"/>
              </w:rPr>
              <w:t>61</w:t>
            </w:r>
            <w:r>
              <w:rPr>
                <w:bCs/>
                <w:color w:val="000000" w:themeColor="text1"/>
                <w:sz w:val="20"/>
                <w:szCs w:val="20"/>
              </w:rPr>
              <w:t xml:space="preserve">  &lt;</w:t>
            </w:r>
            <w:proofErr w:type="gramEnd"/>
            <w:r>
              <w:rPr>
                <w:bCs/>
                <w:color w:val="000000" w:themeColor="text1"/>
                <w:sz w:val="20"/>
                <w:szCs w:val="20"/>
              </w:rPr>
              <w:t>*&gt;</w:t>
            </w:r>
          </w:p>
        </w:tc>
        <w:tc>
          <w:tcPr>
            <w:tcW w:w="986" w:type="dxa"/>
            <w:hideMark/>
          </w:tcPr>
          <w:p w14:paraId="33AE34A7" w14:textId="77777777" w:rsidR="00401962" w:rsidRPr="00567583" w:rsidRDefault="00401962" w:rsidP="00401962">
            <w:pPr>
              <w:jc w:val="center"/>
              <w:rPr>
                <w:bCs/>
                <w:sz w:val="20"/>
                <w:szCs w:val="20"/>
              </w:rPr>
            </w:pPr>
            <w:r>
              <w:rPr>
                <w:bCs/>
                <w:sz w:val="20"/>
                <w:szCs w:val="20"/>
              </w:rPr>
              <w:t>10554,6</w:t>
            </w:r>
          </w:p>
        </w:tc>
        <w:tc>
          <w:tcPr>
            <w:tcW w:w="981" w:type="dxa"/>
          </w:tcPr>
          <w:p w14:paraId="3D26A7E3" w14:textId="77777777" w:rsidR="00401962" w:rsidRPr="003D1095" w:rsidRDefault="00111AF1" w:rsidP="00401962">
            <w:pPr>
              <w:jc w:val="center"/>
              <w:rPr>
                <w:bCs/>
                <w:sz w:val="20"/>
                <w:szCs w:val="20"/>
              </w:rPr>
            </w:pPr>
            <w:r>
              <w:rPr>
                <w:bCs/>
                <w:sz w:val="20"/>
                <w:szCs w:val="20"/>
              </w:rPr>
              <w:t>20016,9</w:t>
            </w:r>
          </w:p>
        </w:tc>
        <w:tc>
          <w:tcPr>
            <w:tcW w:w="981" w:type="dxa"/>
          </w:tcPr>
          <w:p w14:paraId="0F03724E" w14:textId="036E553A" w:rsidR="00401962" w:rsidRPr="003D1095" w:rsidRDefault="00984E0E" w:rsidP="00401962">
            <w:pPr>
              <w:jc w:val="center"/>
              <w:rPr>
                <w:bCs/>
                <w:color w:val="0D0D0D"/>
                <w:sz w:val="20"/>
                <w:szCs w:val="20"/>
              </w:rPr>
            </w:pPr>
            <w:r>
              <w:rPr>
                <w:bCs/>
                <w:color w:val="0D0D0D"/>
                <w:sz w:val="20"/>
                <w:szCs w:val="20"/>
              </w:rPr>
              <w:t>8721,8</w:t>
            </w:r>
          </w:p>
        </w:tc>
        <w:tc>
          <w:tcPr>
            <w:tcW w:w="982" w:type="dxa"/>
          </w:tcPr>
          <w:p w14:paraId="1244CEB7" w14:textId="087FC36E" w:rsidR="00401962" w:rsidRPr="003D1095" w:rsidRDefault="00D032B1" w:rsidP="00401962">
            <w:pPr>
              <w:jc w:val="center"/>
              <w:rPr>
                <w:bCs/>
                <w:color w:val="0D0D0D"/>
                <w:sz w:val="20"/>
                <w:szCs w:val="20"/>
              </w:rPr>
            </w:pPr>
            <w:r>
              <w:rPr>
                <w:bCs/>
                <w:color w:val="0D0D0D"/>
                <w:sz w:val="20"/>
                <w:szCs w:val="20"/>
              </w:rPr>
              <w:t>114</w:t>
            </w:r>
            <w:r w:rsidR="00984E0E">
              <w:rPr>
                <w:bCs/>
                <w:color w:val="0D0D0D"/>
                <w:sz w:val="20"/>
                <w:szCs w:val="20"/>
              </w:rPr>
              <w:t>3</w:t>
            </w:r>
            <w:r>
              <w:rPr>
                <w:bCs/>
                <w:color w:val="0D0D0D"/>
                <w:sz w:val="20"/>
                <w:szCs w:val="20"/>
              </w:rPr>
              <w:t>6,</w:t>
            </w:r>
            <w:r w:rsidR="00984E0E">
              <w:rPr>
                <w:bCs/>
                <w:color w:val="0D0D0D"/>
                <w:sz w:val="20"/>
                <w:szCs w:val="20"/>
              </w:rPr>
              <w:t>2</w:t>
            </w:r>
          </w:p>
        </w:tc>
        <w:tc>
          <w:tcPr>
            <w:tcW w:w="981" w:type="dxa"/>
            <w:hideMark/>
          </w:tcPr>
          <w:p w14:paraId="74BAF4AE" w14:textId="77777777" w:rsidR="00401962" w:rsidRPr="000D193F" w:rsidRDefault="00401962" w:rsidP="00401962">
            <w:pPr>
              <w:jc w:val="center"/>
              <w:rPr>
                <w:bCs/>
                <w:color w:val="000000" w:themeColor="text1"/>
                <w:sz w:val="20"/>
                <w:szCs w:val="20"/>
              </w:rPr>
            </w:pPr>
            <w:r w:rsidRPr="000D193F">
              <w:rPr>
                <w:bCs/>
                <w:color w:val="000000" w:themeColor="text1"/>
                <w:sz w:val="20"/>
                <w:szCs w:val="20"/>
              </w:rPr>
              <w:t>105994,0</w:t>
            </w:r>
          </w:p>
        </w:tc>
        <w:tc>
          <w:tcPr>
            <w:tcW w:w="969" w:type="dxa"/>
            <w:hideMark/>
          </w:tcPr>
          <w:p w14:paraId="4349ABE0" w14:textId="77777777" w:rsidR="00401962" w:rsidRPr="000D193F" w:rsidRDefault="00401962" w:rsidP="00401962">
            <w:pPr>
              <w:jc w:val="center"/>
              <w:rPr>
                <w:bCs/>
                <w:color w:val="000000" w:themeColor="text1"/>
                <w:sz w:val="20"/>
                <w:szCs w:val="20"/>
              </w:rPr>
            </w:pPr>
            <w:r w:rsidRPr="000D193F">
              <w:rPr>
                <w:bCs/>
                <w:color w:val="000000" w:themeColor="text1"/>
                <w:sz w:val="20"/>
                <w:szCs w:val="20"/>
              </w:rPr>
              <w:t>111294,0</w:t>
            </w:r>
          </w:p>
        </w:tc>
      </w:tr>
      <w:tr w:rsidR="00401962" w:rsidRPr="000700DF" w14:paraId="3D9B473D" w14:textId="77777777" w:rsidTr="00401962">
        <w:trPr>
          <w:trHeight w:val="282"/>
        </w:trPr>
        <w:tc>
          <w:tcPr>
            <w:tcW w:w="557" w:type="dxa"/>
            <w:vMerge/>
            <w:hideMark/>
          </w:tcPr>
          <w:p w14:paraId="2ADBFDD0" w14:textId="77777777" w:rsidR="00401962" w:rsidRPr="000700DF" w:rsidRDefault="00401962" w:rsidP="00401962">
            <w:pPr>
              <w:jc w:val="center"/>
              <w:rPr>
                <w:color w:val="000000" w:themeColor="text1"/>
                <w:sz w:val="20"/>
                <w:szCs w:val="20"/>
              </w:rPr>
            </w:pPr>
          </w:p>
        </w:tc>
        <w:tc>
          <w:tcPr>
            <w:tcW w:w="2244" w:type="dxa"/>
            <w:vMerge/>
            <w:noWrap/>
            <w:hideMark/>
          </w:tcPr>
          <w:p w14:paraId="54A4CB56" w14:textId="77777777" w:rsidR="00401962" w:rsidRPr="000700DF" w:rsidRDefault="00401962" w:rsidP="00401962">
            <w:pPr>
              <w:rPr>
                <w:bCs/>
                <w:color w:val="000000" w:themeColor="text1"/>
                <w:sz w:val="20"/>
                <w:szCs w:val="20"/>
              </w:rPr>
            </w:pPr>
          </w:p>
        </w:tc>
        <w:tc>
          <w:tcPr>
            <w:tcW w:w="2105" w:type="dxa"/>
            <w:vMerge w:val="restart"/>
            <w:hideMark/>
          </w:tcPr>
          <w:p w14:paraId="5119739D" w14:textId="77777777"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14:paraId="587531EA" w14:textId="77777777" w:rsidR="00401962" w:rsidRPr="000700DF" w:rsidRDefault="00401962" w:rsidP="00401962">
            <w:pPr>
              <w:jc w:val="center"/>
              <w:rPr>
                <w:color w:val="000000" w:themeColor="text1"/>
                <w:sz w:val="20"/>
                <w:szCs w:val="20"/>
              </w:rPr>
            </w:pPr>
          </w:p>
        </w:tc>
        <w:tc>
          <w:tcPr>
            <w:tcW w:w="702" w:type="dxa"/>
            <w:vMerge/>
            <w:hideMark/>
          </w:tcPr>
          <w:p w14:paraId="2308BCB8" w14:textId="77777777" w:rsidR="00401962" w:rsidRDefault="00401962" w:rsidP="00401962"/>
        </w:tc>
        <w:tc>
          <w:tcPr>
            <w:tcW w:w="749" w:type="dxa"/>
            <w:hideMark/>
          </w:tcPr>
          <w:p w14:paraId="213CA91A" w14:textId="77777777"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14:paraId="2F2FFE26" w14:textId="77777777" w:rsidR="00401962" w:rsidRDefault="00401962" w:rsidP="00401962">
            <w:pPr>
              <w:jc w:val="center"/>
              <w:rPr>
                <w:bCs/>
                <w:color w:val="000000" w:themeColor="text1"/>
                <w:sz w:val="20"/>
                <w:szCs w:val="20"/>
              </w:rPr>
            </w:pPr>
            <w:r>
              <w:rPr>
                <w:bCs/>
                <w:color w:val="000000" w:themeColor="text1"/>
                <w:sz w:val="20"/>
                <w:szCs w:val="20"/>
              </w:rPr>
              <w:t>11743,61</w:t>
            </w:r>
          </w:p>
        </w:tc>
        <w:tc>
          <w:tcPr>
            <w:tcW w:w="982" w:type="dxa"/>
            <w:hideMark/>
          </w:tcPr>
          <w:p w14:paraId="5F35B804" w14:textId="77777777" w:rsidR="00401962" w:rsidRDefault="00401962" w:rsidP="00401962">
            <w:pPr>
              <w:jc w:val="center"/>
              <w:rPr>
                <w:bCs/>
                <w:color w:val="000000" w:themeColor="text1"/>
                <w:sz w:val="20"/>
                <w:szCs w:val="20"/>
              </w:rPr>
            </w:pPr>
            <w:r>
              <w:rPr>
                <w:bCs/>
                <w:color w:val="000000" w:themeColor="text1"/>
                <w:sz w:val="20"/>
                <w:szCs w:val="20"/>
              </w:rPr>
              <w:t>11743,61</w:t>
            </w:r>
          </w:p>
        </w:tc>
        <w:tc>
          <w:tcPr>
            <w:tcW w:w="986" w:type="dxa"/>
            <w:hideMark/>
          </w:tcPr>
          <w:p w14:paraId="2AE164D8" w14:textId="77777777" w:rsidR="00401962" w:rsidRPr="00567583" w:rsidRDefault="00401962" w:rsidP="00401962">
            <w:pPr>
              <w:jc w:val="center"/>
            </w:pPr>
            <w:r w:rsidRPr="00567583">
              <w:rPr>
                <w:sz w:val="20"/>
                <w:szCs w:val="20"/>
              </w:rPr>
              <w:t>0,0</w:t>
            </w:r>
          </w:p>
        </w:tc>
        <w:tc>
          <w:tcPr>
            <w:tcW w:w="981" w:type="dxa"/>
            <w:hideMark/>
          </w:tcPr>
          <w:p w14:paraId="23E681D2" w14:textId="77777777" w:rsidR="00401962" w:rsidRDefault="00401962" w:rsidP="00401962">
            <w:pPr>
              <w:jc w:val="center"/>
            </w:pPr>
            <w:r w:rsidRPr="00363C50">
              <w:rPr>
                <w:color w:val="000000" w:themeColor="text1"/>
                <w:sz w:val="20"/>
                <w:szCs w:val="20"/>
              </w:rPr>
              <w:t>0,0</w:t>
            </w:r>
          </w:p>
        </w:tc>
        <w:tc>
          <w:tcPr>
            <w:tcW w:w="981" w:type="dxa"/>
            <w:hideMark/>
          </w:tcPr>
          <w:p w14:paraId="5D0F167A" w14:textId="77777777" w:rsidR="00401962" w:rsidRDefault="00401962" w:rsidP="00401962">
            <w:pPr>
              <w:jc w:val="center"/>
            </w:pPr>
            <w:r w:rsidRPr="00363C50">
              <w:rPr>
                <w:color w:val="000000" w:themeColor="text1"/>
                <w:sz w:val="20"/>
                <w:szCs w:val="20"/>
              </w:rPr>
              <w:t>0,0</w:t>
            </w:r>
          </w:p>
        </w:tc>
        <w:tc>
          <w:tcPr>
            <w:tcW w:w="982" w:type="dxa"/>
            <w:hideMark/>
          </w:tcPr>
          <w:p w14:paraId="26DE2136" w14:textId="77777777" w:rsidR="00401962" w:rsidRDefault="00401962" w:rsidP="00401962">
            <w:pPr>
              <w:jc w:val="center"/>
            </w:pPr>
            <w:r w:rsidRPr="00363C50">
              <w:rPr>
                <w:color w:val="000000" w:themeColor="text1"/>
                <w:sz w:val="20"/>
                <w:szCs w:val="20"/>
              </w:rPr>
              <w:t>0,0</w:t>
            </w:r>
          </w:p>
        </w:tc>
        <w:tc>
          <w:tcPr>
            <w:tcW w:w="981" w:type="dxa"/>
            <w:hideMark/>
          </w:tcPr>
          <w:p w14:paraId="32ACD4C2" w14:textId="77777777" w:rsidR="00401962" w:rsidRDefault="00401962" w:rsidP="00401962">
            <w:pPr>
              <w:jc w:val="center"/>
            </w:pPr>
            <w:r w:rsidRPr="00363C50">
              <w:rPr>
                <w:color w:val="000000" w:themeColor="text1"/>
                <w:sz w:val="20"/>
                <w:szCs w:val="20"/>
              </w:rPr>
              <w:t>0,0</w:t>
            </w:r>
          </w:p>
        </w:tc>
        <w:tc>
          <w:tcPr>
            <w:tcW w:w="969" w:type="dxa"/>
            <w:hideMark/>
          </w:tcPr>
          <w:p w14:paraId="2B6ADC89" w14:textId="77777777" w:rsidR="00401962" w:rsidRDefault="00401962" w:rsidP="00401962">
            <w:pPr>
              <w:jc w:val="center"/>
            </w:pPr>
            <w:r w:rsidRPr="00363C50">
              <w:rPr>
                <w:color w:val="000000" w:themeColor="text1"/>
                <w:sz w:val="20"/>
                <w:szCs w:val="20"/>
              </w:rPr>
              <w:t>0,0</w:t>
            </w:r>
          </w:p>
        </w:tc>
      </w:tr>
      <w:tr w:rsidR="00401962" w:rsidRPr="000700DF" w14:paraId="5E70E3BA" w14:textId="77777777" w:rsidTr="00401962">
        <w:trPr>
          <w:trHeight w:val="253"/>
        </w:trPr>
        <w:tc>
          <w:tcPr>
            <w:tcW w:w="557" w:type="dxa"/>
            <w:vMerge/>
            <w:hideMark/>
          </w:tcPr>
          <w:p w14:paraId="0908D657" w14:textId="77777777" w:rsidR="00401962" w:rsidRPr="000700DF" w:rsidRDefault="00401962" w:rsidP="00401962">
            <w:pPr>
              <w:jc w:val="center"/>
              <w:rPr>
                <w:color w:val="000000" w:themeColor="text1"/>
                <w:sz w:val="20"/>
                <w:szCs w:val="20"/>
              </w:rPr>
            </w:pPr>
          </w:p>
        </w:tc>
        <w:tc>
          <w:tcPr>
            <w:tcW w:w="2244" w:type="dxa"/>
            <w:vMerge/>
            <w:noWrap/>
            <w:hideMark/>
          </w:tcPr>
          <w:p w14:paraId="33137FA7" w14:textId="77777777" w:rsidR="00401962" w:rsidRPr="000700DF" w:rsidRDefault="00401962" w:rsidP="00401962">
            <w:pPr>
              <w:rPr>
                <w:bCs/>
                <w:color w:val="000000" w:themeColor="text1"/>
                <w:sz w:val="20"/>
                <w:szCs w:val="20"/>
              </w:rPr>
            </w:pPr>
          </w:p>
        </w:tc>
        <w:tc>
          <w:tcPr>
            <w:tcW w:w="2105" w:type="dxa"/>
            <w:vMerge/>
            <w:hideMark/>
          </w:tcPr>
          <w:p w14:paraId="0E14FE6A" w14:textId="77777777" w:rsidR="00401962" w:rsidRPr="000700DF" w:rsidRDefault="00401962" w:rsidP="00401962">
            <w:pPr>
              <w:rPr>
                <w:bCs/>
                <w:color w:val="000000" w:themeColor="text1"/>
                <w:sz w:val="20"/>
                <w:szCs w:val="20"/>
              </w:rPr>
            </w:pPr>
          </w:p>
        </w:tc>
        <w:tc>
          <w:tcPr>
            <w:tcW w:w="842" w:type="dxa"/>
            <w:vMerge/>
            <w:hideMark/>
          </w:tcPr>
          <w:p w14:paraId="5670ECB1" w14:textId="77777777" w:rsidR="00401962" w:rsidRPr="000700DF" w:rsidRDefault="00401962" w:rsidP="00401962">
            <w:pPr>
              <w:jc w:val="center"/>
              <w:rPr>
                <w:color w:val="000000" w:themeColor="text1"/>
                <w:sz w:val="20"/>
                <w:szCs w:val="20"/>
              </w:rPr>
            </w:pPr>
          </w:p>
        </w:tc>
        <w:tc>
          <w:tcPr>
            <w:tcW w:w="702" w:type="dxa"/>
            <w:vMerge/>
            <w:hideMark/>
          </w:tcPr>
          <w:p w14:paraId="45352761" w14:textId="77777777" w:rsidR="00401962" w:rsidRDefault="00401962" w:rsidP="00401962"/>
        </w:tc>
        <w:tc>
          <w:tcPr>
            <w:tcW w:w="749" w:type="dxa"/>
            <w:hideMark/>
          </w:tcPr>
          <w:p w14:paraId="23348F5A" w14:textId="77777777"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14:paraId="326C44BD" w14:textId="77777777"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2" w:type="dxa"/>
            <w:hideMark/>
          </w:tcPr>
          <w:p w14:paraId="7E95E6B7" w14:textId="77777777"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6" w:type="dxa"/>
          </w:tcPr>
          <w:p w14:paraId="57C0F570" w14:textId="77777777" w:rsidR="00401962" w:rsidRPr="00567583" w:rsidRDefault="00401962" w:rsidP="00401962">
            <w:pPr>
              <w:jc w:val="center"/>
            </w:pPr>
            <w:r w:rsidRPr="00567583">
              <w:rPr>
                <w:sz w:val="20"/>
                <w:szCs w:val="20"/>
              </w:rPr>
              <w:t>0,0</w:t>
            </w:r>
          </w:p>
        </w:tc>
        <w:tc>
          <w:tcPr>
            <w:tcW w:w="981" w:type="dxa"/>
          </w:tcPr>
          <w:p w14:paraId="2094A660" w14:textId="77777777" w:rsidR="00401962" w:rsidRDefault="00401962" w:rsidP="00401962">
            <w:pPr>
              <w:jc w:val="center"/>
            </w:pPr>
            <w:r w:rsidRPr="00F45209">
              <w:rPr>
                <w:color w:val="000000" w:themeColor="text1"/>
                <w:sz w:val="20"/>
                <w:szCs w:val="20"/>
              </w:rPr>
              <w:t>0,0</w:t>
            </w:r>
          </w:p>
        </w:tc>
        <w:tc>
          <w:tcPr>
            <w:tcW w:w="981" w:type="dxa"/>
          </w:tcPr>
          <w:p w14:paraId="01BF7ECE" w14:textId="77777777" w:rsidR="00401962" w:rsidRDefault="00401962" w:rsidP="00401962">
            <w:pPr>
              <w:jc w:val="center"/>
            </w:pPr>
            <w:r w:rsidRPr="00F45209">
              <w:rPr>
                <w:color w:val="000000" w:themeColor="text1"/>
                <w:sz w:val="20"/>
                <w:szCs w:val="20"/>
              </w:rPr>
              <w:t>0,0</w:t>
            </w:r>
          </w:p>
        </w:tc>
        <w:tc>
          <w:tcPr>
            <w:tcW w:w="982" w:type="dxa"/>
          </w:tcPr>
          <w:p w14:paraId="2A7054B7" w14:textId="77777777" w:rsidR="00401962" w:rsidRDefault="00401962" w:rsidP="00401962">
            <w:pPr>
              <w:jc w:val="center"/>
            </w:pPr>
            <w:r w:rsidRPr="00F45209">
              <w:rPr>
                <w:color w:val="000000" w:themeColor="text1"/>
                <w:sz w:val="20"/>
                <w:szCs w:val="20"/>
              </w:rPr>
              <w:t>0,0</w:t>
            </w:r>
          </w:p>
        </w:tc>
        <w:tc>
          <w:tcPr>
            <w:tcW w:w="981" w:type="dxa"/>
          </w:tcPr>
          <w:p w14:paraId="326ECCF2" w14:textId="77777777" w:rsidR="00401962" w:rsidRDefault="00401962" w:rsidP="00401962">
            <w:pPr>
              <w:jc w:val="center"/>
            </w:pPr>
            <w:r w:rsidRPr="00F45209">
              <w:rPr>
                <w:color w:val="000000" w:themeColor="text1"/>
                <w:sz w:val="20"/>
                <w:szCs w:val="20"/>
              </w:rPr>
              <w:t>0,0</w:t>
            </w:r>
          </w:p>
        </w:tc>
        <w:tc>
          <w:tcPr>
            <w:tcW w:w="969" w:type="dxa"/>
          </w:tcPr>
          <w:p w14:paraId="5FB92FF0" w14:textId="77777777" w:rsidR="00401962" w:rsidRDefault="00401962" w:rsidP="00401962">
            <w:pPr>
              <w:jc w:val="center"/>
            </w:pPr>
            <w:r w:rsidRPr="00F45209">
              <w:rPr>
                <w:color w:val="000000" w:themeColor="text1"/>
                <w:sz w:val="20"/>
                <w:szCs w:val="20"/>
              </w:rPr>
              <w:t>0,0</w:t>
            </w:r>
          </w:p>
        </w:tc>
      </w:tr>
      <w:tr w:rsidR="00984E0E" w:rsidRPr="000700DF" w14:paraId="15DDBD1E" w14:textId="77777777" w:rsidTr="00401962">
        <w:trPr>
          <w:trHeight w:val="196"/>
        </w:trPr>
        <w:tc>
          <w:tcPr>
            <w:tcW w:w="557" w:type="dxa"/>
            <w:vMerge/>
          </w:tcPr>
          <w:p w14:paraId="2BDD32BC" w14:textId="77777777" w:rsidR="00984E0E" w:rsidRPr="000700DF" w:rsidRDefault="00984E0E" w:rsidP="00984E0E">
            <w:pPr>
              <w:jc w:val="center"/>
              <w:rPr>
                <w:color w:val="000000" w:themeColor="text1"/>
                <w:sz w:val="20"/>
                <w:szCs w:val="20"/>
              </w:rPr>
            </w:pPr>
          </w:p>
        </w:tc>
        <w:tc>
          <w:tcPr>
            <w:tcW w:w="2244" w:type="dxa"/>
            <w:vMerge/>
            <w:noWrap/>
          </w:tcPr>
          <w:p w14:paraId="5FF019CE" w14:textId="77777777" w:rsidR="00984E0E" w:rsidRPr="000700DF" w:rsidRDefault="00984E0E" w:rsidP="00984E0E">
            <w:pPr>
              <w:rPr>
                <w:bCs/>
                <w:color w:val="000000" w:themeColor="text1"/>
                <w:sz w:val="20"/>
                <w:szCs w:val="20"/>
              </w:rPr>
            </w:pPr>
          </w:p>
        </w:tc>
        <w:tc>
          <w:tcPr>
            <w:tcW w:w="2105" w:type="dxa"/>
          </w:tcPr>
          <w:p w14:paraId="191AE6EE" w14:textId="77777777" w:rsidR="00984E0E" w:rsidRPr="000700DF" w:rsidRDefault="00984E0E" w:rsidP="00984E0E">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3819EBF0" w14:textId="77777777" w:rsidR="00984E0E" w:rsidRPr="000700DF" w:rsidRDefault="00984E0E" w:rsidP="00984E0E">
            <w:pPr>
              <w:jc w:val="center"/>
              <w:rPr>
                <w:color w:val="000000" w:themeColor="text1"/>
                <w:sz w:val="20"/>
                <w:szCs w:val="20"/>
              </w:rPr>
            </w:pPr>
          </w:p>
        </w:tc>
        <w:tc>
          <w:tcPr>
            <w:tcW w:w="702" w:type="dxa"/>
            <w:vMerge/>
          </w:tcPr>
          <w:p w14:paraId="557D27DC" w14:textId="77777777" w:rsidR="00984E0E" w:rsidRDefault="00984E0E" w:rsidP="00984E0E"/>
        </w:tc>
        <w:tc>
          <w:tcPr>
            <w:tcW w:w="749" w:type="dxa"/>
          </w:tcPr>
          <w:p w14:paraId="3D6EFC50" w14:textId="77777777" w:rsidR="00984E0E" w:rsidRPr="000700DF" w:rsidRDefault="00984E0E" w:rsidP="00984E0E">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14:paraId="65D25749" w14:textId="234BE979" w:rsidR="00984E0E" w:rsidRDefault="00984E0E" w:rsidP="00984E0E">
            <w:pPr>
              <w:jc w:val="center"/>
              <w:rPr>
                <w:bCs/>
                <w:color w:val="000000" w:themeColor="text1"/>
                <w:sz w:val="20"/>
                <w:szCs w:val="20"/>
              </w:rPr>
            </w:pPr>
            <w:r>
              <w:rPr>
                <w:bCs/>
                <w:color w:val="000000" w:themeColor="text1"/>
                <w:sz w:val="20"/>
                <w:szCs w:val="20"/>
              </w:rPr>
              <w:t>268017,5</w:t>
            </w:r>
          </w:p>
        </w:tc>
        <w:tc>
          <w:tcPr>
            <w:tcW w:w="982" w:type="dxa"/>
          </w:tcPr>
          <w:p w14:paraId="516B7DA2" w14:textId="77777777" w:rsidR="00984E0E" w:rsidRPr="009F2B30" w:rsidRDefault="00984E0E" w:rsidP="00984E0E">
            <w:pPr>
              <w:jc w:val="center"/>
              <w:rPr>
                <w:bCs/>
                <w:color w:val="000000" w:themeColor="text1"/>
                <w:sz w:val="20"/>
                <w:szCs w:val="20"/>
              </w:rPr>
            </w:pPr>
            <w:r>
              <w:rPr>
                <w:bCs/>
                <w:color w:val="000000" w:themeColor="text1"/>
                <w:sz w:val="20"/>
                <w:szCs w:val="20"/>
              </w:rPr>
              <w:t>0,0</w:t>
            </w:r>
          </w:p>
        </w:tc>
        <w:tc>
          <w:tcPr>
            <w:tcW w:w="986" w:type="dxa"/>
          </w:tcPr>
          <w:p w14:paraId="23BFA232" w14:textId="77777777" w:rsidR="00984E0E" w:rsidRPr="00567583" w:rsidRDefault="00984E0E" w:rsidP="00984E0E">
            <w:pPr>
              <w:jc w:val="center"/>
              <w:rPr>
                <w:bCs/>
                <w:sz w:val="20"/>
                <w:szCs w:val="20"/>
              </w:rPr>
            </w:pPr>
            <w:r>
              <w:rPr>
                <w:bCs/>
                <w:sz w:val="20"/>
                <w:szCs w:val="20"/>
              </w:rPr>
              <w:t>10554,6</w:t>
            </w:r>
          </w:p>
        </w:tc>
        <w:tc>
          <w:tcPr>
            <w:tcW w:w="981" w:type="dxa"/>
          </w:tcPr>
          <w:p w14:paraId="09BE12B0" w14:textId="77777777" w:rsidR="00984E0E" w:rsidRPr="003D1095" w:rsidRDefault="00984E0E" w:rsidP="00984E0E">
            <w:pPr>
              <w:jc w:val="center"/>
              <w:rPr>
                <w:bCs/>
                <w:sz w:val="20"/>
                <w:szCs w:val="20"/>
              </w:rPr>
            </w:pPr>
            <w:r>
              <w:rPr>
                <w:bCs/>
                <w:sz w:val="20"/>
                <w:szCs w:val="20"/>
              </w:rPr>
              <w:t>20016,9</w:t>
            </w:r>
          </w:p>
        </w:tc>
        <w:tc>
          <w:tcPr>
            <w:tcW w:w="981" w:type="dxa"/>
          </w:tcPr>
          <w:p w14:paraId="5BDF9818" w14:textId="6F359889" w:rsidR="00984E0E" w:rsidRPr="003D1095" w:rsidRDefault="00984E0E" w:rsidP="00984E0E">
            <w:pPr>
              <w:jc w:val="center"/>
              <w:rPr>
                <w:bCs/>
                <w:color w:val="0D0D0D"/>
                <w:sz w:val="20"/>
                <w:szCs w:val="20"/>
              </w:rPr>
            </w:pPr>
            <w:r>
              <w:rPr>
                <w:bCs/>
                <w:color w:val="0D0D0D"/>
                <w:sz w:val="20"/>
                <w:szCs w:val="20"/>
              </w:rPr>
              <w:t>8721,8</w:t>
            </w:r>
          </w:p>
        </w:tc>
        <w:tc>
          <w:tcPr>
            <w:tcW w:w="982" w:type="dxa"/>
          </w:tcPr>
          <w:p w14:paraId="2BDAA65D" w14:textId="35E27CD1" w:rsidR="00984E0E" w:rsidRPr="003D1095" w:rsidRDefault="00984E0E" w:rsidP="00984E0E">
            <w:pPr>
              <w:jc w:val="center"/>
              <w:rPr>
                <w:bCs/>
                <w:color w:val="0D0D0D"/>
                <w:sz w:val="20"/>
                <w:szCs w:val="20"/>
              </w:rPr>
            </w:pPr>
            <w:r>
              <w:rPr>
                <w:bCs/>
                <w:color w:val="0D0D0D"/>
                <w:sz w:val="20"/>
                <w:szCs w:val="20"/>
              </w:rPr>
              <w:t>11436,2</w:t>
            </w:r>
          </w:p>
        </w:tc>
        <w:tc>
          <w:tcPr>
            <w:tcW w:w="981" w:type="dxa"/>
          </w:tcPr>
          <w:p w14:paraId="7E2D08DC" w14:textId="77777777" w:rsidR="00984E0E" w:rsidRPr="000D193F" w:rsidRDefault="00984E0E" w:rsidP="00984E0E">
            <w:pPr>
              <w:jc w:val="center"/>
              <w:rPr>
                <w:bCs/>
                <w:color w:val="000000" w:themeColor="text1"/>
                <w:sz w:val="20"/>
                <w:szCs w:val="20"/>
              </w:rPr>
            </w:pPr>
            <w:r w:rsidRPr="000D193F">
              <w:rPr>
                <w:bCs/>
                <w:color w:val="000000" w:themeColor="text1"/>
                <w:sz w:val="20"/>
                <w:szCs w:val="20"/>
              </w:rPr>
              <w:t>105994,0</w:t>
            </w:r>
          </w:p>
        </w:tc>
        <w:tc>
          <w:tcPr>
            <w:tcW w:w="969" w:type="dxa"/>
          </w:tcPr>
          <w:p w14:paraId="20B9E047" w14:textId="77777777" w:rsidR="00984E0E" w:rsidRPr="000D193F" w:rsidRDefault="00984E0E" w:rsidP="00984E0E">
            <w:pPr>
              <w:jc w:val="center"/>
              <w:rPr>
                <w:bCs/>
                <w:color w:val="000000" w:themeColor="text1"/>
                <w:sz w:val="20"/>
                <w:szCs w:val="20"/>
              </w:rPr>
            </w:pPr>
            <w:r w:rsidRPr="000D193F">
              <w:rPr>
                <w:bCs/>
                <w:color w:val="000000" w:themeColor="text1"/>
                <w:sz w:val="20"/>
                <w:szCs w:val="20"/>
              </w:rPr>
              <w:t>111294,0</w:t>
            </w:r>
          </w:p>
        </w:tc>
      </w:tr>
      <w:tr w:rsidR="00401962" w:rsidRPr="000700DF" w14:paraId="3DF156F8" w14:textId="77777777" w:rsidTr="00401962">
        <w:trPr>
          <w:trHeight w:val="608"/>
        </w:trPr>
        <w:tc>
          <w:tcPr>
            <w:tcW w:w="557" w:type="dxa"/>
            <w:vMerge w:val="restart"/>
            <w:hideMark/>
          </w:tcPr>
          <w:p w14:paraId="76ACD9A6" w14:textId="77777777" w:rsidR="00401962" w:rsidRPr="000700DF" w:rsidRDefault="00401962" w:rsidP="00401962">
            <w:pPr>
              <w:jc w:val="center"/>
              <w:rPr>
                <w:color w:val="000000" w:themeColor="text1"/>
                <w:sz w:val="20"/>
                <w:szCs w:val="20"/>
              </w:rPr>
            </w:pPr>
            <w:r w:rsidRPr="000700DF">
              <w:rPr>
                <w:color w:val="000000" w:themeColor="text1"/>
                <w:sz w:val="20"/>
                <w:szCs w:val="20"/>
              </w:rPr>
              <w:t>1.1.1</w:t>
            </w:r>
          </w:p>
        </w:tc>
        <w:tc>
          <w:tcPr>
            <w:tcW w:w="2244" w:type="dxa"/>
            <w:vMerge w:val="restart"/>
            <w:hideMark/>
          </w:tcPr>
          <w:p w14:paraId="6026A685" w14:textId="77777777" w:rsidR="00401962" w:rsidRPr="000700DF" w:rsidRDefault="00401962" w:rsidP="00401962">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5" w:type="dxa"/>
            <w:hideMark/>
          </w:tcPr>
          <w:p w14:paraId="45CF27D7" w14:textId="77777777"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14:paraId="37382FAF" w14:textId="77777777" w:rsidR="00401962" w:rsidRPr="000700DF" w:rsidRDefault="00401962" w:rsidP="00401962">
            <w:pPr>
              <w:pStyle w:val="ConsPlusNormal"/>
              <w:jc w:val="center"/>
              <w:rPr>
                <w:sz w:val="20"/>
              </w:rPr>
            </w:pPr>
          </w:p>
        </w:tc>
        <w:tc>
          <w:tcPr>
            <w:tcW w:w="702" w:type="dxa"/>
            <w:vMerge w:val="restart"/>
          </w:tcPr>
          <w:p w14:paraId="018A187B" w14:textId="77777777" w:rsidR="00401962" w:rsidRPr="000700DF" w:rsidRDefault="00401962" w:rsidP="00401962">
            <w:pPr>
              <w:pStyle w:val="ConsPlusNormal"/>
              <w:jc w:val="center"/>
              <w:rPr>
                <w:sz w:val="20"/>
              </w:rPr>
            </w:pPr>
          </w:p>
        </w:tc>
        <w:tc>
          <w:tcPr>
            <w:tcW w:w="749" w:type="dxa"/>
          </w:tcPr>
          <w:p w14:paraId="29D9DA3C" w14:textId="77777777" w:rsidR="00401962" w:rsidRPr="000700DF" w:rsidRDefault="00401962" w:rsidP="00401962">
            <w:pPr>
              <w:jc w:val="center"/>
              <w:rPr>
                <w:color w:val="000000" w:themeColor="text1"/>
                <w:sz w:val="20"/>
                <w:szCs w:val="20"/>
              </w:rPr>
            </w:pPr>
          </w:p>
        </w:tc>
        <w:tc>
          <w:tcPr>
            <w:tcW w:w="1073" w:type="dxa"/>
            <w:hideMark/>
          </w:tcPr>
          <w:p w14:paraId="25960871" w14:textId="5AF70A66" w:rsidR="00401962" w:rsidRPr="000700DF" w:rsidRDefault="00984E0E" w:rsidP="00254521">
            <w:pPr>
              <w:jc w:val="center"/>
              <w:rPr>
                <w:bCs/>
                <w:color w:val="000000" w:themeColor="text1"/>
                <w:sz w:val="20"/>
                <w:szCs w:val="20"/>
              </w:rPr>
            </w:pPr>
            <w:r>
              <w:rPr>
                <w:bCs/>
                <w:color w:val="000000" w:themeColor="text1"/>
                <w:sz w:val="20"/>
                <w:szCs w:val="20"/>
              </w:rPr>
              <w:t>99682</w:t>
            </w:r>
            <w:r w:rsidR="00111AF1">
              <w:rPr>
                <w:bCs/>
                <w:color w:val="000000" w:themeColor="text1"/>
                <w:sz w:val="20"/>
                <w:szCs w:val="20"/>
              </w:rPr>
              <w:t>,28</w:t>
            </w:r>
            <w:r w:rsidR="00401962">
              <w:rPr>
                <w:bCs/>
                <w:color w:val="000000" w:themeColor="text1"/>
                <w:sz w:val="20"/>
                <w:szCs w:val="20"/>
              </w:rPr>
              <w:t xml:space="preserve"> / 7050,78 &lt;*&gt;</w:t>
            </w:r>
          </w:p>
        </w:tc>
        <w:tc>
          <w:tcPr>
            <w:tcW w:w="982" w:type="dxa"/>
            <w:hideMark/>
          </w:tcPr>
          <w:p w14:paraId="07CE9176" w14:textId="77777777" w:rsidR="00401962" w:rsidRPr="000700DF" w:rsidRDefault="00401962" w:rsidP="00401962">
            <w:pPr>
              <w:jc w:val="center"/>
              <w:rPr>
                <w:bCs/>
                <w:color w:val="000000" w:themeColor="text1"/>
                <w:sz w:val="20"/>
                <w:szCs w:val="20"/>
              </w:rPr>
            </w:pPr>
            <w:r>
              <w:rPr>
                <w:bCs/>
                <w:color w:val="000000" w:themeColor="text1"/>
                <w:sz w:val="20"/>
                <w:szCs w:val="20"/>
              </w:rPr>
              <w:t>19825,78/ 7050,78 &lt;*&gt;</w:t>
            </w:r>
          </w:p>
        </w:tc>
        <w:tc>
          <w:tcPr>
            <w:tcW w:w="986" w:type="dxa"/>
            <w:hideMark/>
          </w:tcPr>
          <w:p w14:paraId="1AAF12C1" w14:textId="77777777" w:rsidR="00401962" w:rsidRPr="00567583" w:rsidRDefault="00401962" w:rsidP="00401962">
            <w:pPr>
              <w:jc w:val="center"/>
              <w:rPr>
                <w:bCs/>
                <w:sz w:val="20"/>
                <w:szCs w:val="20"/>
              </w:rPr>
            </w:pPr>
            <w:r>
              <w:rPr>
                <w:bCs/>
                <w:sz w:val="20"/>
                <w:szCs w:val="20"/>
              </w:rPr>
              <w:t>10087,5</w:t>
            </w:r>
          </w:p>
        </w:tc>
        <w:tc>
          <w:tcPr>
            <w:tcW w:w="981" w:type="dxa"/>
          </w:tcPr>
          <w:p w14:paraId="496F3EC2" w14:textId="77777777" w:rsidR="00401962" w:rsidRPr="00251271" w:rsidRDefault="00111AF1" w:rsidP="00D032B1">
            <w:pPr>
              <w:jc w:val="center"/>
              <w:rPr>
                <w:bCs/>
                <w:color w:val="0D0D0D"/>
                <w:sz w:val="20"/>
                <w:szCs w:val="20"/>
              </w:rPr>
            </w:pPr>
            <w:r>
              <w:rPr>
                <w:bCs/>
                <w:color w:val="0D0D0D"/>
                <w:sz w:val="20"/>
                <w:szCs w:val="20"/>
              </w:rPr>
              <w:t>9118,0</w:t>
            </w:r>
          </w:p>
        </w:tc>
        <w:tc>
          <w:tcPr>
            <w:tcW w:w="981" w:type="dxa"/>
          </w:tcPr>
          <w:p w14:paraId="4BC762FE" w14:textId="36F20809" w:rsidR="00401962" w:rsidRPr="00251271" w:rsidRDefault="00984E0E" w:rsidP="00401962">
            <w:pPr>
              <w:jc w:val="center"/>
              <w:rPr>
                <w:bCs/>
                <w:color w:val="0D0D0D"/>
                <w:sz w:val="20"/>
                <w:szCs w:val="20"/>
              </w:rPr>
            </w:pPr>
            <w:r>
              <w:rPr>
                <w:bCs/>
                <w:color w:val="0D0D0D"/>
                <w:sz w:val="20"/>
                <w:szCs w:val="20"/>
              </w:rPr>
              <w:t>3000,0</w:t>
            </w:r>
          </w:p>
        </w:tc>
        <w:tc>
          <w:tcPr>
            <w:tcW w:w="982" w:type="dxa"/>
          </w:tcPr>
          <w:p w14:paraId="3B2D8995" w14:textId="77777777" w:rsidR="00401962" w:rsidRPr="00251271" w:rsidRDefault="00D032B1" w:rsidP="00401962">
            <w:pPr>
              <w:jc w:val="center"/>
              <w:rPr>
                <w:bCs/>
                <w:color w:val="0D0D0D"/>
                <w:sz w:val="20"/>
                <w:szCs w:val="20"/>
              </w:rPr>
            </w:pPr>
            <w:r>
              <w:rPr>
                <w:bCs/>
                <w:color w:val="0D0D0D"/>
                <w:sz w:val="20"/>
                <w:szCs w:val="20"/>
              </w:rPr>
              <w:t>4</w:t>
            </w:r>
            <w:r w:rsidR="00401962">
              <w:rPr>
                <w:bCs/>
                <w:color w:val="0D0D0D"/>
                <w:sz w:val="20"/>
                <w:szCs w:val="20"/>
              </w:rPr>
              <w:t>000,0</w:t>
            </w:r>
          </w:p>
        </w:tc>
        <w:tc>
          <w:tcPr>
            <w:tcW w:w="981" w:type="dxa"/>
            <w:hideMark/>
          </w:tcPr>
          <w:p w14:paraId="5D03F4C4" w14:textId="77777777" w:rsidR="00401962" w:rsidRPr="0026512E" w:rsidRDefault="00401962" w:rsidP="00401962">
            <w:pPr>
              <w:jc w:val="center"/>
              <w:rPr>
                <w:bCs/>
                <w:color w:val="0D0D0D"/>
                <w:sz w:val="20"/>
                <w:szCs w:val="20"/>
              </w:rPr>
            </w:pPr>
            <w:r w:rsidRPr="0026512E">
              <w:rPr>
                <w:bCs/>
                <w:color w:val="0D0D0D"/>
                <w:sz w:val="20"/>
                <w:szCs w:val="20"/>
              </w:rPr>
              <w:t>26958,9</w:t>
            </w:r>
          </w:p>
        </w:tc>
        <w:tc>
          <w:tcPr>
            <w:tcW w:w="969" w:type="dxa"/>
            <w:hideMark/>
          </w:tcPr>
          <w:p w14:paraId="7BD1E2A9" w14:textId="77777777" w:rsidR="00401962" w:rsidRPr="0026512E" w:rsidRDefault="00401962" w:rsidP="00401962">
            <w:pPr>
              <w:jc w:val="center"/>
              <w:rPr>
                <w:bCs/>
                <w:color w:val="0D0D0D"/>
                <w:sz w:val="20"/>
                <w:szCs w:val="20"/>
              </w:rPr>
            </w:pPr>
            <w:r w:rsidRPr="0026512E">
              <w:rPr>
                <w:bCs/>
                <w:color w:val="0D0D0D"/>
                <w:sz w:val="20"/>
                <w:szCs w:val="20"/>
              </w:rPr>
              <w:t>26692,1</w:t>
            </w:r>
          </w:p>
        </w:tc>
      </w:tr>
      <w:tr w:rsidR="00401962" w:rsidRPr="000700DF" w14:paraId="04D3C620" w14:textId="77777777" w:rsidTr="00401962">
        <w:trPr>
          <w:trHeight w:val="426"/>
        </w:trPr>
        <w:tc>
          <w:tcPr>
            <w:tcW w:w="557" w:type="dxa"/>
            <w:vMerge/>
            <w:hideMark/>
          </w:tcPr>
          <w:p w14:paraId="6EA23F62" w14:textId="77777777" w:rsidR="00401962" w:rsidRPr="000700DF" w:rsidRDefault="00401962" w:rsidP="00401962">
            <w:pPr>
              <w:jc w:val="center"/>
              <w:rPr>
                <w:color w:val="000000" w:themeColor="text1"/>
                <w:sz w:val="20"/>
                <w:szCs w:val="20"/>
              </w:rPr>
            </w:pPr>
          </w:p>
        </w:tc>
        <w:tc>
          <w:tcPr>
            <w:tcW w:w="2244" w:type="dxa"/>
            <w:vMerge/>
            <w:hideMark/>
          </w:tcPr>
          <w:p w14:paraId="616683E4" w14:textId="77777777" w:rsidR="00401962" w:rsidRPr="000700DF" w:rsidRDefault="00401962" w:rsidP="00401962">
            <w:pPr>
              <w:rPr>
                <w:bCs/>
                <w:color w:val="000000" w:themeColor="text1"/>
                <w:sz w:val="20"/>
                <w:szCs w:val="20"/>
              </w:rPr>
            </w:pPr>
          </w:p>
        </w:tc>
        <w:tc>
          <w:tcPr>
            <w:tcW w:w="2105" w:type="dxa"/>
            <w:vMerge w:val="restart"/>
            <w:hideMark/>
          </w:tcPr>
          <w:p w14:paraId="34DEB43F" w14:textId="77777777"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14:paraId="5EB5965F" w14:textId="77777777" w:rsidR="00401962" w:rsidRPr="000700DF" w:rsidRDefault="00401962" w:rsidP="00401962">
            <w:pPr>
              <w:pStyle w:val="ConsPlusNormal"/>
              <w:jc w:val="center"/>
              <w:rPr>
                <w:sz w:val="20"/>
              </w:rPr>
            </w:pPr>
          </w:p>
        </w:tc>
        <w:tc>
          <w:tcPr>
            <w:tcW w:w="702" w:type="dxa"/>
            <w:vMerge/>
          </w:tcPr>
          <w:p w14:paraId="7756B145" w14:textId="77777777" w:rsidR="00401962" w:rsidRPr="000700DF" w:rsidRDefault="00401962" w:rsidP="00401962">
            <w:pPr>
              <w:pStyle w:val="ConsPlusNormal"/>
              <w:jc w:val="center"/>
              <w:rPr>
                <w:sz w:val="20"/>
              </w:rPr>
            </w:pPr>
          </w:p>
        </w:tc>
        <w:tc>
          <w:tcPr>
            <w:tcW w:w="749" w:type="dxa"/>
          </w:tcPr>
          <w:p w14:paraId="53DBA072" w14:textId="77777777"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14:paraId="2BA72356" w14:textId="77777777" w:rsidR="00401962" w:rsidRDefault="00401962" w:rsidP="00401962">
            <w:pPr>
              <w:jc w:val="center"/>
              <w:rPr>
                <w:bCs/>
                <w:color w:val="000000" w:themeColor="text1"/>
                <w:sz w:val="20"/>
                <w:szCs w:val="20"/>
              </w:rPr>
            </w:pPr>
            <w:r>
              <w:rPr>
                <w:bCs/>
                <w:color w:val="000000" w:themeColor="text1"/>
                <w:sz w:val="20"/>
                <w:szCs w:val="20"/>
              </w:rPr>
              <w:t>7050,78</w:t>
            </w:r>
          </w:p>
        </w:tc>
        <w:tc>
          <w:tcPr>
            <w:tcW w:w="982" w:type="dxa"/>
            <w:hideMark/>
          </w:tcPr>
          <w:p w14:paraId="46035FA0" w14:textId="77777777" w:rsidR="00401962" w:rsidRDefault="00401962" w:rsidP="00401962">
            <w:pPr>
              <w:jc w:val="center"/>
              <w:rPr>
                <w:bCs/>
                <w:color w:val="000000" w:themeColor="text1"/>
                <w:sz w:val="20"/>
                <w:szCs w:val="20"/>
              </w:rPr>
            </w:pPr>
            <w:r>
              <w:rPr>
                <w:bCs/>
                <w:color w:val="000000" w:themeColor="text1"/>
                <w:sz w:val="20"/>
                <w:szCs w:val="20"/>
              </w:rPr>
              <w:t>7050,78</w:t>
            </w:r>
          </w:p>
        </w:tc>
        <w:tc>
          <w:tcPr>
            <w:tcW w:w="986" w:type="dxa"/>
            <w:hideMark/>
          </w:tcPr>
          <w:p w14:paraId="0A785E9C" w14:textId="77777777" w:rsidR="00401962" w:rsidRPr="00567583" w:rsidRDefault="00401962" w:rsidP="00401962">
            <w:pPr>
              <w:jc w:val="center"/>
            </w:pPr>
            <w:r w:rsidRPr="00567583">
              <w:rPr>
                <w:sz w:val="20"/>
                <w:szCs w:val="20"/>
              </w:rPr>
              <w:t>0,0</w:t>
            </w:r>
          </w:p>
        </w:tc>
        <w:tc>
          <w:tcPr>
            <w:tcW w:w="981" w:type="dxa"/>
            <w:hideMark/>
          </w:tcPr>
          <w:p w14:paraId="46D24636" w14:textId="77777777" w:rsidR="00401962" w:rsidRDefault="00401962" w:rsidP="00401962">
            <w:pPr>
              <w:jc w:val="center"/>
            </w:pPr>
            <w:r w:rsidRPr="00363C50">
              <w:rPr>
                <w:color w:val="000000" w:themeColor="text1"/>
                <w:sz w:val="20"/>
                <w:szCs w:val="20"/>
              </w:rPr>
              <w:t>0,0</w:t>
            </w:r>
          </w:p>
        </w:tc>
        <w:tc>
          <w:tcPr>
            <w:tcW w:w="981" w:type="dxa"/>
            <w:hideMark/>
          </w:tcPr>
          <w:p w14:paraId="0BDC60A9" w14:textId="77777777" w:rsidR="00401962" w:rsidRDefault="00401962" w:rsidP="00401962">
            <w:pPr>
              <w:jc w:val="center"/>
            </w:pPr>
            <w:r w:rsidRPr="00363C50">
              <w:rPr>
                <w:color w:val="000000" w:themeColor="text1"/>
                <w:sz w:val="20"/>
                <w:szCs w:val="20"/>
              </w:rPr>
              <w:t>0,0</w:t>
            </w:r>
          </w:p>
        </w:tc>
        <w:tc>
          <w:tcPr>
            <w:tcW w:w="982" w:type="dxa"/>
            <w:hideMark/>
          </w:tcPr>
          <w:p w14:paraId="2074DB1C" w14:textId="77777777" w:rsidR="00401962" w:rsidRDefault="00401962" w:rsidP="00401962">
            <w:pPr>
              <w:jc w:val="center"/>
            </w:pPr>
            <w:r w:rsidRPr="00363C50">
              <w:rPr>
                <w:color w:val="000000" w:themeColor="text1"/>
                <w:sz w:val="20"/>
                <w:szCs w:val="20"/>
              </w:rPr>
              <w:t>0,0</w:t>
            </w:r>
          </w:p>
        </w:tc>
        <w:tc>
          <w:tcPr>
            <w:tcW w:w="981" w:type="dxa"/>
            <w:hideMark/>
          </w:tcPr>
          <w:p w14:paraId="3E067EFD" w14:textId="77777777" w:rsidR="00401962" w:rsidRDefault="00401962" w:rsidP="00401962">
            <w:pPr>
              <w:jc w:val="center"/>
            </w:pPr>
            <w:r w:rsidRPr="00363C50">
              <w:rPr>
                <w:color w:val="000000" w:themeColor="text1"/>
                <w:sz w:val="20"/>
                <w:szCs w:val="20"/>
              </w:rPr>
              <w:t>0,0</w:t>
            </w:r>
          </w:p>
        </w:tc>
        <w:tc>
          <w:tcPr>
            <w:tcW w:w="969" w:type="dxa"/>
            <w:hideMark/>
          </w:tcPr>
          <w:p w14:paraId="1A428422" w14:textId="77777777" w:rsidR="00401962" w:rsidRDefault="00401962" w:rsidP="00401962">
            <w:pPr>
              <w:jc w:val="center"/>
            </w:pPr>
            <w:r w:rsidRPr="00363C50">
              <w:rPr>
                <w:color w:val="000000" w:themeColor="text1"/>
                <w:sz w:val="20"/>
                <w:szCs w:val="20"/>
              </w:rPr>
              <w:t>0,0</w:t>
            </w:r>
          </w:p>
        </w:tc>
      </w:tr>
      <w:tr w:rsidR="00401962" w:rsidRPr="000700DF" w14:paraId="0766247F" w14:textId="77777777" w:rsidTr="00401962">
        <w:trPr>
          <w:trHeight w:val="252"/>
        </w:trPr>
        <w:tc>
          <w:tcPr>
            <w:tcW w:w="557" w:type="dxa"/>
            <w:vMerge/>
          </w:tcPr>
          <w:p w14:paraId="4B646ED3" w14:textId="77777777" w:rsidR="00401962" w:rsidRPr="000700DF" w:rsidRDefault="00401962" w:rsidP="00401962">
            <w:pPr>
              <w:jc w:val="center"/>
              <w:rPr>
                <w:color w:val="000000" w:themeColor="text1"/>
                <w:sz w:val="20"/>
                <w:szCs w:val="20"/>
              </w:rPr>
            </w:pPr>
          </w:p>
        </w:tc>
        <w:tc>
          <w:tcPr>
            <w:tcW w:w="2244" w:type="dxa"/>
            <w:vMerge/>
          </w:tcPr>
          <w:p w14:paraId="66FC6D24" w14:textId="77777777" w:rsidR="00401962" w:rsidRPr="000700DF" w:rsidRDefault="00401962" w:rsidP="00401962">
            <w:pPr>
              <w:rPr>
                <w:bCs/>
                <w:color w:val="000000" w:themeColor="text1"/>
                <w:sz w:val="20"/>
                <w:szCs w:val="20"/>
              </w:rPr>
            </w:pPr>
          </w:p>
        </w:tc>
        <w:tc>
          <w:tcPr>
            <w:tcW w:w="2105" w:type="dxa"/>
            <w:vMerge/>
          </w:tcPr>
          <w:p w14:paraId="7CF3EBC5" w14:textId="77777777" w:rsidR="00401962" w:rsidRPr="000700DF" w:rsidRDefault="00401962" w:rsidP="00401962">
            <w:pPr>
              <w:rPr>
                <w:bCs/>
                <w:color w:val="000000" w:themeColor="text1"/>
                <w:sz w:val="20"/>
                <w:szCs w:val="20"/>
              </w:rPr>
            </w:pPr>
          </w:p>
        </w:tc>
        <w:tc>
          <w:tcPr>
            <w:tcW w:w="842" w:type="dxa"/>
            <w:vMerge/>
          </w:tcPr>
          <w:p w14:paraId="34A8E1C6" w14:textId="77777777" w:rsidR="00401962" w:rsidRPr="000700DF" w:rsidRDefault="00401962" w:rsidP="00401962">
            <w:pPr>
              <w:pStyle w:val="ConsPlusNormal"/>
              <w:jc w:val="center"/>
              <w:rPr>
                <w:sz w:val="20"/>
              </w:rPr>
            </w:pPr>
          </w:p>
        </w:tc>
        <w:tc>
          <w:tcPr>
            <w:tcW w:w="702" w:type="dxa"/>
            <w:vMerge/>
          </w:tcPr>
          <w:p w14:paraId="4DEA307C" w14:textId="77777777" w:rsidR="00401962" w:rsidRPr="000700DF" w:rsidRDefault="00401962" w:rsidP="00401962">
            <w:pPr>
              <w:pStyle w:val="ConsPlusNormal"/>
              <w:jc w:val="center"/>
              <w:rPr>
                <w:sz w:val="20"/>
              </w:rPr>
            </w:pPr>
          </w:p>
        </w:tc>
        <w:tc>
          <w:tcPr>
            <w:tcW w:w="749" w:type="dxa"/>
          </w:tcPr>
          <w:p w14:paraId="2C52F0CC" w14:textId="77777777"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14:paraId="04EC7D3B" w14:textId="77777777" w:rsidR="00401962" w:rsidRDefault="00401962" w:rsidP="00401962">
            <w:pPr>
              <w:jc w:val="center"/>
              <w:rPr>
                <w:bCs/>
                <w:color w:val="000000" w:themeColor="text1"/>
                <w:sz w:val="20"/>
                <w:szCs w:val="20"/>
              </w:rPr>
            </w:pPr>
            <w:r>
              <w:rPr>
                <w:bCs/>
                <w:color w:val="000000" w:themeColor="text1"/>
                <w:sz w:val="20"/>
                <w:szCs w:val="20"/>
              </w:rPr>
              <w:t>12775,0</w:t>
            </w:r>
          </w:p>
        </w:tc>
        <w:tc>
          <w:tcPr>
            <w:tcW w:w="982" w:type="dxa"/>
          </w:tcPr>
          <w:p w14:paraId="7F8CFFF8" w14:textId="77777777" w:rsidR="00401962" w:rsidRDefault="00401962" w:rsidP="00401962">
            <w:pPr>
              <w:jc w:val="center"/>
              <w:rPr>
                <w:bCs/>
                <w:color w:val="000000" w:themeColor="text1"/>
                <w:sz w:val="20"/>
                <w:szCs w:val="20"/>
              </w:rPr>
            </w:pPr>
            <w:r>
              <w:rPr>
                <w:bCs/>
                <w:color w:val="000000" w:themeColor="text1"/>
                <w:sz w:val="20"/>
                <w:szCs w:val="20"/>
              </w:rPr>
              <w:t>12775,0</w:t>
            </w:r>
          </w:p>
        </w:tc>
        <w:tc>
          <w:tcPr>
            <w:tcW w:w="986" w:type="dxa"/>
          </w:tcPr>
          <w:p w14:paraId="5F44CE7E" w14:textId="77777777" w:rsidR="00401962" w:rsidRPr="00567583" w:rsidRDefault="00401962" w:rsidP="00401962">
            <w:pPr>
              <w:jc w:val="center"/>
            </w:pPr>
            <w:r w:rsidRPr="00567583">
              <w:rPr>
                <w:sz w:val="20"/>
                <w:szCs w:val="20"/>
              </w:rPr>
              <w:t>0,0</w:t>
            </w:r>
          </w:p>
        </w:tc>
        <w:tc>
          <w:tcPr>
            <w:tcW w:w="981" w:type="dxa"/>
          </w:tcPr>
          <w:p w14:paraId="6DB2AC49" w14:textId="77777777" w:rsidR="00401962" w:rsidRDefault="00401962" w:rsidP="00401962">
            <w:pPr>
              <w:jc w:val="center"/>
            </w:pPr>
            <w:r w:rsidRPr="00363C50">
              <w:rPr>
                <w:color w:val="000000" w:themeColor="text1"/>
                <w:sz w:val="20"/>
                <w:szCs w:val="20"/>
              </w:rPr>
              <w:t>0,0</w:t>
            </w:r>
          </w:p>
        </w:tc>
        <w:tc>
          <w:tcPr>
            <w:tcW w:w="981" w:type="dxa"/>
          </w:tcPr>
          <w:p w14:paraId="7A8857AA" w14:textId="77777777" w:rsidR="00401962" w:rsidRDefault="00401962" w:rsidP="00401962">
            <w:pPr>
              <w:jc w:val="center"/>
            </w:pPr>
            <w:r w:rsidRPr="00363C50">
              <w:rPr>
                <w:color w:val="000000" w:themeColor="text1"/>
                <w:sz w:val="20"/>
                <w:szCs w:val="20"/>
              </w:rPr>
              <w:t>0,0</w:t>
            </w:r>
          </w:p>
        </w:tc>
        <w:tc>
          <w:tcPr>
            <w:tcW w:w="982" w:type="dxa"/>
          </w:tcPr>
          <w:p w14:paraId="5B980B5E" w14:textId="77777777" w:rsidR="00401962" w:rsidRDefault="00401962" w:rsidP="00401962">
            <w:pPr>
              <w:jc w:val="center"/>
            </w:pPr>
            <w:r w:rsidRPr="00363C50">
              <w:rPr>
                <w:color w:val="000000" w:themeColor="text1"/>
                <w:sz w:val="20"/>
                <w:szCs w:val="20"/>
              </w:rPr>
              <w:t>0,0</w:t>
            </w:r>
          </w:p>
        </w:tc>
        <w:tc>
          <w:tcPr>
            <w:tcW w:w="981" w:type="dxa"/>
          </w:tcPr>
          <w:p w14:paraId="72F903AA" w14:textId="77777777" w:rsidR="00401962" w:rsidRDefault="00401962" w:rsidP="00401962">
            <w:pPr>
              <w:jc w:val="center"/>
            </w:pPr>
            <w:r w:rsidRPr="00363C50">
              <w:rPr>
                <w:color w:val="000000" w:themeColor="text1"/>
                <w:sz w:val="20"/>
                <w:szCs w:val="20"/>
              </w:rPr>
              <w:t>0,0</w:t>
            </w:r>
          </w:p>
        </w:tc>
        <w:tc>
          <w:tcPr>
            <w:tcW w:w="969" w:type="dxa"/>
          </w:tcPr>
          <w:p w14:paraId="560E8DE3" w14:textId="77777777" w:rsidR="00401962" w:rsidRDefault="00401962" w:rsidP="00401962">
            <w:pPr>
              <w:jc w:val="center"/>
            </w:pPr>
            <w:r w:rsidRPr="00363C50">
              <w:rPr>
                <w:color w:val="000000" w:themeColor="text1"/>
                <w:sz w:val="20"/>
                <w:szCs w:val="20"/>
              </w:rPr>
              <w:t>0,0</w:t>
            </w:r>
          </w:p>
        </w:tc>
      </w:tr>
      <w:tr w:rsidR="00D032B1" w:rsidRPr="000700DF" w14:paraId="65EE9B1A" w14:textId="77777777" w:rsidTr="00401962">
        <w:trPr>
          <w:trHeight w:val="205"/>
        </w:trPr>
        <w:tc>
          <w:tcPr>
            <w:tcW w:w="557" w:type="dxa"/>
            <w:vMerge/>
            <w:hideMark/>
          </w:tcPr>
          <w:p w14:paraId="7492C63E" w14:textId="77777777" w:rsidR="00D032B1" w:rsidRPr="000700DF" w:rsidRDefault="00D032B1" w:rsidP="00D032B1">
            <w:pPr>
              <w:jc w:val="center"/>
              <w:rPr>
                <w:color w:val="000000" w:themeColor="text1"/>
                <w:sz w:val="20"/>
                <w:szCs w:val="20"/>
              </w:rPr>
            </w:pPr>
          </w:p>
        </w:tc>
        <w:tc>
          <w:tcPr>
            <w:tcW w:w="2244" w:type="dxa"/>
            <w:vMerge/>
            <w:hideMark/>
          </w:tcPr>
          <w:p w14:paraId="3DCC3BE0" w14:textId="77777777" w:rsidR="00D032B1" w:rsidRPr="000700DF" w:rsidRDefault="00D032B1" w:rsidP="00D032B1">
            <w:pPr>
              <w:rPr>
                <w:bCs/>
                <w:color w:val="000000" w:themeColor="text1"/>
                <w:sz w:val="20"/>
                <w:szCs w:val="20"/>
              </w:rPr>
            </w:pPr>
          </w:p>
        </w:tc>
        <w:tc>
          <w:tcPr>
            <w:tcW w:w="2105" w:type="dxa"/>
            <w:hideMark/>
          </w:tcPr>
          <w:p w14:paraId="5F21C3E2" w14:textId="77777777"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hideMark/>
          </w:tcPr>
          <w:p w14:paraId="2D64A831" w14:textId="77777777" w:rsidR="00D032B1" w:rsidRPr="000700DF" w:rsidRDefault="00D032B1" w:rsidP="00D032B1">
            <w:pPr>
              <w:pStyle w:val="ConsPlusNormal"/>
              <w:jc w:val="center"/>
              <w:rPr>
                <w:sz w:val="20"/>
              </w:rPr>
            </w:pPr>
          </w:p>
        </w:tc>
        <w:tc>
          <w:tcPr>
            <w:tcW w:w="702" w:type="dxa"/>
            <w:vMerge/>
          </w:tcPr>
          <w:p w14:paraId="099539A5" w14:textId="77777777" w:rsidR="00D032B1" w:rsidRPr="000700DF" w:rsidRDefault="00D032B1" w:rsidP="00D032B1">
            <w:pPr>
              <w:pStyle w:val="ConsPlusNormal"/>
              <w:jc w:val="center"/>
              <w:rPr>
                <w:sz w:val="20"/>
              </w:rPr>
            </w:pPr>
          </w:p>
        </w:tc>
        <w:tc>
          <w:tcPr>
            <w:tcW w:w="749" w:type="dxa"/>
          </w:tcPr>
          <w:p w14:paraId="3CD11A40" w14:textId="77777777"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14:paraId="3CE8E2A4" w14:textId="08C95AF5" w:rsidR="00D032B1" w:rsidRDefault="00984E0E" w:rsidP="00254521">
            <w:pPr>
              <w:jc w:val="center"/>
              <w:rPr>
                <w:bCs/>
                <w:color w:val="000000" w:themeColor="text1"/>
                <w:sz w:val="20"/>
                <w:szCs w:val="20"/>
              </w:rPr>
            </w:pPr>
            <w:r>
              <w:rPr>
                <w:bCs/>
                <w:color w:val="000000" w:themeColor="text1"/>
                <w:sz w:val="20"/>
                <w:szCs w:val="20"/>
              </w:rPr>
              <w:t>79856,5</w:t>
            </w:r>
          </w:p>
        </w:tc>
        <w:tc>
          <w:tcPr>
            <w:tcW w:w="982" w:type="dxa"/>
          </w:tcPr>
          <w:p w14:paraId="4D4B7BCE" w14:textId="77777777" w:rsidR="00D032B1" w:rsidRDefault="00D032B1" w:rsidP="00D032B1">
            <w:pPr>
              <w:jc w:val="center"/>
            </w:pPr>
            <w:r w:rsidRPr="00363C50">
              <w:rPr>
                <w:color w:val="000000" w:themeColor="text1"/>
                <w:sz w:val="20"/>
                <w:szCs w:val="20"/>
              </w:rPr>
              <w:t>0,0</w:t>
            </w:r>
          </w:p>
        </w:tc>
        <w:tc>
          <w:tcPr>
            <w:tcW w:w="986" w:type="dxa"/>
          </w:tcPr>
          <w:p w14:paraId="63D95996" w14:textId="77777777" w:rsidR="00D032B1" w:rsidRPr="00567583" w:rsidRDefault="00D032B1" w:rsidP="00D032B1">
            <w:pPr>
              <w:jc w:val="center"/>
              <w:rPr>
                <w:bCs/>
                <w:sz w:val="20"/>
                <w:szCs w:val="20"/>
              </w:rPr>
            </w:pPr>
            <w:r>
              <w:rPr>
                <w:bCs/>
                <w:sz w:val="20"/>
                <w:szCs w:val="20"/>
              </w:rPr>
              <w:t>10087,5</w:t>
            </w:r>
          </w:p>
        </w:tc>
        <w:tc>
          <w:tcPr>
            <w:tcW w:w="981" w:type="dxa"/>
          </w:tcPr>
          <w:p w14:paraId="244EC1D6" w14:textId="77777777" w:rsidR="00D032B1" w:rsidRPr="00251271" w:rsidRDefault="00111AF1" w:rsidP="00D032B1">
            <w:pPr>
              <w:jc w:val="center"/>
              <w:rPr>
                <w:bCs/>
                <w:color w:val="0D0D0D"/>
                <w:sz w:val="20"/>
                <w:szCs w:val="20"/>
              </w:rPr>
            </w:pPr>
            <w:r>
              <w:rPr>
                <w:bCs/>
                <w:color w:val="0D0D0D"/>
                <w:sz w:val="20"/>
                <w:szCs w:val="20"/>
              </w:rPr>
              <w:t>9118,0</w:t>
            </w:r>
          </w:p>
        </w:tc>
        <w:tc>
          <w:tcPr>
            <w:tcW w:w="981" w:type="dxa"/>
          </w:tcPr>
          <w:p w14:paraId="7C6EE942" w14:textId="7A69E3A0" w:rsidR="00D032B1" w:rsidRPr="00251271" w:rsidRDefault="00984E0E" w:rsidP="00D032B1">
            <w:pPr>
              <w:jc w:val="center"/>
              <w:rPr>
                <w:bCs/>
                <w:color w:val="0D0D0D"/>
                <w:sz w:val="20"/>
                <w:szCs w:val="20"/>
              </w:rPr>
            </w:pPr>
            <w:r>
              <w:rPr>
                <w:bCs/>
                <w:color w:val="0D0D0D"/>
                <w:sz w:val="20"/>
                <w:szCs w:val="20"/>
              </w:rPr>
              <w:t>3000</w:t>
            </w:r>
            <w:r w:rsidR="00D032B1">
              <w:rPr>
                <w:bCs/>
                <w:color w:val="0D0D0D"/>
                <w:sz w:val="20"/>
                <w:szCs w:val="20"/>
              </w:rPr>
              <w:t>,0</w:t>
            </w:r>
          </w:p>
        </w:tc>
        <w:tc>
          <w:tcPr>
            <w:tcW w:w="982" w:type="dxa"/>
          </w:tcPr>
          <w:p w14:paraId="45F783DC" w14:textId="77777777" w:rsidR="00D032B1" w:rsidRPr="00251271" w:rsidRDefault="00D032B1" w:rsidP="00D032B1">
            <w:pPr>
              <w:jc w:val="center"/>
              <w:rPr>
                <w:bCs/>
                <w:color w:val="0D0D0D"/>
                <w:sz w:val="20"/>
                <w:szCs w:val="20"/>
              </w:rPr>
            </w:pPr>
            <w:r>
              <w:rPr>
                <w:bCs/>
                <w:color w:val="0D0D0D"/>
                <w:sz w:val="20"/>
                <w:szCs w:val="20"/>
              </w:rPr>
              <w:t>4000,0</w:t>
            </w:r>
          </w:p>
        </w:tc>
        <w:tc>
          <w:tcPr>
            <w:tcW w:w="981" w:type="dxa"/>
          </w:tcPr>
          <w:p w14:paraId="438A6491" w14:textId="77777777" w:rsidR="00D032B1" w:rsidRPr="0026512E" w:rsidRDefault="00D032B1" w:rsidP="00D032B1">
            <w:pPr>
              <w:jc w:val="center"/>
              <w:rPr>
                <w:bCs/>
                <w:color w:val="0D0D0D"/>
                <w:sz w:val="20"/>
                <w:szCs w:val="20"/>
              </w:rPr>
            </w:pPr>
            <w:r w:rsidRPr="0026512E">
              <w:rPr>
                <w:bCs/>
                <w:color w:val="0D0D0D"/>
                <w:sz w:val="20"/>
                <w:szCs w:val="20"/>
              </w:rPr>
              <w:t>26958,9</w:t>
            </w:r>
          </w:p>
        </w:tc>
        <w:tc>
          <w:tcPr>
            <w:tcW w:w="969" w:type="dxa"/>
          </w:tcPr>
          <w:p w14:paraId="2F40D9C1" w14:textId="77777777" w:rsidR="00D032B1" w:rsidRPr="0026512E" w:rsidRDefault="00D032B1" w:rsidP="00D032B1">
            <w:pPr>
              <w:jc w:val="center"/>
              <w:rPr>
                <w:bCs/>
                <w:color w:val="0D0D0D"/>
                <w:sz w:val="20"/>
                <w:szCs w:val="20"/>
              </w:rPr>
            </w:pPr>
            <w:r w:rsidRPr="0026512E">
              <w:rPr>
                <w:bCs/>
                <w:color w:val="0D0D0D"/>
                <w:sz w:val="20"/>
                <w:szCs w:val="20"/>
              </w:rPr>
              <w:t>26692,1</w:t>
            </w:r>
          </w:p>
        </w:tc>
      </w:tr>
      <w:tr w:rsidR="00401962" w:rsidRPr="000700DF" w14:paraId="7F2DC624" w14:textId="77777777" w:rsidTr="00401962">
        <w:trPr>
          <w:trHeight w:val="647"/>
        </w:trPr>
        <w:tc>
          <w:tcPr>
            <w:tcW w:w="557" w:type="dxa"/>
            <w:vMerge w:val="restart"/>
            <w:hideMark/>
          </w:tcPr>
          <w:p w14:paraId="0DC1140F" w14:textId="77777777" w:rsidR="00401962" w:rsidRPr="000700DF" w:rsidRDefault="00401962" w:rsidP="00401962">
            <w:pPr>
              <w:jc w:val="center"/>
              <w:rPr>
                <w:color w:val="000000" w:themeColor="text1"/>
                <w:sz w:val="20"/>
                <w:szCs w:val="20"/>
              </w:rPr>
            </w:pPr>
            <w:r w:rsidRPr="000700DF">
              <w:rPr>
                <w:color w:val="000000" w:themeColor="text1"/>
                <w:sz w:val="20"/>
                <w:szCs w:val="20"/>
              </w:rPr>
              <w:t>1.1.1.1</w:t>
            </w:r>
          </w:p>
        </w:tc>
        <w:tc>
          <w:tcPr>
            <w:tcW w:w="2244" w:type="dxa"/>
            <w:vMerge w:val="restart"/>
            <w:hideMark/>
          </w:tcPr>
          <w:p w14:paraId="432B2E3C" w14:textId="77777777" w:rsidR="00401962" w:rsidRDefault="00401962" w:rsidP="00401962">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14:paraId="6A9982C5" w14:textId="77777777" w:rsidR="00401962" w:rsidRPr="002B1DDE" w:rsidRDefault="00401962" w:rsidP="00401962">
            <w:pPr>
              <w:rPr>
                <w:color w:val="000000"/>
                <w:sz w:val="20"/>
                <w:szCs w:val="20"/>
              </w:rPr>
            </w:pPr>
            <w:r w:rsidRPr="002B1DDE">
              <w:rPr>
                <w:color w:val="000000"/>
                <w:sz w:val="20"/>
                <w:szCs w:val="20"/>
              </w:rPr>
              <w:t>государственных и муниципальных услуг в электронном виде и обеспечения межведомственного электронного взаимодействия</w:t>
            </w:r>
          </w:p>
        </w:tc>
        <w:tc>
          <w:tcPr>
            <w:tcW w:w="2105" w:type="dxa"/>
            <w:hideMark/>
          </w:tcPr>
          <w:p w14:paraId="1E3AAAA4" w14:textId="77777777"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14:paraId="4BB11EB5" w14:textId="77777777" w:rsidR="00401962" w:rsidRPr="000700DF" w:rsidRDefault="00401962" w:rsidP="00401962">
            <w:pPr>
              <w:pStyle w:val="ConsPlusNormal"/>
              <w:jc w:val="center"/>
              <w:rPr>
                <w:sz w:val="20"/>
              </w:rPr>
            </w:pPr>
            <w:r w:rsidRPr="000700DF">
              <w:rPr>
                <w:sz w:val="20"/>
              </w:rPr>
              <w:t>025</w:t>
            </w:r>
          </w:p>
        </w:tc>
        <w:tc>
          <w:tcPr>
            <w:tcW w:w="702" w:type="dxa"/>
            <w:vMerge w:val="restart"/>
            <w:hideMark/>
          </w:tcPr>
          <w:p w14:paraId="64F3EA61" w14:textId="77777777" w:rsidR="00401962" w:rsidRPr="000700DF" w:rsidRDefault="00401962" w:rsidP="00401962">
            <w:pPr>
              <w:pStyle w:val="ConsPlusNormal"/>
              <w:jc w:val="center"/>
              <w:rPr>
                <w:sz w:val="20"/>
              </w:rPr>
            </w:pPr>
            <w:r w:rsidRPr="000700DF">
              <w:rPr>
                <w:sz w:val="20"/>
              </w:rPr>
              <w:t>0410</w:t>
            </w:r>
          </w:p>
        </w:tc>
        <w:tc>
          <w:tcPr>
            <w:tcW w:w="749" w:type="dxa"/>
            <w:hideMark/>
          </w:tcPr>
          <w:p w14:paraId="7C738944" w14:textId="77777777" w:rsidR="00401962" w:rsidRPr="000700DF" w:rsidRDefault="00401962" w:rsidP="00401962">
            <w:pPr>
              <w:jc w:val="center"/>
              <w:rPr>
                <w:sz w:val="20"/>
                <w:szCs w:val="20"/>
              </w:rPr>
            </w:pPr>
          </w:p>
        </w:tc>
        <w:tc>
          <w:tcPr>
            <w:tcW w:w="1073" w:type="dxa"/>
            <w:hideMark/>
          </w:tcPr>
          <w:p w14:paraId="7765E378" w14:textId="77777777" w:rsidR="00401962" w:rsidRPr="000700DF" w:rsidRDefault="00401962" w:rsidP="00401962">
            <w:pPr>
              <w:jc w:val="center"/>
              <w:rPr>
                <w:bCs/>
                <w:color w:val="000000" w:themeColor="text1"/>
                <w:sz w:val="20"/>
                <w:szCs w:val="20"/>
              </w:rPr>
            </w:pPr>
            <w:r>
              <w:rPr>
                <w:bCs/>
                <w:color w:val="0D0D0D"/>
                <w:sz w:val="20"/>
                <w:szCs w:val="20"/>
              </w:rPr>
              <w:t>27039,67</w:t>
            </w:r>
            <w:r>
              <w:rPr>
                <w:bCs/>
                <w:color w:val="000000" w:themeColor="text1"/>
                <w:sz w:val="20"/>
                <w:szCs w:val="20"/>
              </w:rPr>
              <w:t xml:space="preserve">/ 3212,17 &lt;*&gt; </w:t>
            </w:r>
          </w:p>
        </w:tc>
        <w:tc>
          <w:tcPr>
            <w:tcW w:w="982" w:type="dxa"/>
            <w:hideMark/>
          </w:tcPr>
          <w:p w14:paraId="1AD476D8" w14:textId="77777777" w:rsidR="00401962" w:rsidRPr="000700DF" w:rsidRDefault="00401962" w:rsidP="00401962">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14:paraId="63E006DF" w14:textId="77777777" w:rsidR="00401962" w:rsidRPr="00567583" w:rsidRDefault="00401962" w:rsidP="00401962">
            <w:pPr>
              <w:jc w:val="center"/>
              <w:rPr>
                <w:sz w:val="20"/>
                <w:szCs w:val="20"/>
              </w:rPr>
            </w:pPr>
            <w:r>
              <w:rPr>
                <w:sz w:val="20"/>
                <w:szCs w:val="20"/>
              </w:rPr>
              <w:t>2937,5</w:t>
            </w:r>
          </w:p>
        </w:tc>
        <w:tc>
          <w:tcPr>
            <w:tcW w:w="981" w:type="dxa"/>
            <w:noWrap/>
            <w:hideMark/>
          </w:tcPr>
          <w:p w14:paraId="24748104" w14:textId="77777777" w:rsidR="00401962" w:rsidRPr="00C06F34" w:rsidRDefault="00401962" w:rsidP="00401962">
            <w:pPr>
              <w:jc w:val="center"/>
              <w:rPr>
                <w:sz w:val="20"/>
                <w:szCs w:val="20"/>
              </w:rPr>
            </w:pPr>
            <w:r>
              <w:rPr>
                <w:sz w:val="20"/>
                <w:szCs w:val="20"/>
              </w:rPr>
              <w:t>3000,0</w:t>
            </w:r>
          </w:p>
        </w:tc>
        <w:tc>
          <w:tcPr>
            <w:tcW w:w="981" w:type="dxa"/>
            <w:hideMark/>
          </w:tcPr>
          <w:p w14:paraId="24862E6D" w14:textId="77777777" w:rsidR="00401962" w:rsidRDefault="00401962" w:rsidP="00401962">
            <w:pPr>
              <w:jc w:val="center"/>
            </w:pPr>
            <w:r w:rsidRPr="00BD74AF">
              <w:rPr>
                <w:sz w:val="20"/>
                <w:szCs w:val="20"/>
              </w:rPr>
              <w:t>3000,0</w:t>
            </w:r>
          </w:p>
        </w:tc>
        <w:tc>
          <w:tcPr>
            <w:tcW w:w="982" w:type="dxa"/>
            <w:hideMark/>
          </w:tcPr>
          <w:p w14:paraId="4AAFD95F" w14:textId="77777777" w:rsidR="00401962" w:rsidRDefault="00401962" w:rsidP="00401962">
            <w:pPr>
              <w:jc w:val="center"/>
            </w:pPr>
            <w:r w:rsidRPr="00BD74AF">
              <w:rPr>
                <w:sz w:val="20"/>
                <w:szCs w:val="20"/>
              </w:rPr>
              <w:t>3000,0</w:t>
            </w:r>
          </w:p>
        </w:tc>
        <w:tc>
          <w:tcPr>
            <w:tcW w:w="981" w:type="dxa"/>
            <w:hideMark/>
          </w:tcPr>
          <w:p w14:paraId="5733002E" w14:textId="77777777"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14:paraId="5A9AC96A" w14:textId="77777777"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0700DF" w14:paraId="11ADF1D0" w14:textId="77777777" w:rsidTr="00401962">
        <w:trPr>
          <w:trHeight w:val="546"/>
        </w:trPr>
        <w:tc>
          <w:tcPr>
            <w:tcW w:w="557" w:type="dxa"/>
            <w:vMerge/>
            <w:hideMark/>
          </w:tcPr>
          <w:p w14:paraId="1A173CBB" w14:textId="77777777" w:rsidR="00401962" w:rsidRPr="000700DF" w:rsidRDefault="00401962" w:rsidP="00401962">
            <w:pPr>
              <w:jc w:val="center"/>
              <w:rPr>
                <w:color w:val="000000" w:themeColor="text1"/>
                <w:sz w:val="20"/>
                <w:szCs w:val="20"/>
              </w:rPr>
            </w:pPr>
          </w:p>
        </w:tc>
        <w:tc>
          <w:tcPr>
            <w:tcW w:w="2244" w:type="dxa"/>
            <w:vMerge/>
            <w:hideMark/>
          </w:tcPr>
          <w:p w14:paraId="088189E9" w14:textId="77777777" w:rsidR="00401962" w:rsidRPr="002B1DDE" w:rsidRDefault="00401962" w:rsidP="00401962">
            <w:pPr>
              <w:rPr>
                <w:color w:val="000000"/>
                <w:sz w:val="20"/>
                <w:szCs w:val="20"/>
              </w:rPr>
            </w:pPr>
          </w:p>
        </w:tc>
        <w:tc>
          <w:tcPr>
            <w:tcW w:w="2105" w:type="dxa"/>
            <w:vMerge w:val="restart"/>
            <w:hideMark/>
          </w:tcPr>
          <w:p w14:paraId="6C94570E" w14:textId="77777777"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14:paraId="11DCA2C2" w14:textId="77777777" w:rsidR="00401962" w:rsidRPr="000700DF" w:rsidRDefault="00401962" w:rsidP="00401962">
            <w:pPr>
              <w:pStyle w:val="ConsPlusNormal"/>
              <w:jc w:val="center"/>
              <w:rPr>
                <w:sz w:val="20"/>
              </w:rPr>
            </w:pPr>
          </w:p>
        </w:tc>
        <w:tc>
          <w:tcPr>
            <w:tcW w:w="702" w:type="dxa"/>
            <w:vMerge/>
            <w:hideMark/>
          </w:tcPr>
          <w:p w14:paraId="585CAAE4" w14:textId="77777777" w:rsidR="00401962" w:rsidRPr="000700DF" w:rsidRDefault="00401962" w:rsidP="00401962">
            <w:pPr>
              <w:pStyle w:val="ConsPlusNormal"/>
              <w:jc w:val="center"/>
              <w:rPr>
                <w:sz w:val="20"/>
              </w:rPr>
            </w:pPr>
          </w:p>
        </w:tc>
        <w:tc>
          <w:tcPr>
            <w:tcW w:w="749" w:type="dxa"/>
            <w:hideMark/>
          </w:tcPr>
          <w:p w14:paraId="7614D26E" w14:textId="77777777" w:rsidR="00401962" w:rsidRPr="00876AB9" w:rsidRDefault="00401962" w:rsidP="00401962">
            <w:pPr>
              <w:jc w:val="center"/>
              <w:rPr>
                <w:sz w:val="20"/>
                <w:szCs w:val="20"/>
              </w:rPr>
            </w:pPr>
            <w:r w:rsidRPr="00876AB9">
              <w:rPr>
                <w:sz w:val="20"/>
                <w:szCs w:val="20"/>
              </w:rPr>
              <w:t>2310119110</w:t>
            </w:r>
          </w:p>
        </w:tc>
        <w:tc>
          <w:tcPr>
            <w:tcW w:w="1073" w:type="dxa"/>
            <w:hideMark/>
          </w:tcPr>
          <w:p w14:paraId="17D9AB7E" w14:textId="77777777" w:rsidR="00401962" w:rsidRDefault="00401962" w:rsidP="00401962">
            <w:pPr>
              <w:jc w:val="center"/>
              <w:rPr>
                <w:bCs/>
                <w:color w:val="000000" w:themeColor="text1"/>
                <w:sz w:val="20"/>
                <w:szCs w:val="20"/>
              </w:rPr>
            </w:pPr>
            <w:r>
              <w:rPr>
                <w:bCs/>
                <w:color w:val="000000" w:themeColor="text1"/>
                <w:sz w:val="20"/>
                <w:szCs w:val="20"/>
              </w:rPr>
              <w:t>3212,17</w:t>
            </w:r>
          </w:p>
        </w:tc>
        <w:tc>
          <w:tcPr>
            <w:tcW w:w="982" w:type="dxa"/>
            <w:hideMark/>
          </w:tcPr>
          <w:p w14:paraId="1494B90C" w14:textId="77777777" w:rsidR="00401962" w:rsidRDefault="00401962" w:rsidP="00401962">
            <w:pPr>
              <w:jc w:val="center"/>
              <w:rPr>
                <w:color w:val="000000" w:themeColor="text1"/>
                <w:sz w:val="20"/>
                <w:szCs w:val="20"/>
              </w:rPr>
            </w:pPr>
            <w:r>
              <w:rPr>
                <w:bCs/>
                <w:color w:val="000000" w:themeColor="text1"/>
                <w:sz w:val="20"/>
                <w:szCs w:val="20"/>
              </w:rPr>
              <w:t>3212,17</w:t>
            </w:r>
          </w:p>
        </w:tc>
        <w:tc>
          <w:tcPr>
            <w:tcW w:w="986" w:type="dxa"/>
            <w:hideMark/>
          </w:tcPr>
          <w:p w14:paraId="288BC4A6" w14:textId="77777777" w:rsidR="00401962" w:rsidRPr="00567583" w:rsidRDefault="00401962" w:rsidP="00401962">
            <w:pPr>
              <w:jc w:val="center"/>
            </w:pPr>
            <w:r w:rsidRPr="00567583">
              <w:rPr>
                <w:sz w:val="20"/>
                <w:szCs w:val="20"/>
              </w:rPr>
              <w:t>0,0</w:t>
            </w:r>
          </w:p>
        </w:tc>
        <w:tc>
          <w:tcPr>
            <w:tcW w:w="981" w:type="dxa"/>
            <w:noWrap/>
            <w:hideMark/>
          </w:tcPr>
          <w:p w14:paraId="1503CC21" w14:textId="77777777" w:rsidR="00401962" w:rsidRDefault="00401962" w:rsidP="00401962">
            <w:pPr>
              <w:jc w:val="center"/>
            </w:pPr>
            <w:r w:rsidRPr="00363C50">
              <w:rPr>
                <w:color w:val="000000" w:themeColor="text1"/>
                <w:sz w:val="20"/>
                <w:szCs w:val="20"/>
              </w:rPr>
              <w:t>0,0</w:t>
            </w:r>
          </w:p>
        </w:tc>
        <w:tc>
          <w:tcPr>
            <w:tcW w:w="981" w:type="dxa"/>
            <w:hideMark/>
          </w:tcPr>
          <w:p w14:paraId="4DBACDD4" w14:textId="77777777" w:rsidR="00401962" w:rsidRDefault="00401962" w:rsidP="00401962">
            <w:pPr>
              <w:jc w:val="center"/>
            </w:pPr>
            <w:r w:rsidRPr="00363C50">
              <w:rPr>
                <w:color w:val="000000" w:themeColor="text1"/>
                <w:sz w:val="20"/>
                <w:szCs w:val="20"/>
              </w:rPr>
              <w:t>0,0</w:t>
            </w:r>
          </w:p>
        </w:tc>
        <w:tc>
          <w:tcPr>
            <w:tcW w:w="982" w:type="dxa"/>
            <w:hideMark/>
          </w:tcPr>
          <w:p w14:paraId="12770E91" w14:textId="77777777" w:rsidR="00401962" w:rsidRDefault="00401962" w:rsidP="00401962">
            <w:pPr>
              <w:jc w:val="center"/>
            </w:pPr>
            <w:r w:rsidRPr="00363C50">
              <w:rPr>
                <w:color w:val="000000" w:themeColor="text1"/>
                <w:sz w:val="20"/>
                <w:szCs w:val="20"/>
              </w:rPr>
              <w:t>0,0</w:t>
            </w:r>
          </w:p>
        </w:tc>
        <w:tc>
          <w:tcPr>
            <w:tcW w:w="981" w:type="dxa"/>
            <w:hideMark/>
          </w:tcPr>
          <w:p w14:paraId="7C768E43" w14:textId="77777777" w:rsidR="00401962" w:rsidRDefault="00401962" w:rsidP="00401962">
            <w:pPr>
              <w:jc w:val="center"/>
            </w:pPr>
            <w:r w:rsidRPr="00363C50">
              <w:rPr>
                <w:color w:val="000000" w:themeColor="text1"/>
                <w:sz w:val="20"/>
                <w:szCs w:val="20"/>
              </w:rPr>
              <w:t>0,0</w:t>
            </w:r>
          </w:p>
        </w:tc>
        <w:tc>
          <w:tcPr>
            <w:tcW w:w="969" w:type="dxa"/>
            <w:hideMark/>
          </w:tcPr>
          <w:p w14:paraId="6B3CAC61" w14:textId="77777777" w:rsidR="00401962" w:rsidRDefault="00401962" w:rsidP="00401962">
            <w:pPr>
              <w:jc w:val="center"/>
            </w:pPr>
            <w:r w:rsidRPr="00363C50">
              <w:rPr>
                <w:color w:val="000000" w:themeColor="text1"/>
                <w:sz w:val="20"/>
                <w:szCs w:val="20"/>
              </w:rPr>
              <w:t>0,0</w:t>
            </w:r>
          </w:p>
        </w:tc>
      </w:tr>
      <w:tr w:rsidR="00401962" w:rsidRPr="000700DF" w14:paraId="155313D5" w14:textId="77777777" w:rsidTr="00401962">
        <w:trPr>
          <w:trHeight w:val="545"/>
        </w:trPr>
        <w:tc>
          <w:tcPr>
            <w:tcW w:w="557" w:type="dxa"/>
            <w:vMerge/>
            <w:hideMark/>
          </w:tcPr>
          <w:p w14:paraId="592273AE" w14:textId="77777777" w:rsidR="00401962" w:rsidRPr="000700DF" w:rsidRDefault="00401962" w:rsidP="00401962">
            <w:pPr>
              <w:jc w:val="center"/>
              <w:rPr>
                <w:color w:val="000000" w:themeColor="text1"/>
                <w:sz w:val="20"/>
                <w:szCs w:val="20"/>
              </w:rPr>
            </w:pPr>
          </w:p>
        </w:tc>
        <w:tc>
          <w:tcPr>
            <w:tcW w:w="2244" w:type="dxa"/>
            <w:vMerge/>
            <w:hideMark/>
          </w:tcPr>
          <w:p w14:paraId="19BCC01E" w14:textId="77777777" w:rsidR="00401962" w:rsidRPr="002B1DDE" w:rsidRDefault="00401962" w:rsidP="00401962">
            <w:pPr>
              <w:rPr>
                <w:color w:val="000000"/>
                <w:sz w:val="20"/>
                <w:szCs w:val="20"/>
              </w:rPr>
            </w:pPr>
          </w:p>
        </w:tc>
        <w:tc>
          <w:tcPr>
            <w:tcW w:w="2105" w:type="dxa"/>
            <w:vMerge/>
            <w:hideMark/>
          </w:tcPr>
          <w:p w14:paraId="7922F392" w14:textId="77777777" w:rsidR="00401962" w:rsidRPr="002B1DDE" w:rsidRDefault="00401962" w:rsidP="00401962">
            <w:pPr>
              <w:rPr>
                <w:color w:val="000000"/>
                <w:sz w:val="20"/>
                <w:szCs w:val="20"/>
              </w:rPr>
            </w:pPr>
          </w:p>
        </w:tc>
        <w:tc>
          <w:tcPr>
            <w:tcW w:w="842" w:type="dxa"/>
            <w:vMerge/>
            <w:hideMark/>
          </w:tcPr>
          <w:p w14:paraId="4CE71C7A" w14:textId="77777777" w:rsidR="00401962" w:rsidRPr="000700DF" w:rsidRDefault="00401962" w:rsidP="00401962">
            <w:pPr>
              <w:pStyle w:val="ConsPlusNormal"/>
              <w:jc w:val="center"/>
              <w:rPr>
                <w:sz w:val="20"/>
              </w:rPr>
            </w:pPr>
          </w:p>
        </w:tc>
        <w:tc>
          <w:tcPr>
            <w:tcW w:w="702" w:type="dxa"/>
            <w:vMerge/>
            <w:hideMark/>
          </w:tcPr>
          <w:p w14:paraId="593C58A6" w14:textId="77777777" w:rsidR="00401962" w:rsidRPr="000700DF" w:rsidRDefault="00401962" w:rsidP="00401962">
            <w:pPr>
              <w:pStyle w:val="ConsPlusNormal"/>
              <w:jc w:val="center"/>
              <w:rPr>
                <w:sz w:val="20"/>
              </w:rPr>
            </w:pPr>
          </w:p>
        </w:tc>
        <w:tc>
          <w:tcPr>
            <w:tcW w:w="749" w:type="dxa"/>
            <w:hideMark/>
          </w:tcPr>
          <w:p w14:paraId="7B21BA75" w14:textId="77777777"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57FB18C2" w14:textId="77777777" w:rsidR="00401962" w:rsidRPr="00CD7C55" w:rsidRDefault="00401962" w:rsidP="00401962">
            <w:pPr>
              <w:jc w:val="center"/>
              <w:rPr>
                <w:sz w:val="20"/>
                <w:szCs w:val="20"/>
              </w:rPr>
            </w:pPr>
            <w:r>
              <w:rPr>
                <w:bCs/>
                <w:color w:val="000000" w:themeColor="text1"/>
                <w:sz w:val="20"/>
                <w:szCs w:val="20"/>
              </w:rPr>
              <w:t>4940,0</w:t>
            </w:r>
          </w:p>
        </w:tc>
        <w:tc>
          <w:tcPr>
            <w:tcW w:w="982" w:type="dxa"/>
            <w:hideMark/>
          </w:tcPr>
          <w:p w14:paraId="56F1A6DD" w14:textId="77777777" w:rsidR="00401962" w:rsidRDefault="00401962" w:rsidP="00401962">
            <w:pPr>
              <w:jc w:val="center"/>
              <w:rPr>
                <w:bCs/>
                <w:color w:val="000000" w:themeColor="text1"/>
                <w:sz w:val="20"/>
                <w:szCs w:val="20"/>
              </w:rPr>
            </w:pPr>
            <w:r>
              <w:rPr>
                <w:bCs/>
                <w:color w:val="000000" w:themeColor="text1"/>
                <w:sz w:val="20"/>
                <w:szCs w:val="20"/>
              </w:rPr>
              <w:t>4940,0</w:t>
            </w:r>
          </w:p>
        </w:tc>
        <w:tc>
          <w:tcPr>
            <w:tcW w:w="986" w:type="dxa"/>
          </w:tcPr>
          <w:p w14:paraId="0F9B44B4" w14:textId="77777777" w:rsidR="00401962" w:rsidRPr="00567583" w:rsidRDefault="00401962" w:rsidP="00401962">
            <w:pPr>
              <w:jc w:val="center"/>
            </w:pPr>
            <w:r w:rsidRPr="00567583">
              <w:rPr>
                <w:sz w:val="20"/>
                <w:szCs w:val="20"/>
              </w:rPr>
              <w:t>0,0</w:t>
            </w:r>
          </w:p>
        </w:tc>
        <w:tc>
          <w:tcPr>
            <w:tcW w:w="981" w:type="dxa"/>
            <w:noWrap/>
          </w:tcPr>
          <w:p w14:paraId="52A76DC1" w14:textId="77777777" w:rsidR="00401962" w:rsidRDefault="00401962" w:rsidP="00401962">
            <w:pPr>
              <w:jc w:val="center"/>
            </w:pPr>
            <w:r w:rsidRPr="00363C50">
              <w:rPr>
                <w:color w:val="000000" w:themeColor="text1"/>
                <w:sz w:val="20"/>
                <w:szCs w:val="20"/>
              </w:rPr>
              <w:t>0,0</w:t>
            </w:r>
          </w:p>
        </w:tc>
        <w:tc>
          <w:tcPr>
            <w:tcW w:w="981" w:type="dxa"/>
          </w:tcPr>
          <w:p w14:paraId="7C2A6013" w14:textId="77777777" w:rsidR="00401962" w:rsidRDefault="00401962" w:rsidP="00401962">
            <w:pPr>
              <w:jc w:val="center"/>
            </w:pPr>
            <w:r w:rsidRPr="00363C50">
              <w:rPr>
                <w:color w:val="000000" w:themeColor="text1"/>
                <w:sz w:val="20"/>
                <w:szCs w:val="20"/>
              </w:rPr>
              <w:t>0,0</w:t>
            </w:r>
          </w:p>
        </w:tc>
        <w:tc>
          <w:tcPr>
            <w:tcW w:w="982" w:type="dxa"/>
          </w:tcPr>
          <w:p w14:paraId="00B4A660" w14:textId="77777777" w:rsidR="00401962" w:rsidRDefault="00401962" w:rsidP="00401962">
            <w:pPr>
              <w:jc w:val="center"/>
            </w:pPr>
            <w:r w:rsidRPr="00363C50">
              <w:rPr>
                <w:color w:val="000000" w:themeColor="text1"/>
                <w:sz w:val="20"/>
                <w:szCs w:val="20"/>
              </w:rPr>
              <w:t>0,0</w:t>
            </w:r>
          </w:p>
        </w:tc>
        <w:tc>
          <w:tcPr>
            <w:tcW w:w="981" w:type="dxa"/>
          </w:tcPr>
          <w:p w14:paraId="2D5F72E3" w14:textId="77777777" w:rsidR="00401962" w:rsidRDefault="00401962" w:rsidP="00401962">
            <w:pPr>
              <w:jc w:val="center"/>
            </w:pPr>
            <w:r w:rsidRPr="00363C50">
              <w:rPr>
                <w:color w:val="000000" w:themeColor="text1"/>
                <w:sz w:val="20"/>
                <w:szCs w:val="20"/>
              </w:rPr>
              <w:t>0,0</w:t>
            </w:r>
          </w:p>
        </w:tc>
        <w:tc>
          <w:tcPr>
            <w:tcW w:w="969" w:type="dxa"/>
          </w:tcPr>
          <w:p w14:paraId="41C74948" w14:textId="77777777" w:rsidR="00401962" w:rsidRDefault="00401962" w:rsidP="00401962">
            <w:pPr>
              <w:jc w:val="center"/>
            </w:pPr>
            <w:r w:rsidRPr="00363C50">
              <w:rPr>
                <w:color w:val="000000" w:themeColor="text1"/>
                <w:sz w:val="20"/>
                <w:szCs w:val="20"/>
              </w:rPr>
              <w:t>0,0</w:t>
            </w:r>
          </w:p>
        </w:tc>
      </w:tr>
      <w:tr w:rsidR="00401962" w:rsidRPr="000700DF" w14:paraId="1804030B" w14:textId="77777777" w:rsidTr="00401962">
        <w:trPr>
          <w:trHeight w:val="1555"/>
        </w:trPr>
        <w:tc>
          <w:tcPr>
            <w:tcW w:w="557" w:type="dxa"/>
            <w:vMerge/>
          </w:tcPr>
          <w:p w14:paraId="2F2C84E2" w14:textId="77777777" w:rsidR="00401962" w:rsidRPr="000700DF" w:rsidRDefault="00401962" w:rsidP="00401962">
            <w:pPr>
              <w:jc w:val="center"/>
              <w:rPr>
                <w:color w:val="000000" w:themeColor="text1"/>
                <w:sz w:val="20"/>
                <w:szCs w:val="20"/>
              </w:rPr>
            </w:pPr>
          </w:p>
        </w:tc>
        <w:tc>
          <w:tcPr>
            <w:tcW w:w="2244" w:type="dxa"/>
            <w:vMerge/>
          </w:tcPr>
          <w:p w14:paraId="59F295E9" w14:textId="77777777" w:rsidR="00401962" w:rsidRPr="002B1DDE" w:rsidRDefault="00401962" w:rsidP="00401962">
            <w:pPr>
              <w:rPr>
                <w:color w:val="000000"/>
                <w:sz w:val="20"/>
                <w:szCs w:val="20"/>
              </w:rPr>
            </w:pPr>
          </w:p>
        </w:tc>
        <w:tc>
          <w:tcPr>
            <w:tcW w:w="2105" w:type="dxa"/>
          </w:tcPr>
          <w:p w14:paraId="4A6DF43E" w14:textId="77777777"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p>
        </w:tc>
        <w:tc>
          <w:tcPr>
            <w:tcW w:w="842" w:type="dxa"/>
            <w:vMerge/>
          </w:tcPr>
          <w:p w14:paraId="773FDE3D" w14:textId="77777777" w:rsidR="00401962" w:rsidRPr="000700DF" w:rsidRDefault="00401962" w:rsidP="00401962">
            <w:pPr>
              <w:pStyle w:val="ConsPlusNormal"/>
              <w:jc w:val="center"/>
              <w:rPr>
                <w:sz w:val="20"/>
              </w:rPr>
            </w:pPr>
          </w:p>
        </w:tc>
        <w:tc>
          <w:tcPr>
            <w:tcW w:w="702" w:type="dxa"/>
            <w:vMerge/>
          </w:tcPr>
          <w:p w14:paraId="683DC3B1" w14:textId="77777777" w:rsidR="00401962" w:rsidRPr="000700DF" w:rsidRDefault="00401962" w:rsidP="00401962">
            <w:pPr>
              <w:pStyle w:val="ConsPlusNormal"/>
              <w:jc w:val="center"/>
              <w:rPr>
                <w:sz w:val="20"/>
              </w:rPr>
            </w:pPr>
          </w:p>
        </w:tc>
        <w:tc>
          <w:tcPr>
            <w:tcW w:w="749" w:type="dxa"/>
          </w:tcPr>
          <w:p w14:paraId="24894F1E" w14:textId="77777777" w:rsidR="00401962" w:rsidRPr="00876AB9"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14:paraId="42AD085E" w14:textId="77777777" w:rsidR="00401962" w:rsidRDefault="00401962" w:rsidP="00401962">
            <w:pPr>
              <w:jc w:val="center"/>
              <w:rPr>
                <w:bCs/>
                <w:color w:val="000000" w:themeColor="text1"/>
                <w:sz w:val="20"/>
                <w:szCs w:val="20"/>
              </w:rPr>
            </w:pPr>
            <w:r>
              <w:rPr>
                <w:bCs/>
                <w:color w:val="000000" w:themeColor="text1"/>
                <w:sz w:val="20"/>
                <w:szCs w:val="20"/>
              </w:rPr>
              <w:t>18887,5</w:t>
            </w:r>
          </w:p>
        </w:tc>
        <w:tc>
          <w:tcPr>
            <w:tcW w:w="982" w:type="dxa"/>
          </w:tcPr>
          <w:p w14:paraId="0326C928" w14:textId="77777777" w:rsidR="00401962" w:rsidRDefault="00401962" w:rsidP="00401962">
            <w:pPr>
              <w:jc w:val="center"/>
              <w:rPr>
                <w:bCs/>
                <w:color w:val="000000" w:themeColor="text1"/>
                <w:sz w:val="20"/>
                <w:szCs w:val="20"/>
              </w:rPr>
            </w:pPr>
            <w:r>
              <w:rPr>
                <w:bCs/>
                <w:color w:val="000000" w:themeColor="text1"/>
                <w:sz w:val="20"/>
                <w:szCs w:val="20"/>
              </w:rPr>
              <w:t>0,0</w:t>
            </w:r>
          </w:p>
        </w:tc>
        <w:tc>
          <w:tcPr>
            <w:tcW w:w="986" w:type="dxa"/>
          </w:tcPr>
          <w:p w14:paraId="01FFB031" w14:textId="77777777" w:rsidR="00401962" w:rsidRPr="00567583" w:rsidRDefault="00401962" w:rsidP="00401962">
            <w:pPr>
              <w:jc w:val="center"/>
              <w:rPr>
                <w:sz w:val="20"/>
                <w:szCs w:val="20"/>
              </w:rPr>
            </w:pPr>
            <w:r>
              <w:rPr>
                <w:sz w:val="20"/>
                <w:szCs w:val="20"/>
              </w:rPr>
              <w:t>2937,5</w:t>
            </w:r>
          </w:p>
        </w:tc>
        <w:tc>
          <w:tcPr>
            <w:tcW w:w="981" w:type="dxa"/>
            <w:noWrap/>
          </w:tcPr>
          <w:p w14:paraId="4917052B" w14:textId="77777777" w:rsidR="00401962" w:rsidRDefault="00401962" w:rsidP="00401962">
            <w:pPr>
              <w:jc w:val="center"/>
            </w:pPr>
            <w:r w:rsidRPr="003C7C88">
              <w:rPr>
                <w:sz w:val="20"/>
                <w:szCs w:val="20"/>
              </w:rPr>
              <w:t>3000,0</w:t>
            </w:r>
          </w:p>
        </w:tc>
        <w:tc>
          <w:tcPr>
            <w:tcW w:w="981" w:type="dxa"/>
          </w:tcPr>
          <w:p w14:paraId="132E2A65" w14:textId="77777777" w:rsidR="00401962" w:rsidRDefault="00401962" w:rsidP="00401962">
            <w:pPr>
              <w:jc w:val="center"/>
            </w:pPr>
            <w:r w:rsidRPr="003C7C88">
              <w:rPr>
                <w:sz w:val="20"/>
                <w:szCs w:val="20"/>
              </w:rPr>
              <w:t>3000,0</w:t>
            </w:r>
          </w:p>
        </w:tc>
        <w:tc>
          <w:tcPr>
            <w:tcW w:w="982" w:type="dxa"/>
          </w:tcPr>
          <w:p w14:paraId="6D1D267A" w14:textId="77777777" w:rsidR="00401962" w:rsidRDefault="00401962" w:rsidP="00401962">
            <w:pPr>
              <w:jc w:val="center"/>
            </w:pPr>
            <w:r w:rsidRPr="003C7C88">
              <w:rPr>
                <w:sz w:val="20"/>
                <w:szCs w:val="20"/>
              </w:rPr>
              <w:t>3000,0</w:t>
            </w:r>
          </w:p>
        </w:tc>
        <w:tc>
          <w:tcPr>
            <w:tcW w:w="981" w:type="dxa"/>
          </w:tcPr>
          <w:p w14:paraId="125A0298" w14:textId="77777777"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tcPr>
          <w:p w14:paraId="222246D4" w14:textId="77777777"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646702" w14:paraId="66A3951F" w14:textId="77777777" w:rsidTr="00401962">
        <w:trPr>
          <w:trHeight w:val="989"/>
        </w:trPr>
        <w:tc>
          <w:tcPr>
            <w:tcW w:w="557" w:type="dxa"/>
            <w:hideMark/>
          </w:tcPr>
          <w:p w14:paraId="6CF5702B" w14:textId="77777777" w:rsidR="00401962" w:rsidRPr="00646702" w:rsidRDefault="00401962" w:rsidP="00401962">
            <w:pPr>
              <w:jc w:val="center"/>
              <w:rPr>
                <w:color w:val="000000" w:themeColor="text1"/>
                <w:sz w:val="20"/>
                <w:szCs w:val="20"/>
              </w:rPr>
            </w:pPr>
            <w:r w:rsidRPr="00646702">
              <w:rPr>
                <w:color w:val="000000" w:themeColor="text1"/>
                <w:sz w:val="20"/>
                <w:szCs w:val="20"/>
              </w:rPr>
              <w:lastRenderedPageBreak/>
              <w:t>1.1.1.2</w:t>
            </w:r>
          </w:p>
        </w:tc>
        <w:tc>
          <w:tcPr>
            <w:tcW w:w="2244" w:type="dxa"/>
            <w:hideMark/>
          </w:tcPr>
          <w:p w14:paraId="1EDD2426" w14:textId="77777777" w:rsidR="009D7A88" w:rsidRPr="009D7A88" w:rsidRDefault="009D7A88" w:rsidP="009D7A88">
            <w:pPr>
              <w:widowControl w:val="0"/>
              <w:autoSpaceDE w:val="0"/>
              <w:autoSpaceDN w:val="0"/>
              <w:rPr>
                <w:sz w:val="20"/>
                <w:szCs w:val="20"/>
              </w:rPr>
            </w:pPr>
            <w:r w:rsidRPr="009D7A88">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p>
          <w:p w14:paraId="24C08978" w14:textId="77777777" w:rsidR="009D7A88" w:rsidRPr="009D7A88" w:rsidRDefault="009D7A88" w:rsidP="009D7A88">
            <w:pPr>
              <w:widowControl w:val="0"/>
              <w:autoSpaceDE w:val="0"/>
              <w:autoSpaceDN w:val="0"/>
              <w:rPr>
                <w:sz w:val="20"/>
                <w:szCs w:val="20"/>
              </w:rPr>
            </w:pPr>
            <w:r w:rsidRPr="009D7A88">
              <w:rPr>
                <w:sz w:val="20"/>
                <w:szCs w:val="20"/>
              </w:rPr>
              <w:t xml:space="preserve">(проект из </w:t>
            </w:r>
            <w:r w:rsidRPr="009D7A88">
              <w:rPr>
                <w:color w:val="1B2232"/>
                <w:sz w:val="20"/>
                <w:szCs w:val="20"/>
              </w:rPr>
              <w:t xml:space="preserve">ЦТ ЕАО): </w:t>
            </w:r>
          </w:p>
          <w:p w14:paraId="096674E6" w14:textId="77777777" w:rsidR="00401962" w:rsidRPr="00646702" w:rsidRDefault="009D7A88" w:rsidP="00C135AB">
            <w:pPr>
              <w:rPr>
                <w:color w:val="000000"/>
                <w:sz w:val="20"/>
                <w:szCs w:val="20"/>
              </w:rPr>
            </w:pPr>
            <w:r w:rsidRPr="00E943AC">
              <w:rPr>
                <w:sz w:val="20"/>
                <w:szCs w:val="20"/>
              </w:rPr>
              <w:t>«Перевод массовых социально значимых государственных и муниципальных услуг в электронный вид»)</w:t>
            </w:r>
          </w:p>
        </w:tc>
        <w:tc>
          <w:tcPr>
            <w:tcW w:w="2105" w:type="dxa"/>
            <w:hideMark/>
          </w:tcPr>
          <w:p w14:paraId="3A9F46CA" w14:textId="77777777" w:rsidR="00401962" w:rsidRPr="00646702" w:rsidRDefault="00401962" w:rsidP="00401962">
            <w:pPr>
              <w:rPr>
                <w:color w:val="000000"/>
                <w:sz w:val="20"/>
                <w:szCs w:val="20"/>
              </w:rPr>
            </w:pPr>
            <w:r w:rsidRPr="00646702">
              <w:rPr>
                <w:color w:val="000000"/>
                <w:sz w:val="20"/>
                <w:szCs w:val="20"/>
              </w:rPr>
              <w:t>Департамент цифрового развития и связи Еврейской автономной области</w:t>
            </w:r>
          </w:p>
        </w:tc>
        <w:tc>
          <w:tcPr>
            <w:tcW w:w="842" w:type="dxa"/>
            <w:hideMark/>
          </w:tcPr>
          <w:p w14:paraId="0B6B85CF" w14:textId="77777777" w:rsidR="00401962" w:rsidRPr="00646702" w:rsidRDefault="00401962" w:rsidP="00401962">
            <w:pPr>
              <w:pStyle w:val="ConsPlusNormal"/>
              <w:jc w:val="center"/>
              <w:rPr>
                <w:sz w:val="20"/>
              </w:rPr>
            </w:pPr>
            <w:r w:rsidRPr="00646702">
              <w:rPr>
                <w:sz w:val="20"/>
              </w:rPr>
              <w:t>025</w:t>
            </w:r>
          </w:p>
        </w:tc>
        <w:tc>
          <w:tcPr>
            <w:tcW w:w="702" w:type="dxa"/>
            <w:hideMark/>
          </w:tcPr>
          <w:p w14:paraId="36F9022F" w14:textId="77777777" w:rsidR="00401962" w:rsidRPr="00646702" w:rsidRDefault="00401962" w:rsidP="00401962">
            <w:pPr>
              <w:pStyle w:val="ConsPlusNormal"/>
              <w:jc w:val="center"/>
              <w:rPr>
                <w:sz w:val="20"/>
              </w:rPr>
            </w:pPr>
            <w:r w:rsidRPr="00646702">
              <w:rPr>
                <w:sz w:val="20"/>
              </w:rPr>
              <w:t>0410</w:t>
            </w:r>
          </w:p>
        </w:tc>
        <w:tc>
          <w:tcPr>
            <w:tcW w:w="749" w:type="dxa"/>
            <w:hideMark/>
          </w:tcPr>
          <w:p w14:paraId="09D59075" w14:textId="77777777" w:rsidR="00401962" w:rsidRPr="00646702" w:rsidRDefault="00401962" w:rsidP="00401962">
            <w:pPr>
              <w:jc w:val="center"/>
              <w:rPr>
                <w:sz w:val="20"/>
                <w:szCs w:val="20"/>
              </w:rPr>
            </w:pPr>
            <w:r w:rsidRPr="00646702">
              <w:rPr>
                <w:sz w:val="20"/>
                <w:szCs w:val="20"/>
              </w:rPr>
              <w:t>2340119110</w:t>
            </w:r>
          </w:p>
        </w:tc>
        <w:tc>
          <w:tcPr>
            <w:tcW w:w="1073" w:type="dxa"/>
            <w:hideMark/>
          </w:tcPr>
          <w:p w14:paraId="611381A3" w14:textId="77777777" w:rsidR="00401962" w:rsidRPr="00646702" w:rsidRDefault="00401962" w:rsidP="00401962">
            <w:pPr>
              <w:jc w:val="center"/>
              <w:rPr>
                <w:bCs/>
                <w:color w:val="0D0D0D"/>
                <w:sz w:val="20"/>
                <w:szCs w:val="20"/>
              </w:rPr>
            </w:pPr>
            <w:r w:rsidRPr="00646702">
              <w:rPr>
                <w:bCs/>
                <w:color w:val="0D0D0D"/>
                <w:sz w:val="20"/>
                <w:szCs w:val="20"/>
              </w:rPr>
              <w:t>100,0</w:t>
            </w:r>
          </w:p>
        </w:tc>
        <w:tc>
          <w:tcPr>
            <w:tcW w:w="982" w:type="dxa"/>
            <w:hideMark/>
          </w:tcPr>
          <w:p w14:paraId="44613FB4" w14:textId="77777777" w:rsidR="00401962" w:rsidRPr="00646702" w:rsidRDefault="00401962" w:rsidP="00401962">
            <w:pPr>
              <w:jc w:val="center"/>
              <w:rPr>
                <w:color w:val="000000" w:themeColor="text1"/>
                <w:sz w:val="20"/>
                <w:szCs w:val="20"/>
              </w:rPr>
            </w:pPr>
            <w:r w:rsidRPr="00646702">
              <w:rPr>
                <w:color w:val="000000" w:themeColor="text1"/>
                <w:sz w:val="20"/>
                <w:szCs w:val="20"/>
              </w:rPr>
              <w:t>0,0</w:t>
            </w:r>
          </w:p>
        </w:tc>
        <w:tc>
          <w:tcPr>
            <w:tcW w:w="986" w:type="dxa"/>
            <w:hideMark/>
          </w:tcPr>
          <w:p w14:paraId="61D5AF09" w14:textId="77777777" w:rsidR="00401962" w:rsidRPr="00646702" w:rsidRDefault="00401962" w:rsidP="00401962">
            <w:pPr>
              <w:jc w:val="center"/>
              <w:rPr>
                <w:sz w:val="20"/>
                <w:szCs w:val="20"/>
              </w:rPr>
            </w:pPr>
            <w:r w:rsidRPr="00646702">
              <w:rPr>
                <w:sz w:val="20"/>
                <w:szCs w:val="20"/>
              </w:rPr>
              <w:t>0,0</w:t>
            </w:r>
          </w:p>
        </w:tc>
        <w:tc>
          <w:tcPr>
            <w:tcW w:w="981" w:type="dxa"/>
            <w:noWrap/>
            <w:hideMark/>
          </w:tcPr>
          <w:p w14:paraId="5DA8D385" w14:textId="77777777" w:rsidR="00401962" w:rsidRPr="00646702" w:rsidRDefault="00401962" w:rsidP="00401962">
            <w:pPr>
              <w:jc w:val="center"/>
              <w:rPr>
                <w:color w:val="000000"/>
                <w:sz w:val="20"/>
                <w:szCs w:val="20"/>
              </w:rPr>
            </w:pPr>
            <w:r w:rsidRPr="00646702">
              <w:rPr>
                <w:color w:val="000000"/>
                <w:sz w:val="20"/>
                <w:szCs w:val="20"/>
              </w:rPr>
              <w:t>0,0</w:t>
            </w:r>
          </w:p>
        </w:tc>
        <w:tc>
          <w:tcPr>
            <w:tcW w:w="981" w:type="dxa"/>
            <w:hideMark/>
          </w:tcPr>
          <w:p w14:paraId="30C77AB2" w14:textId="77777777" w:rsidR="00401962" w:rsidRPr="00646702" w:rsidRDefault="00401962" w:rsidP="00401962">
            <w:pPr>
              <w:jc w:val="center"/>
              <w:rPr>
                <w:color w:val="000000"/>
                <w:sz w:val="20"/>
                <w:szCs w:val="20"/>
              </w:rPr>
            </w:pPr>
            <w:r w:rsidRPr="00646702">
              <w:rPr>
                <w:color w:val="000000"/>
                <w:sz w:val="20"/>
                <w:szCs w:val="20"/>
              </w:rPr>
              <w:t>0,0</w:t>
            </w:r>
          </w:p>
        </w:tc>
        <w:tc>
          <w:tcPr>
            <w:tcW w:w="982" w:type="dxa"/>
            <w:hideMark/>
          </w:tcPr>
          <w:p w14:paraId="6FBACF49" w14:textId="77777777" w:rsidR="00401962" w:rsidRPr="00646702" w:rsidRDefault="00401962" w:rsidP="00401962">
            <w:pPr>
              <w:jc w:val="center"/>
              <w:rPr>
                <w:color w:val="000000"/>
                <w:sz w:val="20"/>
                <w:szCs w:val="20"/>
              </w:rPr>
            </w:pPr>
            <w:r w:rsidRPr="00646702">
              <w:rPr>
                <w:color w:val="000000"/>
                <w:sz w:val="20"/>
                <w:szCs w:val="20"/>
              </w:rPr>
              <w:t>0,0</w:t>
            </w:r>
          </w:p>
        </w:tc>
        <w:tc>
          <w:tcPr>
            <w:tcW w:w="981" w:type="dxa"/>
            <w:hideMark/>
          </w:tcPr>
          <w:p w14:paraId="6CAF0E71" w14:textId="77777777" w:rsidR="00401962" w:rsidRPr="00646702" w:rsidRDefault="00401962" w:rsidP="00401962">
            <w:pPr>
              <w:jc w:val="center"/>
              <w:rPr>
                <w:color w:val="000000"/>
                <w:sz w:val="20"/>
                <w:szCs w:val="20"/>
              </w:rPr>
            </w:pPr>
            <w:r w:rsidRPr="00646702">
              <w:rPr>
                <w:color w:val="000000"/>
                <w:sz w:val="20"/>
                <w:szCs w:val="20"/>
              </w:rPr>
              <w:t>50,0</w:t>
            </w:r>
          </w:p>
        </w:tc>
        <w:tc>
          <w:tcPr>
            <w:tcW w:w="969" w:type="dxa"/>
            <w:hideMark/>
          </w:tcPr>
          <w:p w14:paraId="12C9E6AF" w14:textId="77777777" w:rsidR="00401962" w:rsidRPr="00646702" w:rsidRDefault="00401962" w:rsidP="00401962">
            <w:pPr>
              <w:jc w:val="center"/>
              <w:rPr>
                <w:color w:val="000000"/>
                <w:sz w:val="20"/>
                <w:szCs w:val="20"/>
              </w:rPr>
            </w:pPr>
            <w:r w:rsidRPr="00646702">
              <w:rPr>
                <w:color w:val="000000"/>
                <w:sz w:val="20"/>
                <w:szCs w:val="20"/>
              </w:rPr>
              <w:t>50,0</w:t>
            </w:r>
          </w:p>
        </w:tc>
      </w:tr>
      <w:tr w:rsidR="00401962" w:rsidRPr="000700DF" w14:paraId="69B327E4" w14:textId="77777777" w:rsidTr="00401962">
        <w:trPr>
          <w:trHeight w:val="989"/>
        </w:trPr>
        <w:tc>
          <w:tcPr>
            <w:tcW w:w="557" w:type="dxa"/>
          </w:tcPr>
          <w:p w14:paraId="2C9CC664" w14:textId="77777777"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3</w:t>
            </w:r>
          </w:p>
        </w:tc>
        <w:tc>
          <w:tcPr>
            <w:tcW w:w="2244" w:type="dxa"/>
            <w:vAlign w:val="center"/>
          </w:tcPr>
          <w:p w14:paraId="1573B509" w14:textId="77777777" w:rsidR="00401962" w:rsidRDefault="00401962" w:rsidP="00401962">
            <w:pPr>
              <w:rPr>
                <w:sz w:val="20"/>
                <w:szCs w:val="20"/>
              </w:rPr>
            </w:pPr>
            <w:r>
              <w:rPr>
                <w:sz w:val="20"/>
                <w:szCs w:val="20"/>
              </w:rPr>
              <w:t xml:space="preserve">Обеспечение применения в Еврейской автономной области платформы идентификации, включая </w:t>
            </w:r>
            <w:proofErr w:type="gramStart"/>
            <w:r>
              <w:rPr>
                <w:sz w:val="20"/>
                <w:szCs w:val="20"/>
              </w:rPr>
              <w:t>биометричес</w:t>
            </w:r>
            <w:r w:rsidR="009B1AC5">
              <w:rPr>
                <w:sz w:val="20"/>
                <w:szCs w:val="20"/>
              </w:rPr>
              <w:t>-</w:t>
            </w:r>
            <w:r>
              <w:rPr>
                <w:sz w:val="20"/>
                <w:szCs w:val="20"/>
              </w:rPr>
              <w:t>кую</w:t>
            </w:r>
            <w:proofErr w:type="gramEnd"/>
            <w:r>
              <w:rPr>
                <w:sz w:val="20"/>
                <w:szCs w:val="20"/>
              </w:rPr>
              <w:t xml:space="preserve">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w:t>
            </w:r>
            <w:r>
              <w:rPr>
                <w:sz w:val="20"/>
                <w:szCs w:val="20"/>
              </w:rPr>
              <w:lastRenderedPageBreak/>
              <w:t>аутентификации, разрабатываемой Министерством цифрового развития, связи и массовых коммуникаций Российской Федерации</w:t>
            </w:r>
          </w:p>
        </w:tc>
        <w:tc>
          <w:tcPr>
            <w:tcW w:w="2105" w:type="dxa"/>
          </w:tcPr>
          <w:p w14:paraId="12F4D16B" w14:textId="77777777" w:rsidR="00401962" w:rsidRDefault="00401962" w:rsidP="00401962">
            <w:pPr>
              <w:rPr>
                <w:sz w:val="20"/>
                <w:szCs w:val="20"/>
              </w:rPr>
            </w:pPr>
            <w:r>
              <w:rPr>
                <w:sz w:val="20"/>
                <w:szCs w:val="20"/>
              </w:rPr>
              <w:lastRenderedPageBreak/>
              <w:t>Комитет информационных технологий и связи Еврейской автономной области</w:t>
            </w:r>
          </w:p>
        </w:tc>
        <w:tc>
          <w:tcPr>
            <w:tcW w:w="842" w:type="dxa"/>
          </w:tcPr>
          <w:p w14:paraId="5512C3B8" w14:textId="77777777" w:rsidR="00401962" w:rsidRPr="007B2E68" w:rsidRDefault="00401962" w:rsidP="00401962">
            <w:pPr>
              <w:pStyle w:val="ConsPlusNormal"/>
              <w:jc w:val="center"/>
              <w:rPr>
                <w:sz w:val="20"/>
              </w:rPr>
            </w:pPr>
            <w:r w:rsidRPr="007B2E68">
              <w:rPr>
                <w:sz w:val="20"/>
              </w:rPr>
              <w:t>025</w:t>
            </w:r>
          </w:p>
        </w:tc>
        <w:tc>
          <w:tcPr>
            <w:tcW w:w="702" w:type="dxa"/>
          </w:tcPr>
          <w:p w14:paraId="4BEB5F7B" w14:textId="77777777" w:rsidR="00401962" w:rsidRPr="007B2E68" w:rsidRDefault="00401962" w:rsidP="00401962">
            <w:pPr>
              <w:pStyle w:val="ConsPlusNormal"/>
              <w:jc w:val="center"/>
              <w:rPr>
                <w:sz w:val="20"/>
              </w:rPr>
            </w:pPr>
            <w:r w:rsidRPr="007B2E68">
              <w:rPr>
                <w:sz w:val="20"/>
              </w:rPr>
              <w:t>0410</w:t>
            </w:r>
          </w:p>
        </w:tc>
        <w:tc>
          <w:tcPr>
            <w:tcW w:w="749" w:type="dxa"/>
          </w:tcPr>
          <w:p w14:paraId="1FBAD245" w14:textId="77777777" w:rsidR="00401962" w:rsidRPr="00876AB9" w:rsidRDefault="00401962" w:rsidP="00401962">
            <w:pPr>
              <w:jc w:val="center"/>
              <w:rPr>
                <w:sz w:val="20"/>
                <w:szCs w:val="20"/>
              </w:rPr>
            </w:pPr>
            <w:r w:rsidRPr="00876AB9">
              <w:rPr>
                <w:sz w:val="20"/>
                <w:szCs w:val="20"/>
              </w:rPr>
              <w:t>2310119110</w:t>
            </w:r>
          </w:p>
        </w:tc>
        <w:tc>
          <w:tcPr>
            <w:tcW w:w="1073" w:type="dxa"/>
          </w:tcPr>
          <w:p w14:paraId="5D2159B6"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14:paraId="637B813E"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14:paraId="141A1778" w14:textId="77777777" w:rsidR="00401962" w:rsidRPr="00567583" w:rsidRDefault="00401962" w:rsidP="00401962">
            <w:pPr>
              <w:jc w:val="center"/>
              <w:rPr>
                <w:sz w:val="20"/>
                <w:szCs w:val="20"/>
              </w:rPr>
            </w:pPr>
            <w:r w:rsidRPr="00567583">
              <w:rPr>
                <w:sz w:val="20"/>
                <w:szCs w:val="20"/>
              </w:rPr>
              <w:t>0,0</w:t>
            </w:r>
          </w:p>
        </w:tc>
        <w:tc>
          <w:tcPr>
            <w:tcW w:w="981" w:type="dxa"/>
            <w:noWrap/>
          </w:tcPr>
          <w:p w14:paraId="4803184E"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14:paraId="39C84DA4"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14:paraId="5457563B"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14:paraId="3594047A"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14:paraId="0A7C9D82"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14:paraId="18E33C6A" w14:textId="77777777" w:rsidTr="00401962">
        <w:trPr>
          <w:trHeight w:val="989"/>
        </w:trPr>
        <w:tc>
          <w:tcPr>
            <w:tcW w:w="557" w:type="dxa"/>
          </w:tcPr>
          <w:p w14:paraId="190E415A" w14:textId="77777777"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4</w:t>
            </w:r>
          </w:p>
        </w:tc>
        <w:tc>
          <w:tcPr>
            <w:tcW w:w="2244" w:type="dxa"/>
          </w:tcPr>
          <w:p w14:paraId="52EDE645" w14:textId="77777777" w:rsidR="00401962" w:rsidRDefault="00401962" w:rsidP="00401962">
            <w:pPr>
              <w:rPr>
                <w:sz w:val="20"/>
                <w:szCs w:val="20"/>
              </w:rPr>
            </w:pPr>
            <w:r>
              <w:rPr>
                <w:sz w:val="20"/>
                <w:szCs w:val="20"/>
              </w:rPr>
              <w:t>Популяризация электронных государственных и муниципальных услуг</w:t>
            </w:r>
          </w:p>
        </w:tc>
        <w:tc>
          <w:tcPr>
            <w:tcW w:w="2105" w:type="dxa"/>
          </w:tcPr>
          <w:p w14:paraId="0BA7D756" w14:textId="77777777" w:rsidR="00401962" w:rsidRDefault="00401962" w:rsidP="00401962">
            <w:pPr>
              <w:rPr>
                <w:sz w:val="20"/>
                <w:szCs w:val="20"/>
              </w:rPr>
            </w:pPr>
            <w:r>
              <w:rPr>
                <w:sz w:val="20"/>
                <w:szCs w:val="20"/>
              </w:rPr>
              <w:t>Комитет информационных технологий и связи Еврейской автономной области</w:t>
            </w:r>
          </w:p>
        </w:tc>
        <w:tc>
          <w:tcPr>
            <w:tcW w:w="842" w:type="dxa"/>
          </w:tcPr>
          <w:p w14:paraId="40FCB1CB" w14:textId="77777777" w:rsidR="00401962" w:rsidRPr="007B2E68" w:rsidRDefault="00401962" w:rsidP="00401962">
            <w:pPr>
              <w:pStyle w:val="ConsPlusNormal"/>
              <w:jc w:val="center"/>
              <w:rPr>
                <w:sz w:val="20"/>
              </w:rPr>
            </w:pPr>
            <w:r w:rsidRPr="007B2E68">
              <w:rPr>
                <w:sz w:val="20"/>
              </w:rPr>
              <w:t>025</w:t>
            </w:r>
          </w:p>
        </w:tc>
        <w:tc>
          <w:tcPr>
            <w:tcW w:w="702" w:type="dxa"/>
          </w:tcPr>
          <w:p w14:paraId="393D9163" w14:textId="77777777" w:rsidR="00401962" w:rsidRPr="007B2E68" w:rsidRDefault="00401962" w:rsidP="00401962">
            <w:pPr>
              <w:pStyle w:val="ConsPlusNormal"/>
              <w:jc w:val="center"/>
              <w:rPr>
                <w:sz w:val="20"/>
              </w:rPr>
            </w:pPr>
            <w:r w:rsidRPr="007B2E68">
              <w:rPr>
                <w:sz w:val="20"/>
              </w:rPr>
              <w:t>0410</w:t>
            </w:r>
          </w:p>
        </w:tc>
        <w:tc>
          <w:tcPr>
            <w:tcW w:w="749" w:type="dxa"/>
          </w:tcPr>
          <w:p w14:paraId="09FF583D" w14:textId="77777777" w:rsidR="00401962" w:rsidRPr="00876AB9" w:rsidRDefault="00401962" w:rsidP="00401962">
            <w:pPr>
              <w:jc w:val="center"/>
              <w:rPr>
                <w:sz w:val="20"/>
                <w:szCs w:val="20"/>
              </w:rPr>
            </w:pPr>
            <w:r w:rsidRPr="00876AB9">
              <w:rPr>
                <w:sz w:val="20"/>
                <w:szCs w:val="20"/>
              </w:rPr>
              <w:t>2310119110</w:t>
            </w:r>
          </w:p>
        </w:tc>
        <w:tc>
          <w:tcPr>
            <w:tcW w:w="1073" w:type="dxa"/>
          </w:tcPr>
          <w:p w14:paraId="23E8C466"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14:paraId="33C34549"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14:paraId="6545DF41" w14:textId="77777777" w:rsidR="00401962" w:rsidRPr="00567583" w:rsidRDefault="00401962" w:rsidP="00401962">
            <w:pPr>
              <w:jc w:val="center"/>
              <w:rPr>
                <w:sz w:val="20"/>
                <w:szCs w:val="20"/>
              </w:rPr>
            </w:pPr>
            <w:r w:rsidRPr="00567583">
              <w:rPr>
                <w:sz w:val="20"/>
                <w:szCs w:val="20"/>
              </w:rPr>
              <w:t>0,0</w:t>
            </w:r>
          </w:p>
        </w:tc>
        <w:tc>
          <w:tcPr>
            <w:tcW w:w="981" w:type="dxa"/>
            <w:noWrap/>
          </w:tcPr>
          <w:p w14:paraId="4492A35E"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14:paraId="4892366C"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14:paraId="2C3EAEF1"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14:paraId="7BCA27FE"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14:paraId="156D3050" w14:textId="77777777"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14:paraId="6DC8E7EB" w14:textId="77777777" w:rsidTr="00401962">
        <w:trPr>
          <w:trHeight w:val="989"/>
        </w:trPr>
        <w:tc>
          <w:tcPr>
            <w:tcW w:w="557" w:type="dxa"/>
          </w:tcPr>
          <w:p w14:paraId="60916FB2" w14:textId="77777777"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14:paraId="4676DA8D" w14:textId="77777777" w:rsidR="00401962" w:rsidRPr="002B1DDE" w:rsidRDefault="00401962" w:rsidP="00401962">
            <w:pPr>
              <w:rPr>
                <w:color w:val="000000"/>
                <w:sz w:val="20"/>
                <w:szCs w:val="20"/>
              </w:rPr>
            </w:pPr>
            <w:r w:rsidRPr="002B1DDE">
              <w:rPr>
                <w:color w:val="000000"/>
                <w:sz w:val="20"/>
                <w:szCs w:val="20"/>
              </w:rPr>
              <w:t>Переход на единую цифровую среду государственных интернет-ресурсов в модели «одного окна» «Госвеб», разрабатываемую Министерством цифрового развития связи и массовых коммуникаций Российской Федерации</w:t>
            </w:r>
          </w:p>
        </w:tc>
        <w:tc>
          <w:tcPr>
            <w:tcW w:w="2105" w:type="dxa"/>
            <w:hideMark/>
          </w:tcPr>
          <w:p w14:paraId="58AB39B9" w14:textId="77777777"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r w:rsidRPr="002B1DDE">
              <w:rPr>
                <w:color w:val="000000"/>
                <w:sz w:val="20"/>
                <w:szCs w:val="20"/>
              </w:rPr>
              <w:t>,</w:t>
            </w:r>
          </w:p>
        </w:tc>
        <w:tc>
          <w:tcPr>
            <w:tcW w:w="842" w:type="dxa"/>
            <w:hideMark/>
          </w:tcPr>
          <w:p w14:paraId="3BD25AA1" w14:textId="77777777" w:rsidR="00401962" w:rsidRPr="000700DF" w:rsidRDefault="00401962" w:rsidP="00401962">
            <w:pPr>
              <w:pStyle w:val="ConsPlusNormal"/>
              <w:jc w:val="center"/>
              <w:rPr>
                <w:sz w:val="20"/>
              </w:rPr>
            </w:pPr>
            <w:r w:rsidRPr="000700DF">
              <w:rPr>
                <w:sz w:val="20"/>
              </w:rPr>
              <w:t>025</w:t>
            </w:r>
          </w:p>
        </w:tc>
        <w:tc>
          <w:tcPr>
            <w:tcW w:w="702" w:type="dxa"/>
            <w:hideMark/>
          </w:tcPr>
          <w:p w14:paraId="0FEBA5F6" w14:textId="77777777" w:rsidR="00401962" w:rsidRPr="000700DF" w:rsidRDefault="00401962" w:rsidP="00401962">
            <w:pPr>
              <w:pStyle w:val="ConsPlusNormal"/>
              <w:jc w:val="center"/>
              <w:rPr>
                <w:sz w:val="20"/>
              </w:rPr>
            </w:pPr>
            <w:r w:rsidRPr="000700DF">
              <w:rPr>
                <w:sz w:val="20"/>
              </w:rPr>
              <w:t>0410</w:t>
            </w:r>
          </w:p>
        </w:tc>
        <w:tc>
          <w:tcPr>
            <w:tcW w:w="749" w:type="dxa"/>
            <w:hideMark/>
          </w:tcPr>
          <w:p w14:paraId="5E4A8F2E" w14:textId="77777777"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6D63B61E" w14:textId="77777777" w:rsidR="00401962" w:rsidRPr="00632FEF" w:rsidRDefault="00401962" w:rsidP="00401962">
            <w:pPr>
              <w:jc w:val="center"/>
              <w:rPr>
                <w:bCs/>
                <w:sz w:val="20"/>
                <w:szCs w:val="20"/>
              </w:rPr>
            </w:pPr>
            <w:r>
              <w:rPr>
                <w:bCs/>
                <w:sz w:val="20"/>
                <w:szCs w:val="20"/>
              </w:rPr>
              <w:t>201,2</w:t>
            </w:r>
          </w:p>
        </w:tc>
        <w:tc>
          <w:tcPr>
            <w:tcW w:w="982" w:type="dxa"/>
            <w:hideMark/>
          </w:tcPr>
          <w:p w14:paraId="254E9802" w14:textId="77777777" w:rsidR="00401962" w:rsidRPr="00632FEF" w:rsidRDefault="00401962" w:rsidP="00401962">
            <w:pPr>
              <w:jc w:val="center"/>
              <w:rPr>
                <w:sz w:val="20"/>
                <w:szCs w:val="20"/>
              </w:rPr>
            </w:pPr>
            <w:r w:rsidRPr="00632FEF">
              <w:rPr>
                <w:sz w:val="20"/>
                <w:szCs w:val="20"/>
              </w:rPr>
              <w:t>0,0</w:t>
            </w:r>
          </w:p>
        </w:tc>
        <w:tc>
          <w:tcPr>
            <w:tcW w:w="986" w:type="dxa"/>
            <w:hideMark/>
          </w:tcPr>
          <w:p w14:paraId="532A48FC"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183ED799" w14:textId="77777777" w:rsidR="00401962" w:rsidRPr="00632FEF" w:rsidRDefault="00401962" w:rsidP="00401962">
            <w:pPr>
              <w:jc w:val="center"/>
              <w:rPr>
                <w:sz w:val="20"/>
                <w:szCs w:val="20"/>
              </w:rPr>
            </w:pPr>
            <w:r w:rsidRPr="00632FEF">
              <w:rPr>
                <w:sz w:val="20"/>
                <w:szCs w:val="20"/>
              </w:rPr>
              <w:t>0,0</w:t>
            </w:r>
          </w:p>
        </w:tc>
        <w:tc>
          <w:tcPr>
            <w:tcW w:w="981" w:type="dxa"/>
            <w:hideMark/>
          </w:tcPr>
          <w:p w14:paraId="3DE1B936" w14:textId="77777777" w:rsidR="00401962" w:rsidRPr="00632FEF" w:rsidRDefault="00401962" w:rsidP="00401962">
            <w:pPr>
              <w:jc w:val="center"/>
              <w:rPr>
                <w:sz w:val="20"/>
                <w:szCs w:val="20"/>
              </w:rPr>
            </w:pPr>
            <w:r w:rsidRPr="00632FEF">
              <w:rPr>
                <w:sz w:val="20"/>
                <w:szCs w:val="20"/>
              </w:rPr>
              <w:t>0,0</w:t>
            </w:r>
          </w:p>
        </w:tc>
        <w:tc>
          <w:tcPr>
            <w:tcW w:w="982" w:type="dxa"/>
            <w:hideMark/>
          </w:tcPr>
          <w:p w14:paraId="178B220A" w14:textId="77777777" w:rsidR="00401962" w:rsidRPr="00632FEF" w:rsidRDefault="00401962" w:rsidP="00401962">
            <w:pPr>
              <w:jc w:val="center"/>
              <w:rPr>
                <w:sz w:val="20"/>
                <w:szCs w:val="20"/>
              </w:rPr>
            </w:pPr>
            <w:r>
              <w:rPr>
                <w:sz w:val="20"/>
                <w:szCs w:val="20"/>
              </w:rPr>
              <w:t>0,0</w:t>
            </w:r>
          </w:p>
        </w:tc>
        <w:tc>
          <w:tcPr>
            <w:tcW w:w="981" w:type="dxa"/>
            <w:hideMark/>
          </w:tcPr>
          <w:p w14:paraId="4FA58FCE" w14:textId="77777777" w:rsidR="00401962" w:rsidRPr="00632FEF" w:rsidRDefault="00401962" w:rsidP="00401962">
            <w:pPr>
              <w:jc w:val="center"/>
              <w:rPr>
                <w:sz w:val="20"/>
                <w:szCs w:val="20"/>
              </w:rPr>
            </w:pPr>
            <w:r w:rsidRPr="00632FEF">
              <w:rPr>
                <w:sz w:val="20"/>
                <w:szCs w:val="20"/>
              </w:rPr>
              <w:t>100,5</w:t>
            </w:r>
          </w:p>
        </w:tc>
        <w:tc>
          <w:tcPr>
            <w:tcW w:w="969" w:type="dxa"/>
            <w:hideMark/>
          </w:tcPr>
          <w:p w14:paraId="1D8AB831" w14:textId="77777777" w:rsidR="00401962" w:rsidRPr="00632FEF" w:rsidRDefault="00401962" w:rsidP="00401962">
            <w:pPr>
              <w:jc w:val="center"/>
              <w:rPr>
                <w:sz w:val="20"/>
                <w:szCs w:val="20"/>
              </w:rPr>
            </w:pPr>
            <w:r w:rsidRPr="00632FEF">
              <w:rPr>
                <w:sz w:val="20"/>
                <w:szCs w:val="20"/>
              </w:rPr>
              <w:t>100,7</w:t>
            </w:r>
          </w:p>
        </w:tc>
      </w:tr>
      <w:tr w:rsidR="00401962" w:rsidRPr="000700DF" w14:paraId="39B619D2" w14:textId="77777777" w:rsidTr="00401962">
        <w:trPr>
          <w:trHeight w:val="524"/>
        </w:trPr>
        <w:tc>
          <w:tcPr>
            <w:tcW w:w="557" w:type="dxa"/>
          </w:tcPr>
          <w:p w14:paraId="4F762472" w14:textId="77777777"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hideMark/>
          </w:tcPr>
          <w:p w14:paraId="02610FD8" w14:textId="77777777" w:rsidR="00401962" w:rsidRPr="000700DF" w:rsidRDefault="00401962" w:rsidP="00401962">
            <w:pPr>
              <w:rPr>
                <w:color w:val="000000" w:themeColor="text1"/>
                <w:sz w:val="20"/>
                <w:szCs w:val="20"/>
              </w:rPr>
            </w:pPr>
            <w:r w:rsidRPr="000700DF">
              <w:rPr>
                <w:color w:val="000000" w:themeColor="text1"/>
                <w:sz w:val="20"/>
                <w:szCs w:val="20"/>
              </w:rPr>
              <w:t xml:space="preserve">Интеграция баз данных официального интернет-портала органов </w:t>
            </w:r>
            <w:proofErr w:type="gramStart"/>
            <w:r w:rsidRPr="000700DF">
              <w:rPr>
                <w:color w:val="000000" w:themeColor="text1"/>
                <w:sz w:val="20"/>
                <w:szCs w:val="20"/>
              </w:rPr>
              <w:t>государствен</w:t>
            </w:r>
            <w:r w:rsidR="009B1AC5">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области с</w:t>
            </w:r>
            <w:r>
              <w:rPr>
                <w:color w:val="000000" w:themeColor="text1"/>
                <w:sz w:val="20"/>
                <w:szCs w:val="20"/>
              </w:rPr>
              <w:t xml:space="preserve"> </w:t>
            </w:r>
            <w:r w:rsidRPr="000700DF">
              <w:rPr>
                <w:color w:val="000000" w:themeColor="text1"/>
                <w:sz w:val="20"/>
                <w:szCs w:val="20"/>
              </w:rPr>
              <w:t>единой цифровой средой государствен</w:t>
            </w:r>
            <w:r w:rsidR="009B1AC5">
              <w:rPr>
                <w:color w:val="000000" w:themeColor="text1"/>
                <w:sz w:val="20"/>
                <w:szCs w:val="20"/>
              </w:rPr>
              <w:t>-</w:t>
            </w:r>
            <w:r w:rsidRPr="000700DF">
              <w:rPr>
                <w:color w:val="000000" w:themeColor="text1"/>
                <w:sz w:val="20"/>
                <w:szCs w:val="20"/>
              </w:rPr>
              <w:t xml:space="preserve">ных интернет-ресурсов в модели «одного окна» </w:t>
            </w:r>
            <w:r>
              <w:rPr>
                <w:color w:val="000000" w:themeColor="text1"/>
                <w:sz w:val="20"/>
                <w:szCs w:val="20"/>
              </w:rPr>
              <w:t>–</w:t>
            </w:r>
            <w:r w:rsidRPr="000700DF">
              <w:rPr>
                <w:color w:val="000000" w:themeColor="text1"/>
                <w:sz w:val="20"/>
                <w:szCs w:val="20"/>
              </w:rPr>
              <w:t xml:space="preserve"> «Госвеб»</w:t>
            </w:r>
          </w:p>
        </w:tc>
        <w:tc>
          <w:tcPr>
            <w:tcW w:w="2105" w:type="dxa"/>
            <w:hideMark/>
          </w:tcPr>
          <w:p w14:paraId="60A9908F" w14:textId="77777777"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14:paraId="641B958A" w14:textId="77777777" w:rsidR="00401962" w:rsidRPr="000700DF" w:rsidRDefault="00401962" w:rsidP="00401962">
            <w:pPr>
              <w:pStyle w:val="ConsPlusNormal"/>
              <w:jc w:val="center"/>
              <w:rPr>
                <w:sz w:val="20"/>
              </w:rPr>
            </w:pPr>
            <w:r w:rsidRPr="000700DF">
              <w:rPr>
                <w:sz w:val="20"/>
              </w:rPr>
              <w:t>025</w:t>
            </w:r>
          </w:p>
        </w:tc>
        <w:tc>
          <w:tcPr>
            <w:tcW w:w="702" w:type="dxa"/>
            <w:hideMark/>
          </w:tcPr>
          <w:p w14:paraId="1144CCF1" w14:textId="77777777" w:rsidR="00401962" w:rsidRPr="000700DF" w:rsidRDefault="00401962" w:rsidP="00401962">
            <w:pPr>
              <w:pStyle w:val="ConsPlusNormal"/>
              <w:jc w:val="center"/>
              <w:rPr>
                <w:sz w:val="20"/>
              </w:rPr>
            </w:pPr>
            <w:r w:rsidRPr="000700DF">
              <w:rPr>
                <w:sz w:val="20"/>
              </w:rPr>
              <w:t>0410</w:t>
            </w:r>
          </w:p>
        </w:tc>
        <w:tc>
          <w:tcPr>
            <w:tcW w:w="749" w:type="dxa"/>
            <w:hideMark/>
          </w:tcPr>
          <w:p w14:paraId="1776EC0E" w14:textId="77777777"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484A98E5" w14:textId="77777777" w:rsidR="00401962" w:rsidRPr="00632FEF" w:rsidRDefault="00401962" w:rsidP="00401962">
            <w:pPr>
              <w:jc w:val="center"/>
              <w:rPr>
                <w:bCs/>
                <w:sz w:val="20"/>
                <w:szCs w:val="20"/>
              </w:rPr>
            </w:pPr>
            <w:r>
              <w:rPr>
                <w:bCs/>
                <w:sz w:val="20"/>
                <w:szCs w:val="20"/>
              </w:rPr>
              <w:t>252,4</w:t>
            </w:r>
          </w:p>
        </w:tc>
        <w:tc>
          <w:tcPr>
            <w:tcW w:w="982" w:type="dxa"/>
            <w:hideMark/>
          </w:tcPr>
          <w:p w14:paraId="70D871CA" w14:textId="77777777" w:rsidR="00401962" w:rsidRPr="00632FEF" w:rsidRDefault="00401962" w:rsidP="00401962">
            <w:pPr>
              <w:jc w:val="center"/>
              <w:rPr>
                <w:sz w:val="20"/>
                <w:szCs w:val="20"/>
              </w:rPr>
            </w:pPr>
            <w:r w:rsidRPr="00632FEF">
              <w:rPr>
                <w:sz w:val="20"/>
                <w:szCs w:val="20"/>
              </w:rPr>
              <w:t>0,0</w:t>
            </w:r>
          </w:p>
        </w:tc>
        <w:tc>
          <w:tcPr>
            <w:tcW w:w="986" w:type="dxa"/>
            <w:hideMark/>
          </w:tcPr>
          <w:p w14:paraId="3A92421A"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17FEB2B2" w14:textId="77777777" w:rsidR="00401962" w:rsidRPr="00632FEF" w:rsidRDefault="00401962" w:rsidP="00401962">
            <w:pPr>
              <w:jc w:val="center"/>
              <w:rPr>
                <w:sz w:val="20"/>
                <w:szCs w:val="20"/>
              </w:rPr>
            </w:pPr>
            <w:r w:rsidRPr="00632FEF">
              <w:rPr>
                <w:sz w:val="20"/>
                <w:szCs w:val="20"/>
              </w:rPr>
              <w:t>0,0</w:t>
            </w:r>
          </w:p>
        </w:tc>
        <w:tc>
          <w:tcPr>
            <w:tcW w:w="981" w:type="dxa"/>
            <w:hideMark/>
          </w:tcPr>
          <w:p w14:paraId="211A0293" w14:textId="77777777" w:rsidR="00401962" w:rsidRPr="00632FEF" w:rsidRDefault="00401962" w:rsidP="00401962">
            <w:pPr>
              <w:jc w:val="center"/>
              <w:rPr>
                <w:sz w:val="20"/>
                <w:szCs w:val="20"/>
              </w:rPr>
            </w:pPr>
            <w:r w:rsidRPr="00632FEF">
              <w:rPr>
                <w:sz w:val="20"/>
                <w:szCs w:val="20"/>
              </w:rPr>
              <w:t>0,0</w:t>
            </w:r>
          </w:p>
        </w:tc>
        <w:tc>
          <w:tcPr>
            <w:tcW w:w="982" w:type="dxa"/>
            <w:hideMark/>
          </w:tcPr>
          <w:p w14:paraId="7DE185CF" w14:textId="77777777" w:rsidR="00401962" w:rsidRPr="00632FEF" w:rsidRDefault="00401962" w:rsidP="00401962">
            <w:pPr>
              <w:jc w:val="center"/>
              <w:rPr>
                <w:sz w:val="20"/>
                <w:szCs w:val="20"/>
              </w:rPr>
            </w:pPr>
            <w:r>
              <w:rPr>
                <w:sz w:val="20"/>
                <w:szCs w:val="20"/>
              </w:rPr>
              <w:t>0,0</w:t>
            </w:r>
          </w:p>
        </w:tc>
        <w:tc>
          <w:tcPr>
            <w:tcW w:w="981" w:type="dxa"/>
            <w:hideMark/>
          </w:tcPr>
          <w:p w14:paraId="4FD7502F" w14:textId="77777777" w:rsidR="00401962" w:rsidRPr="00632FEF" w:rsidRDefault="00401962" w:rsidP="00401962">
            <w:pPr>
              <w:jc w:val="center"/>
              <w:rPr>
                <w:sz w:val="20"/>
                <w:szCs w:val="20"/>
              </w:rPr>
            </w:pPr>
            <w:r w:rsidRPr="00632FEF">
              <w:rPr>
                <w:sz w:val="20"/>
                <w:szCs w:val="20"/>
              </w:rPr>
              <w:t>123,4</w:t>
            </w:r>
          </w:p>
        </w:tc>
        <w:tc>
          <w:tcPr>
            <w:tcW w:w="969" w:type="dxa"/>
            <w:hideMark/>
          </w:tcPr>
          <w:p w14:paraId="122BE9D4" w14:textId="77777777" w:rsidR="00401962" w:rsidRPr="00632FEF" w:rsidRDefault="00401962" w:rsidP="00401962">
            <w:pPr>
              <w:jc w:val="center"/>
              <w:rPr>
                <w:sz w:val="20"/>
                <w:szCs w:val="20"/>
              </w:rPr>
            </w:pPr>
            <w:r w:rsidRPr="00632FEF">
              <w:rPr>
                <w:sz w:val="20"/>
                <w:szCs w:val="20"/>
              </w:rPr>
              <w:t>129,0</w:t>
            </w:r>
          </w:p>
        </w:tc>
      </w:tr>
      <w:tr w:rsidR="00D86AA9" w:rsidRPr="000700DF" w14:paraId="6B594B60" w14:textId="77777777" w:rsidTr="009B1AC5">
        <w:trPr>
          <w:trHeight w:val="633"/>
        </w:trPr>
        <w:tc>
          <w:tcPr>
            <w:tcW w:w="557" w:type="dxa"/>
            <w:vMerge w:val="restart"/>
            <w:hideMark/>
          </w:tcPr>
          <w:p w14:paraId="1A0962C9" w14:textId="77777777" w:rsidR="00D86AA9" w:rsidRPr="000700DF" w:rsidRDefault="00D86AA9" w:rsidP="00D86AA9">
            <w:pPr>
              <w:jc w:val="center"/>
              <w:rPr>
                <w:color w:val="000000" w:themeColor="text1"/>
                <w:sz w:val="20"/>
                <w:szCs w:val="20"/>
              </w:rPr>
            </w:pPr>
            <w:r w:rsidRPr="000700DF">
              <w:rPr>
                <w:color w:val="000000" w:themeColor="text1"/>
                <w:sz w:val="20"/>
                <w:szCs w:val="20"/>
              </w:rPr>
              <w:t>1.1.1.</w:t>
            </w:r>
            <w:r>
              <w:rPr>
                <w:color w:val="000000" w:themeColor="text1"/>
                <w:sz w:val="20"/>
                <w:szCs w:val="20"/>
              </w:rPr>
              <w:t>7</w:t>
            </w:r>
          </w:p>
          <w:p w14:paraId="751F7628" w14:textId="77777777" w:rsidR="00D86AA9" w:rsidRPr="000700DF" w:rsidRDefault="00D86AA9" w:rsidP="00D86AA9">
            <w:pPr>
              <w:jc w:val="center"/>
              <w:rPr>
                <w:color w:val="000000" w:themeColor="text1"/>
                <w:sz w:val="20"/>
                <w:szCs w:val="20"/>
              </w:rPr>
            </w:pPr>
          </w:p>
        </w:tc>
        <w:tc>
          <w:tcPr>
            <w:tcW w:w="2244" w:type="dxa"/>
            <w:vMerge w:val="restart"/>
            <w:hideMark/>
          </w:tcPr>
          <w:p w14:paraId="5304E520" w14:textId="77777777" w:rsidR="00D86AA9" w:rsidRPr="000700DF" w:rsidRDefault="00D86AA9" w:rsidP="00D86AA9">
            <w:pPr>
              <w:rPr>
                <w:color w:val="000000" w:themeColor="text1"/>
                <w:sz w:val="20"/>
                <w:szCs w:val="20"/>
              </w:rPr>
            </w:pPr>
            <w:r w:rsidRPr="003A5BFA">
              <w:rPr>
                <w:color w:val="000000" w:themeColor="text1"/>
                <w:sz w:val="20"/>
                <w:szCs w:val="20"/>
              </w:rPr>
              <w:t xml:space="preserve">Развитие системы электронного документооборота, </w:t>
            </w:r>
            <w:r w:rsidRPr="003A5BFA">
              <w:rPr>
                <w:color w:val="000000" w:themeColor="text1"/>
                <w:sz w:val="20"/>
                <w:szCs w:val="20"/>
              </w:rPr>
              <w:lastRenderedPageBreak/>
              <w:t>интеграция с системой МЭДО</w:t>
            </w:r>
          </w:p>
        </w:tc>
        <w:tc>
          <w:tcPr>
            <w:tcW w:w="2105" w:type="dxa"/>
            <w:hideMark/>
          </w:tcPr>
          <w:p w14:paraId="7DD6DB8E" w14:textId="77777777" w:rsidR="00D86AA9" w:rsidRPr="000700DF" w:rsidRDefault="00D86AA9" w:rsidP="00D86AA9">
            <w:pPr>
              <w:rPr>
                <w:color w:val="000000" w:themeColor="text1"/>
                <w:sz w:val="20"/>
                <w:szCs w:val="20"/>
              </w:rPr>
            </w:pPr>
            <w:r>
              <w:rPr>
                <w:color w:val="000000" w:themeColor="text1"/>
                <w:sz w:val="20"/>
                <w:szCs w:val="20"/>
              </w:rPr>
              <w:lastRenderedPageBreak/>
              <w:t>Всего</w:t>
            </w:r>
          </w:p>
        </w:tc>
        <w:tc>
          <w:tcPr>
            <w:tcW w:w="842" w:type="dxa"/>
            <w:hideMark/>
          </w:tcPr>
          <w:p w14:paraId="36B1DC1C" w14:textId="77777777" w:rsidR="00D86AA9" w:rsidRPr="000700DF" w:rsidRDefault="00D86AA9" w:rsidP="00D86AA9">
            <w:pPr>
              <w:pStyle w:val="ConsPlusNormal"/>
              <w:jc w:val="center"/>
              <w:rPr>
                <w:sz w:val="20"/>
              </w:rPr>
            </w:pPr>
            <w:r w:rsidRPr="000700DF">
              <w:rPr>
                <w:sz w:val="20"/>
              </w:rPr>
              <w:t>025</w:t>
            </w:r>
          </w:p>
        </w:tc>
        <w:tc>
          <w:tcPr>
            <w:tcW w:w="702" w:type="dxa"/>
            <w:hideMark/>
          </w:tcPr>
          <w:p w14:paraId="6055EC05" w14:textId="77777777" w:rsidR="00D86AA9" w:rsidRPr="000700DF" w:rsidRDefault="00D86AA9" w:rsidP="00D86AA9">
            <w:pPr>
              <w:pStyle w:val="ConsPlusNormal"/>
              <w:jc w:val="center"/>
              <w:rPr>
                <w:sz w:val="20"/>
              </w:rPr>
            </w:pPr>
            <w:r w:rsidRPr="000700DF">
              <w:rPr>
                <w:sz w:val="20"/>
              </w:rPr>
              <w:t>0410</w:t>
            </w:r>
          </w:p>
        </w:tc>
        <w:tc>
          <w:tcPr>
            <w:tcW w:w="749" w:type="dxa"/>
            <w:hideMark/>
          </w:tcPr>
          <w:p w14:paraId="5B4C7174" w14:textId="77777777" w:rsidR="00D86AA9" w:rsidRPr="00876AB9" w:rsidRDefault="00D86AA9" w:rsidP="00D86AA9">
            <w:pPr>
              <w:jc w:val="center"/>
              <w:rPr>
                <w:sz w:val="20"/>
                <w:szCs w:val="20"/>
              </w:rPr>
            </w:pPr>
          </w:p>
        </w:tc>
        <w:tc>
          <w:tcPr>
            <w:tcW w:w="1073" w:type="dxa"/>
            <w:hideMark/>
          </w:tcPr>
          <w:p w14:paraId="1EA94FBA" w14:textId="2AB9881C" w:rsidR="00D86AA9" w:rsidRDefault="00D86AA9" w:rsidP="00D86AA9">
            <w:pPr>
              <w:jc w:val="center"/>
              <w:rPr>
                <w:color w:val="000000" w:themeColor="text1"/>
                <w:sz w:val="20"/>
                <w:szCs w:val="20"/>
              </w:rPr>
            </w:pPr>
            <w:r>
              <w:rPr>
                <w:color w:val="000000" w:themeColor="text1"/>
                <w:sz w:val="20"/>
                <w:szCs w:val="20"/>
              </w:rPr>
              <w:t>1</w:t>
            </w:r>
            <w:r w:rsidR="00984E0E">
              <w:rPr>
                <w:color w:val="000000" w:themeColor="text1"/>
                <w:sz w:val="20"/>
                <w:szCs w:val="20"/>
              </w:rPr>
              <w:t>3</w:t>
            </w:r>
            <w:r>
              <w:rPr>
                <w:color w:val="000000" w:themeColor="text1"/>
                <w:sz w:val="20"/>
                <w:szCs w:val="20"/>
              </w:rPr>
              <w:t>155,51 /</w:t>
            </w:r>
          </w:p>
          <w:p w14:paraId="60644B37" w14:textId="77777777" w:rsidR="00D86AA9" w:rsidRPr="000700DF"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14:paraId="02A6631D" w14:textId="77777777" w:rsidR="00D86AA9"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14:paraId="4434F2C0" w14:textId="77777777" w:rsidR="00D86AA9" w:rsidRPr="0092409E"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14:paraId="3E5197D4" w14:textId="77777777" w:rsidR="00D86AA9" w:rsidRPr="00567583" w:rsidRDefault="00D86AA9" w:rsidP="00D86AA9">
            <w:pPr>
              <w:jc w:val="center"/>
              <w:rPr>
                <w:sz w:val="20"/>
                <w:szCs w:val="20"/>
              </w:rPr>
            </w:pPr>
            <w:r>
              <w:rPr>
                <w:sz w:val="20"/>
                <w:szCs w:val="20"/>
              </w:rPr>
              <w:t>7150</w:t>
            </w:r>
            <w:r w:rsidRPr="00567583">
              <w:rPr>
                <w:sz w:val="20"/>
                <w:szCs w:val="20"/>
              </w:rPr>
              <w:t>,0</w:t>
            </w:r>
          </w:p>
        </w:tc>
        <w:tc>
          <w:tcPr>
            <w:tcW w:w="981" w:type="dxa"/>
            <w:noWrap/>
            <w:hideMark/>
          </w:tcPr>
          <w:p w14:paraId="5B3A75F5" w14:textId="77777777" w:rsidR="00D86AA9" w:rsidRPr="0040571F" w:rsidRDefault="00D86AA9" w:rsidP="00D86AA9">
            <w:pPr>
              <w:jc w:val="center"/>
              <w:rPr>
                <w:color w:val="0D0D0D"/>
                <w:sz w:val="20"/>
                <w:szCs w:val="20"/>
              </w:rPr>
            </w:pPr>
            <w:r>
              <w:rPr>
                <w:color w:val="0D0D0D"/>
                <w:sz w:val="20"/>
                <w:szCs w:val="20"/>
              </w:rPr>
              <w:t>0,0</w:t>
            </w:r>
          </w:p>
        </w:tc>
        <w:tc>
          <w:tcPr>
            <w:tcW w:w="981" w:type="dxa"/>
            <w:hideMark/>
          </w:tcPr>
          <w:p w14:paraId="6CCC1EF4" w14:textId="6CE0CE8D" w:rsidR="00D86AA9" w:rsidRPr="0040571F" w:rsidRDefault="00984E0E" w:rsidP="00D86AA9">
            <w:pPr>
              <w:jc w:val="center"/>
              <w:rPr>
                <w:color w:val="0D0D0D"/>
                <w:sz w:val="20"/>
                <w:szCs w:val="20"/>
              </w:rPr>
            </w:pPr>
            <w:r>
              <w:rPr>
                <w:color w:val="0D0D0D"/>
                <w:sz w:val="20"/>
                <w:szCs w:val="20"/>
              </w:rPr>
              <w:t>0</w:t>
            </w:r>
            <w:r w:rsidR="00D86AA9">
              <w:rPr>
                <w:color w:val="0D0D0D"/>
                <w:sz w:val="20"/>
                <w:szCs w:val="20"/>
              </w:rPr>
              <w:t>,0</w:t>
            </w:r>
          </w:p>
        </w:tc>
        <w:tc>
          <w:tcPr>
            <w:tcW w:w="982" w:type="dxa"/>
            <w:hideMark/>
          </w:tcPr>
          <w:p w14:paraId="6DCC6682" w14:textId="77777777" w:rsidR="00D86AA9" w:rsidRPr="0040571F" w:rsidRDefault="00D86AA9" w:rsidP="00D86AA9">
            <w:pPr>
              <w:jc w:val="center"/>
              <w:rPr>
                <w:color w:val="0D0D0D"/>
                <w:sz w:val="20"/>
                <w:szCs w:val="20"/>
              </w:rPr>
            </w:pPr>
            <w:r>
              <w:rPr>
                <w:color w:val="0D0D0D"/>
                <w:sz w:val="20"/>
                <w:szCs w:val="20"/>
              </w:rPr>
              <w:t>1000</w:t>
            </w:r>
            <w:r w:rsidRPr="0040571F">
              <w:rPr>
                <w:color w:val="0D0D0D"/>
                <w:sz w:val="20"/>
                <w:szCs w:val="20"/>
              </w:rPr>
              <w:t>,0</w:t>
            </w:r>
          </w:p>
        </w:tc>
        <w:tc>
          <w:tcPr>
            <w:tcW w:w="981" w:type="dxa"/>
            <w:hideMark/>
          </w:tcPr>
          <w:p w14:paraId="55856A68" w14:textId="77777777" w:rsidR="00D86AA9" w:rsidRPr="0040571F" w:rsidRDefault="00D86AA9" w:rsidP="00D86AA9">
            <w:pPr>
              <w:jc w:val="center"/>
              <w:rPr>
                <w:color w:val="0D0D0D"/>
                <w:sz w:val="20"/>
                <w:szCs w:val="20"/>
              </w:rPr>
            </w:pPr>
            <w:r w:rsidRPr="0040571F">
              <w:rPr>
                <w:color w:val="0D0D0D"/>
                <w:sz w:val="20"/>
                <w:szCs w:val="20"/>
              </w:rPr>
              <w:t>570,6</w:t>
            </w:r>
          </w:p>
        </w:tc>
        <w:tc>
          <w:tcPr>
            <w:tcW w:w="969" w:type="dxa"/>
            <w:hideMark/>
          </w:tcPr>
          <w:p w14:paraId="7A50083F" w14:textId="77777777" w:rsidR="00D86AA9" w:rsidRPr="0040571F" w:rsidRDefault="00D86AA9" w:rsidP="00D86AA9">
            <w:pPr>
              <w:jc w:val="center"/>
              <w:rPr>
                <w:color w:val="0D0D0D"/>
                <w:sz w:val="20"/>
                <w:szCs w:val="20"/>
              </w:rPr>
            </w:pPr>
            <w:r w:rsidRPr="0040571F">
              <w:rPr>
                <w:color w:val="0D0D0D"/>
                <w:sz w:val="20"/>
                <w:szCs w:val="20"/>
              </w:rPr>
              <w:t>596,3</w:t>
            </w:r>
          </w:p>
        </w:tc>
      </w:tr>
      <w:tr w:rsidR="00401962" w:rsidRPr="000700DF" w14:paraId="27FAB54C" w14:textId="77777777" w:rsidTr="00401962">
        <w:trPr>
          <w:trHeight w:val="1150"/>
        </w:trPr>
        <w:tc>
          <w:tcPr>
            <w:tcW w:w="557" w:type="dxa"/>
            <w:vMerge/>
            <w:hideMark/>
          </w:tcPr>
          <w:p w14:paraId="5BAD90B1" w14:textId="77777777" w:rsidR="00401962" w:rsidRPr="000700DF" w:rsidRDefault="00401962" w:rsidP="00401962">
            <w:pPr>
              <w:jc w:val="center"/>
              <w:rPr>
                <w:color w:val="000000" w:themeColor="text1"/>
                <w:sz w:val="20"/>
                <w:szCs w:val="20"/>
              </w:rPr>
            </w:pPr>
          </w:p>
        </w:tc>
        <w:tc>
          <w:tcPr>
            <w:tcW w:w="2244" w:type="dxa"/>
            <w:vMerge/>
            <w:hideMark/>
          </w:tcPr>
          <w:p w14:paraId="2C94C904" w14:textId="77777777" w:rsidR="00401962" w:rsidRPr="003A5BFA" w:rsidRDefault="00401962" w:rsidP="00401962">
            <w:pPr>
              <w:rPr>
                <w:color w:val="000000" w:themeColor="text1"/>
                <w:sz w:val="20"/>
                <w:szCs w:val="20"/>
              </w:rPr>
            </w:pPr>
          </w:p>
        </w:tc>
        <w:tc>
          <w:tcPr>
            <w:tcW w:w="2105" w:type="dxa"/>
            <w:hideMark/>
          </w:tcPr>
          <w:p w14:paraId="62F07BD0" w14:textId="77777777" w:rsidR="00401962" w:rsidRPr="000700DF"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hideMark/>
          </w:tcPr>
          <w:p w14:paraId="3ECAC0D7" w14:textId="77777777" w:rsidR="00401962" w:rsidRPr="000700DF" w:rsidRDefault="00401962" w:rsidP="00401962">
            <w:pPr>
              <w:pStyle w:val="ConsPlusNormal"/>
              <w:jc w:val="center"/>
              <w:rPr>
                <w:sz w:val="20"/>
              </w:rPr>
            </w:pPr>
          </w:p>
        </w:tc>
        <w:tc>
          <w:tcPr>
            <w:tcW w:w="702" w:type="dxa"/>
            <w:hideMark/>
          </w:tcPr>
          <w:p w14:paraId="0354CFA0" w14:textId="77777777" w:rsidR="00401962" w:rsidRPr="000700DF" w:rsidRDefault="00401962" w:rsidP="00401962">
            <w:pPr>
              <w:pStyle w:val="ConsPlusNormal"/>
              <w:jc w:val="center"/>
              <w:rPr>
                <w:sz w:val="20"/>
              </w:rPr>
            </w:pPr>
          </w:p>
        </w:tc>
        <w:tc>
          <w:tcPr>
            <w:tcW w:w="749" w:type="dxa"/>
            <w:hideMark/>
          </w:tcPr>
          <w:p w14:paraId="67ADE698" w14:textId="77777777" w:rsidR="00401962" w:rsidRPr="000700DF" w:rsidRDefault="00401962" w:rsidP="00401962">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14:paraId="15743B47" w14:textId="77777777" w:rsidR="00401962" w:rsidRPr="000700DF" w:rsidRDefault="00401962" w:rsidP="00401962">
            <w:pPr>
              <w:jc w:val="center"/>
              <w:rPr>
                <w:color w:val="000000" w:themeColor="text1"/>
                <w:sz w:val="20"/>
                <w:szCs w:val="20"/>
              </w:rPr>
            </w:pPr>
            <w:r w:rsidRPr="00AD09BD">
              <w:rPr>
                <w:color w:val="000000" w:themeColor="text1"/>
                <w:sz w:val="20"/>
                <w:szCs w:val="20"/>
              </w:rPr>
              <w:t>3838,61</w:t>
            </w:r>
          </w:p>
        </w:tc>
        <w:tc>
          <w:tcPr>
            <w:tcW w:w="982" w:type="dxa"/>
            <w:hideMark/>
          </w:tcPr>
          <w:p w14:paraId="2712C60C" w14:textId="77777777" w:rsidR="00401962" w:rsidRPr="0092409E" w:rsidRDefault="00401962" w:rsidP="00401962">
            <w:pPr>
              <w:jc w:val="center"/>
              <w:rPr>
                <w:color w:val="000000" w:themeColor="text1"/>
                <w:sz w:val="20"/>
                <w:szCs w:val="20"/>
              </w:rPr>
            </w:pPr>
            <w:r w:rsidRPr="00AD09BD">
              <w:rPr>
                <w:color w:val="000000" w:themeColor="text1"/>
                <w:sz w:val="20"/>
                <w:szCs w:val="20"/>
              </w:rPr>
              <w:t>3838,61</w:t>
            </w:r>
          </w:p>
        </w:tc>
        <w:tc>
          <w:tcPr>
            <w:tcW w:w="986" w:type="dxa"/>
            <w:hideMark/>
          </w:tcPr>
          <w:p w14:paraId="16447721" w14:textId="77777777" w:rsidR="00401962" w:rsidRPr="00567583" w:rsidRDefault="00401962" w:rsidP="00401962">
            <w:pPr>
              <w:jc w:val="center"/>
              <w:rPr>
                <w:sz w:val="20"/>
                <w:szCs w:val="20"/>
              </w:rPr>
            </w:pPr>
            <w:r w:rsidRPr="00567583">
              <w:rPr>
                <w:sz w:val="20"/>
                <w:szCs w:val="20"/>
              </w:rPr>
              <w:t>0,0</w:t>
            </w:r>
          </w:p>
        </w:tc>
        <w:tc>
          <w:tcPr>
            <w:tcW w:w="981" w:type="dxa"/>
            <w:noWrap/>
            <w:hideMark/>
          </w:tcPr>
          <w:p w14:paraId="5B9AEC60" w14:textId="77777777"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14:paraId="616B1256" w14:textId="77777777" w:rsidR="00401962" w:rsidRPr="0040571F" w:rsidRDefault="00401962" w:rsidP="00401962">
            <w:pPr>
              <w:jc w:val="center"/>
              <w:rPr>
                <w:color w:val="0D0D0D"/>
                <w:sz w:val="20"/>
                <w:szCs w:val="20"/>
              </w:rPr>
            </w:pPr>
            <w:r w:rsidRPr="002F7812">
              <w:rPr>
                <w:color w:val="000000" w:themeColor="text1"/>
                <w:sz w:val="20"/>
                <w:szCs w:val="20"/>
              </w:rPr>
              <w:t>0,0</w:t>
            </w:r>
          </w:p>
        </w:tc>
        <w:tc>
          <w:tcPr>
            <w:tcW w:w="982" w:type="dxa"/>
            <w:hideMark/>
          </w:tcPr>
          <w:p w14:paraId="63AB69EC" w14:textId="77777777"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14:paraId="420B662A" w14:textId="77777777" w:rsidR="00401962" w:rsidRPr="0040571F" w:rsidRDefault="00401962" w:rsidP="00401962">
            <w:pPr>
              <w:jc w:val="center"/>
              <w:rPr>
                <w:color w:val="0D0D0D"/>
                <w:sz w:val="20"/>
                <w:szCs w:val="20"/>
              </w:rPr>
            </w:pPr>
            <w:r w:rsidRPr="002F7812">
              <w:rPr>
                <w:color w:val="000000" w:themeColor="text1"/>
                <w:sz w:val="20"/>
                <w:szCs w:val="20"/>
              </w:rPr>
              <w:t>0,0</w:t>
            </w:r>
          </w:p>
        </w:tc>
        <w:tc>
          <w:tcPr>
            <w:tcW w:w="969" w:type="dxa"/>
            <w:hideMark/>
          </w:tcPr>
          <w:p w14:paraId="4A5B3485" w14:textId="77777777" w:rsidR="00401962" w:rsidRPr="0040571F" w:rsidRDefault="00401962" w:rsidP="00401962">
            <w:pPr>
              <w:jc w:val="center"/>
              <w:rPr>
                <w:color w:val="0D0D0D"/>
                <w:sz w:val="20"/>
                <w:szCs w:val="20"/>
              </w:rPr>
            </w:pPr>
            <w:r w:rsidRPr="002F7812">
              <w:rPr>
                <w:color w:val="000000" w:themeColor="text1"/>
                <w:sz w:val="20"/>
                <w:szCs w:val="20"/>
              </w:rPr>
              <w:t>0,0</w:t>
            </w:r>
          </w:p>
        </w:tc>
      </w:tr>
      <w:tr w:rsidR="00401962" w:rsidRPr="000700DF" w14:paraId="44C6631A" w14:textId="77777777" w:rsidTr="00401962">
        <w:trPr>
          <w:trHeight w:val="403"/>
        </w:trPr>
        <w:tc>
          <w:tcPr>
            <w:tcW w:w="557" w:type="dxa"/>
            <w:vMerge/>
          </w:tcPr>
          <w:p w14:paraId="5809FC6D" w14:textId="77777777" w:rsidR="00401962" w:rsidRPr="000700DF" w:rsidRDefault="00401962" w:rsidP="00401962">
            <w:pPr>
              <w:jc w:val="center"/>
              <w:rPr>
                <w:color w:val="000000" w:themeColor="text1"/>
                <w:sz w:val="20"/>
                <w:szCs w:val="20"/>
              </w:rPr>
            </w:pPr>
          </w:p>
        </w:tc>
        <w:tc>
          <w:tcPr>
            <w:tcW w:w="2244" w:type="dxa"/>
            <w:vMerge/>
          </w:tcPr>
          <w:p w14:paraId="1225B6F2" w14:textId="77777777" w:rsidR="00401962" w:rsidRPr="003A5BFA" w:rsidRDefault="00401962" w:rsidP="00401962">
            <w:pPr>
              <w:rPr>
                <w:color w:val="000000" w:themeColor="text1"/>
                <w:sz w:val="20"/>
                <w:szCs w:val="20"/>
              </w:rPr>
            </w:pPr>
          </w:p>
        </w:tc>
        <w:tc>
          <w:tcPr>
            <w:tcW w:w="2105" w:type="dxa"/>
            <w:vMerge w:val="restart"/>
          </w:tcPr>
          <w:p w14:paraId="4BE8111E" w14:textId="77777777"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tcPr>
          <w:p w14:paraId="20E59660" w14:textId="77777777" w:rsidR="00401962" w:rsidRPr="000700DF" w:rsidRDefault="00401962" w:rsidP="00401962">
            <w:pPr>
              <w:pStyle w:val="ConsPlusNormal"/>
              <w:jc w:val="center"/>
              <w:rPr>
                <w:sz w:val="20"/>
              </w:rPr>
            </w:pPr>
          </w:p>
        </w:tc>
        <w:tc>
          <w:tcPr>
            <w:tcW w:w="702" w:type="dxa"/>
            <w:vMerge w:val="restart"/>
          </w:tcPr>
          <w:p w14:paraId="22C698A0" w14:textId="77777777" w:rsidR="00401962" w:rsidRPr="000700DF" w:rsidRDefault="00401962" w:rsidP="00401962">
            <w:pPr>
              <w:pStyle w:val="ConsPlusNormal"/>
              <w:jc w:val="center"/>
              <w:rPr>
                <w:sz w:val="20"/>
              </w:rPr>
            </w:pPr>
          </w:p>
        </w:tc>
        <w:tc>
          <w:tcPr>
            <w:tcW w:w="749" w:type="dxa"/>
          </w:tcPr>
          <w:p w14:paraId="37D9EAFF" w14:textId="77777777"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14:paraId="3E190D4E" w14:textId="6A9FAAB5" w:rsidR="00401962" w:rsidRDefault="00984E0E" w:rsidP="00401962">
            <w:pPr>
              <w:jc w:val="center"/>
              <w:rPr>
                <w:color w:val="000000" w:themeColor="text1"/>
                <w:sz w:val="20"/>
                <w:szCs w:val="20"/>
              </w:rPr>
            </w:pPr>
            <w:r>
              <w:rPr>
                <w:color w:val="000000" w:themeColor="text1"/>
                <w:sz w:val="20"/>
                <w:szCs w:val="20"/>
              </w:rPr>
              <w:t>2</w:t>
            </w:r>
            <w:r w:rsidR="00401962">
              <w:rPr>
                <w:color w:val="000000" w:themeColor="text1"/>
                <w:sz w:val="20"/>
                <w:szCs w:val="20"/>
              </w:rPr>
              <w:t>516,9</w:t>
            </w:r>
          </w:p>
        </w:tc>
        <w:tc>
          <w:tcPr>
            <w:tcW w:w="982" w:type="dxa"/>
          </w:tcPr>
          <w:p w14:paraId="62204CEA" w14:textId="77777777" w:rsidR="00401962" w:rsidRDefault="00401962" w:rsidP="00401962">
            <w:pPr>
              <w:jc w:val="center"/>
              <w:rPr>
                <w:color w:val="000000" w:themeColor="text1"/>
                <w:sz w:val="20"/>
                <w:szCs w:val="20"/>
              </w:rPr>
            </w:pPr>
            <w:r>
              <w:rPr>
                <w:color w:val="000000" w:themeColor="text1"/>
                <w:sz w:val="20"/>
                <w:szCs w:val="20"/>
              </w:rPr>
              <w:t>0,0</w:t>
            </w:r>
          </w:p>
        </w:tc>
        <w:tc>
          <w:tcPr>
            <w:tcW w:w="986" w:type="dxa"/>
          </w:tcPr>
          <w:p w14:paraId="0C339636" w14:textId="77777777" w:rsidR="00401962" w:rsidRPr="00567583" w:rsidRDefault="00401962" w:rsidP="00401962">
            <w:pPr>
              <w:jc w:val="center"/>
              <w:rPr>
                <w:sz w:val="20"/>
                <w:szCs w:val="20"/>
              </w:rPr>
            </w:pPr>
            <w:r>
              <w:rPr>
                <w:sz w:val="20"/>
                <w:szCs w:val="20"/>
              </w:rPr>
              <w:t>3</w:t>
            </w:r>
            <w:r w:rsidRPr="00567583">
              <w:rPr>
                <w:sz w:val="20"/>
                <w:szCs w:val="20"/>
              </w:rPr>
              <w:t>50,0</w:t>
            </w:r>
          </w:p>
        </w:tc>
        <w:tc>
          <w:tcPr>
            <w:tcW w:w="981" w:type="dxa"/>
            <w:noWrap/>
          </w:tcPr>
          <w:p w14:paraId="321649FE" w14:textId="77777777" w:rsidR="00401962" w:rsidRPr="0040571F" w:rsidRDefault="00401962" w:rsidP="00401962">
            <w:pPr>
              <w:jc w:val="center"/>
              <w:rPr>
                <w:color w:val="0D0D0D"/>
                <w:sz w:val="20"/>
                <w:szCs w:val="20"/>
              </w:rPr>
            </w:pPr>
            <w:r>
              <w:rPr>
                <w:color w:val="0D0D0D"/>
                <w:sz w:val="20"/>
                <w:szCs w:val="20"/>
              </w:rPr>
              <w:t>0,0</w:t>
            </w:r>
          </w:p>
        </w:tc>
        <w:tc>
          <w:tcPr>
            <w:tcW w:w="981" w:type="dxa"/>
          </w:tcPr>
          <w:p w14:paraId="1C216DD7" w14:textId="7A01D224" w:rsidR="00401962" w:rsidRPr="0040571F" w:rsidRDefault="00401962" w:rsidP="00401962">
            <w:pPr>
              <w:jc w:val="center"/>
              <w:rPr>
                <w:color w:val="0D0D0D"/>
                <w:sz w:val="20"/>
                <w:szCs w:val="20"/>
              </w:rPr>
            </w:pPr>
            <w:r>
              <w:rPr>
                <w:color w:val="0D0D0D"/>
                <w:sz w:val="20"/>
                <w:szCs w:val="20"/>
              </w:rPr>
              <w:t>0,0</w:t>
            </w:r>
          </w:p>
        </w:tc>
        <w:tc>
          <w:tcPr>
            <w:tcW w:w="982" w:type="dxa"/>
          </w:tcPr>
          <w:p w14:paraId="497F9F68" w14:textId="77777777"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w:t>
            </w:r>
            <w:r w:rsidR="00401962" w:rsidRPr="0040571F">
              <w:rPr>
                <w:color w:val="0D0D0D"/>
                <w:sz w:val="20"/>
                <w:szCs w:val="20"/>
              </w:rPr>
              <w:t>,0</w:t>
            </w:r>
          </w:p>
        </w:tc>
        <w:tc>
          <w:tcPr>
            <w:tcW w:w="981" w:type="dxa"/>
          </w:tcPr>
          <w:p w14:paraId="40132B81" w14:textId="77777777" w:rsidR="00401962" w:rsidRPr="0040571F" w:rsidRDefault="00401962" w:rsidP="00401962">
            <w:pPr>
              <w:jc w:val="center"/>
              <w:rPr>
                <w:color w:val="0D0D0D"/>
                <w:sz w:val="20"/>
                <w:szCs w:val="20"/>
              </w:rPr>
            </w:pPr>
            <w:r w:rsidRPr="0040571F">
              <w:rPr>
                <w:color w:val="0D0D0D"/>
                <w:sz w:val="20"/>
                <w:szCs w:val="20"/>
              </w:rPr>
              <w:t>570,6</w:t>
            </w:r>
          </w:p>
        </w:tc>
        <w:tc>
          <w:tcPr>
            <w:tcW w:w="969" w:type="dxa"/>
          </w:tcPr>
          <w:p w14:paraId="3A78BBB8" w14:textId="77777777" w:rsidR="00401962" w:rsidRPr="0040571F" w:rsidRDefault="00401962" w:rsidP="00401962">
            <w:pPr>
              <w:jc w:val="center"/>
              <w:rPr>
                <w:color w:val="0D0D0D"/>
                <w:sz w:val="20"/>
                <w:szCs w:val="20"/>
              </w:rPr>
            </w:pPr>
            <w:r w:rsidRPr="0040571F">
              <w:rPr>
                <w:color w:val="0D0D0D"/>
                <w:sz w:val="20"/>
                <w:szCs w:val="20"/>
              </w:rPr>
              <w:t>596,3</w:t>
            </w:r>
          </w:p>
        </w:tc>
      </w:tr>
      <w:tr w:rsidR="00401962" w:rsidRPr="000700DF" w14:paraId="40314DF7" w14:textId="77777777" w:rsidTr="00401962">
        <w:trPr>
          <w:trHeight w:val="507"/>
        </w:trPr>
        <w:tc>
          <w:tcPr>
            <w:tcW w:w="557" w:type="dxa"/>
            <w:vMerge/>
          </w:tcPr>
          <w:p w14:paraId="09D4AD72" w14:textId="77777777" w:rsidR="00401962" w:rsidRPr="000700DF" w:rsidRDefault="00401962" w:rsidP="00401962">
            <w:pPr>
              <w:jc w:val="center"/>
              <w:rPr>
                <w:color w:val="000000" w:themeColor="text1"/>
                <w:sz w:val="20"/>
                <w:szCs w:val="20"/>
              </w:rPr>
            </w:pPr>
          </w:p>
        </w:tc>
        <w:tc>
          <w:tcPr>
            <w:tcW w:w="2244" w:type="dxa"/>
            <w:vMerge/>
          </w:tcPr>
          <w:p w14:paraId="3F0EAF74" w14:textId="77777777" w:rsidR="00401962" w:rsidRPr="003A5BFA" w:rsidRDefault="00401962" w:rsidP="00401962">
            <w:pPr>
              <w:rPr>
                <w:color w:val="000000" w:themeColor="text1"/>
                <w:sz w:val="20"/>
                <w:szCs w:val="20"/>
              </w:rPr>
            </w:pPr>
          </w:p>
        </w:tc>
        <w:tc>
          <w:tcPr>
            <w:tcW w:w="2105" w:type="dxa"/>
            <w:vMerge/>
          </w:tcPr>
          <w:p w14:paraId="316DC218" w14:textId="77777777" w:rsidR="00401962" w:rsidRDefault="00401962" w:rsidP="00401962">
            <w:pPr>
              <w:rPr>
                <w:color w:val="000000" w:themeColor="text1"/>
                <w:sz w:val="20"/>
                <w:szCs w:val="20"/>
              </w:rPr>
            </w:pPr>
          </w:p>
        </w:tc>
        <w:tc>
          <w:tcPr>
            <w:tcW w:w="842" w:type="dxa"/>
            <w:vMerge/>
          </w:tcPr>
          <w:p w14:paraId="5ABBDB19" w14:textId="77777777" w:rsidR="00401962" w:rsidRPr="000700DF" w:rsidRDefault="00401962" w:rsidP="00401962">
            <w:pPr>
              <w:pStyle w:val="ConsPlusNormal"/>
              <w:jc w:val="center"/>
              <w:rPr>
                <w:sz w:val="20"/>
              </w:rPr>
            </w:pPr>
          </w:p>
        </w:tc>
        <w:tc>
          <w:tcPr>
            <w:tcW w:w="702" w:type="dxa"/>
            <w:vMerge/>
          </w:tcPr>
          <w:p w14:paraId="73D139C0" w14:textId="77777777" w:rsidR="00401962" w:rsidRPr="000700DF" w:rsidRDefault="00401962" w:rsidP="00401962">
            <w:pPr>
              <w:pStyle w:val="ConsPlusNormal"/>
              <w:jc w:val="center"/>
              <w:rPr>
                <w:sz w:val="20"/>
              </w:rPr>
            </w:pPr>
          </w:p>
        </w:tc>
        <w:tc>
          <w:tcPr>
            <w:tcW w:w="749" w:type="dxa"/>
          </w:tcPr>
          <w:p w14:paraId="3CA17BA1" w14:textId="77777777" w:rsidR="00401962" w:rsidRPr="00876AB9" w:rsidRDefault="00401962" w:rsidP="00401962">
            <w:pPr>
              <w:jc w:val="center"/>
              <w:rPr>
                <w:sz w:val="20"/>
                <w:szCs w:val="20"/>
              </w:rPr>
            </w:pPr>
            <w:r>
              <w:rPr>
                <w:sz w:val="20"/>
                <w:szCs w:val="20"/>
              </w:rPr>
              <w:t>2340117054</w:t>
            </w:r>
          </w:p>
        </w:tc>
        <w:tc>
          <w:tcPr>
            <w:tcW w:w="1073" w:type="dxa"/>
          </w:tcPr>
          <w:p w14:paraId="1A109327" w14:textId="77777777" w:rsidR="00401962" w:rsidRDefault="00401962" w:rsidP="00401962">
            <w:pPr>
              <w:jc w:val="center"/>
              <w:rPr>
                <w:color w:val="000000" w:themeColor="text1"/>
                <w:sz w:val="20"/>
                <w:szCs w:val="20"/>
              </w:rPr>
            </w:pPr>
            <w:r>
              <w:rPr>
                <w:color w:val="000000" w:themeColor="text1"/>
                <w:sz w:val="20"/>
                <w:szCs w:val="20"/>
              </w:rPr>
              <w:t>6800,0</w:t>
            </w:r>
          </w:p>
        </w:tc>
        <w:tc>
          <w:tcPr>
            <w:tcW w:w="982" w:type="dxa"/>
          </w:tcPr>
          <w:p w14:paraId="08E9F379" w14:textId="77777777" w:rsidR="00401962" w:rsidRDefault="00401962" w:rsidP="00401962">
            <w:pPr>
              <w:jc w:val="center"/>
              <w:rPr>
                <w:color w:val="000000" w:themeColor="text1"/>
                <w:sz w:val="20"/>
                <w:szCs w:val="20"/>
              </w:rPr>
            </w:pPr>
            <w:r>
              <w:rPr>
                <w:color w:val="000000" w:themeColor="text1"/>
                <w:sz w:val="20"/>
                <w:szCs w:val="20"/>
              </w:rPr>
              <w:t>0,0</w:t>
            </w:r>
          </w:p>
        </w:tc>
        <w:tc>
          <w:tcPr>
            <w:tcW w:w="986" w:type="dxa"/>
          </w:tcPr>
          <w:p w14:paraId="122E1432" w14:textId="77777777" w:rsidR="00401962" w:rsidRDefault="00401962" w:rsidP="00401962">
            <w:pPr>
              <w:jc w:val="center"/>
              <w:rPr>
                <w:sz w:val="20"/>
                <w:szCs w:val="20"/>
              </w:rPr>
            </w:pPr>
            <w:r>
              <w:rPr>
                <w:sz w:val="20"/>
                <w:szCs w:val="20"/>
              </w:rPr>
              <w:t>6800,0</w:t>
            </w:r>
          </w:p>
        </w:tc>
        <w:tc>
          <w:tcPr>
            <w:tcW w:w="981" w:type="dxa"/>
            <w:noWrap/>
          </w:tcPr>
          <w:p w14:paraId="0CC96E3A" w14:textId="77777777" w:rsidR="00401962" w:rsidRDefault="00401962" w:rsidP="00401962">
            <w:pPr>
              <w:jc w:val="center"/>
            </w:pPr>
            <w:r w:rsidRPr="00685F5E">
              <w:rPr>
                <w:color w:val="0D0D0D"/>
                <w:sz w:val="20"/>
                <w:szCs w:val="20"/>
              </w:rPr>
              <w:t>0,0</w:t>
            </w:r>
          </w:p>
        </w:tc>
        <w:tc>
          <w:tcPr>
            <w:tcW w:w="981" w:type="dxa"/>
          </w:tcPr>
          <w:p w14:paraId="2696530E" w14:textId="77777777" w:rsidR="00401962" w:rsidRDefault="00401962" w:rsidP="00401962">
            <w:pPr>
              <w:jc w:val="center"/>
            </w:pPr>
            <w:r w:rsidRPr="00685F5E">
              <w:rPr>
                <w:color w:val="0D0D0D"/>
                <w:sz w:val="20"/>
                <w:szCs w:val="20"/>
              </w:rPr>
              <w:t>0,0</w:t>
            </w:r>
          </w:p>
        </w:tc>
        <w:tc>
          <w:tcPr>
            <w:tcW w:w="982" w:type="dxa"/>
          </w:tcPr>
          <w:p w14:paraId="6FFD0B76" w14:textId="77777777" w:rsidR="00401962" w:rsidRDefault="00401962" w:rsidP="00401962">
            <w:pPr>
              <w:jc w:val="center"/>
            </w:pPr>
            <w:r w:rsidRPr="00685F5E">
              <w:rPr>
                <w:color w:val="0D0D0D"/>
                <w:sz w:val="20"/>
                <w:szCs w:val="20"/>
              </w:rPr>
              <w:t>0,0</w:t>
            </w:r>
          </w:p>
        </w:tc>
        <w:tc>
          <w:tcPr>
            <w:tcW w:w="981" w:type="dxa"/>
          </w:tcPr>
          <w:p w14:paraId="59ADA3BA" w14:textId="77777777" w:rsidR="00401962" w:rsidRDefault="00401962" w:rsidP="00401962">
            <w:pPr>
              <w:jc w:val="center"/>
            </w:pPr>
            <w:r w:rsidRPr="00685F5E">
              <w:rPr>
                <w:color w:val="0D0D0D"/>
                <w:sz w:val="20"/>
                <w:szCs w:val="20"/>
              </w:rPr>
              <w:t>0,0</w:t>
            </w:r>
          </w:p>
        </w:tc>
        <w:tc>
          <w:tcPr>
            <w:tcW w:w="969" w:type="dxa"/>
          </w:tcPr>
          <w:p w14:paraId="756F0C21" w14:textId="77777777" w:rsidR="00401962" w:rsidRDefault="00401962" w:rsidP="00401962">
            <w:pPr>
              <w:jc w:val="center"/>
            </w:pPr>
            <w:r w:rsidRPr="00685F5E">
              <w:rPr>
                <w:color w:val="0D0D0D"/>
                <w:sz w:val="20"/>
                <w:szCs w:val="20"/>
              </w:rPr>
              <w:t>0,0</w:t>
            </w:r>
          </w:p>
        </w:tc>
      </w:tr>
      <w:tr w:rsidR="00401962" w:rsidRPr="000700DF" w14:paraId="3BF5B0FA" w14:textId="77777777" w:rsidTr="00401962">
        <w:trPr>
          <w:trHeight w:val="634"/>
        </w:trPr>
        <w:tc>
          <w:tcPr>
            <w:tcW w:w="557" w:type="dxa"/>
          </w:tcPr>
          <w:p w14:paraId="3E88DFDC" w14:textId="77777777"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8</w:t>
            </w:r>
          </w:p>
        </w:tc>
        <w:tc>
          <w:tcPr>
            <w:tcW w:w="2244" w:type="dxa"/>
            <w:hideMark/>
          </w:tcPr>
          <w:p w14:paraId="2400E0AD" w14:textId="77777777" w:rsidR="00401962" w:rsidRPr="000700DF" w:rsidRDefault="00401962" w:rsidP="001C1D8E">
            <w:pPr>
              <w:rPr>
                <w:color w:val="000000" w:themeColor="text1"/>
                <w:sz w:val="20"/>
                <w:szCs w:val="20"/>
              </w:rPr>
            </w:pPr>
            <w:r w:rsidRPr="000700DF">
              <w:rPr>
                <w:color w:val="000000" w:themeColor="text1"/>
                <w:sz w:val="20"/>
                <w:szCs w:val="20"/>
              </w:rPr>
              <w:t xml:space="preserve">Создание и развитие региональной информационной системы для организации и проведения </w:t>
            </w:r>
            <w:proofErr w:type="gramStart"/>
            <w:r w:rsidRPr="000700DF">
              <w:rPr>
                <w:color w:val="000000" w:themeColor="text1"/>
                <w:sz w:val="20"/>
                <w:szCs w:val="20"/>
              </w:rPr>
              <w:t>государст</w:t>
            </w:r>
            <w:r>
              <w:rPr>
                <w:color w:val="000000" w:themeColor="text1"/>
                <w:sz w:val="20"/>
                <w:szCs w:val="20"/>
              </w:rPr>
              <w:t>-</w:t>
            </w:r>
            <w:r w:rsidRPr="000700DF">
              <w:rPr>
                <w:color w:val="000000" w:themeColor="text1"/>
                <w:sz w:val="20"/>
                <w:szCs w:val="20"/>
              </w:rPr>
              <w:t>венной</w:t>
            </w:r>
            <w:proofErr w:type="gramEnd"/>
            <w:r w:rsidRPr="000700DF">
              <w:rPr>
                <w:color w:val="000000" w:themeColor="text1"/>
                <w:sz w:val="20"/>
                <w:szCs w:val="20"/>
              </w:rPr>
              <w:t xml:space="preserve"> экспертизы проектной документа</w:t>
            </w:r>
            <w:r>
              <w:rPr>
                <w:color w:val="000000" w:themeColor="text1"/>
                <w:sz w:val="20"/>
                <w:szCs w:val="20"/>
              </w:rPr>
              <w:t>-</w:t>
            </w:r>
            <w:r w:rsidRPr="000700DF">
              <w:rPr>
                <w:color w:val="000000" w:themeColor="text1"/>
                <w:sz w:val="20"/>
                <w:szCs w:val="20"/>
              </w:rPr>
              <w:t>ции и (или) результа</w:t>
            </w:r>
            <w:r>
              <w:rPr>
                <w:color w:val="000000" w:themeColor="text1"/>
                <w:sz w:val="20"/>
                <w:szCs w:val="20"/>
              </w:rPr>
              <w:t>-</w:t>
            </w:r>
            <w:r w:rsidRPr="000700DF">
              <w:rPr>
                <w:color w:val="000000" w:themeColor="text1"/>
                <w:sz w:val="20"/>
                <w:szCs w:val="20"/>
              </w:rPr>
              <w:t>тов инженерных изысканий</w:t>
            </w:r>
          </w:p>
        </w:tc>
        <w:tc>
          <w:tcPr>
            <w:tcW w:w="2105" w:type="dxa"/>
            <w:hideMark/>
          </w:tcPr>
          <w:p w14:paraId="50B819F3" w14:textId="77777777" w:rsidR="00401962" w:rsidRPr="000700DF"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14:paraId="41C85598" w14:textId="77777777" w:rsidR="00401962" w:rsidRPr="000700DF" w:rsidRDefault="00401962" w:rsidP="00401962">
            <w:pPr>
              <w:pStyle w:val="ConsPlusNormal"/>
              <w:jc w:val="center"/>
              <w:rPr>
                <w:sz w:val="20"/>
              </w:rPr>
            </w:pPr>
            <w:r>
              <w:rPr>
                <w:sz w:val="20"/>
              </w:rPr>
              <w:t>032</w:t>
            </w:r>
          </w:p>
        </w:tc>
        <w:tc>
          <w:tcPr>
            <w:tcW w:w="702" w:type="dxa"/>
            <w:hideMark/>
          </w:tcPr>
          <w:p w14:paraId="3D888BA6" w14:textId="77777777" w:rsidR="00401962" w:rsidRPr="000700DF" w:rsidRDefault="00401962" w:rsidP="00401962">
            <w:pPr>
              <w:pStyle w:val="ConsPlusNormal"/>
              <w:jc w:val="center"/>
              <w:rPr>
                <w:sz w:val="20"/>
              </w:rPr>
            </w:pPr>
            <w:r w:rsidRPr="000700DF">
              <w:rPr>
                <w:sz w:val="20"/>
              </w:rPr>
              <w:t>0410</w:t>
            </w:r>
          </w:p>
        </w:tc>
        <w:tc>
          <w:tcPr>
            <w:tcW w:w="749" w:type="dxa"/>
            <w:hideMark/>
          </w:tcPr>
          <w:p w14:paraId="3A623A91" w14:textId="77777777"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656DAFA7" w14:textId="77777777" w:rsidR="00401962" w:rsidRPr="00A16DA8" w:rsidRDefault="00401962" w:rsidP="00401962">
            <w:pPr>
              <w:jc w:val="center"/>
              <w:rPr>
                <w:bCs/>
                <w:color w:val="0D0D0D"/>
                <w:sz w:val="20"/>
                <w:szCs w:val="20"/>
              </w:rPr>
            </w:pPr>
            <w:r>
              <w:rPr>
                <w:bCs/>
                <w:color w:val="0D0D0D"/>
                <w:sz w:val="20"/>
                <w:szCs w:val="20"/>
              </w:rPr>
              <w:t>2345,0</w:t>
            </w:r>
          </w:p>
        </w:tc>
        <w:tc>
          <w:tcPr>
            <w:tcW w:w="982" w:type="dxa"/>
            <w:hideMark/>
          </w:tcPr>
          <w:p w14:paraId="3BF897D9" w14:textId="77777777"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14:paraId="4AE6352D" w14:textId="77777777" w:rsidR="00401962" w:rsidRPr="00567583" w:rsidRDefault="00401962" w:rsidP="00401962">
            <w:pPr>
              <w:jc w:val="center"/>
              <w:rPr>
                <w:sz w:val="20"/>
                <w:szCs w:val="20"/>
              </w:rPr>
            </w:pPr>
            <w:r w:rsidRPr="00567583">
              <w:rPr>
                <w:sz w:val="20"/>
                <w:szCs w:val="20"/>
              </w:rPr>
              <w:t>0,0</w:t>
            </w:r>
          </w:p>
        </w:tc>
        <w:tc>
          <w:tcPr>
            <w:tcW w:w="981" w:type="dxa"/>
            <w:hideMark/>
          </w:tcPr>
          <w:p w14:paraId="7C92D4EA" w14:textId="77777777" w:rsidR="00401962" w:rsidRPr="00A16DA8" w:rsidRDefault="00401962" w:rsidP="00401962">
            <w:pPr>
              <w:jc w:val="center"/>
              <w:rPr>
                <w:sz w:val="20"/>
                <w:szCs w:val="20"/>
              </w:rPr>
            </w:pPr>
            <w:r w:rsidRPr="00A16DA8">
              <w:rPr>
                <w:sz w:val="20"/>
                <w:szCs w:val="20"/>
              </w:rPr>
              <w:t>0,0</w:t>
            </w:r>
          </w:p>
        </w:tc>
        <w:tc>
          <w:tcPr>
            <w:tcW w:w="981" w:type="dxa"/>
            <w:hideMark/>
          </w:tcPr>
          <w:p w14:paraId="27FEFF7C" w14:textId="77777777"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14:paraId="7C9BEFDD" w14:textId="77777777" w:rsidR="00401962" w:rsidRPr="00A16DA8" w:rsidRDefault="00401962" w:rsidP="00401962">
            <w:pPr>
              <w:jc w:val="center"/>
              <w:rPr>
                <w:color w:val="0D0D0D"/>
                <w:sz w:val="20"/>
                <w:szCs w:val="20"/>
              </w:rPr>
            </w:pPr>
            <w:r>
              <w:rPr>
                <w:color w:val="0D0D0D"/>
                <w:sz w:val="20"/>
                <w:szCs w:val="20"/>
              </w:rPr>
              <w:t>0,0</w:t>
            </w:r>
          </w:p>
        </w:tc>
        <w:tc>
          <w:tcPr>
            <w:tcW w:w="981" w:type="dxa"/>
            <w:hideMark/>
          </w:tcPr>
          <w:p w14:paraId="054DFDDB" w14:textId="77777777" w:rsidR="00401962" w:rsidRPr="00A16DA8" w:rsidRDefault="00401962" w:rsidP="00401962">
            <w:pPr>
              <w:jc w:val="center"/>
              <w:rPr>
                <w:color w:val="0D0D0D"/>
                <w:sz w:val="20"/>
                <w:szCs w:val="20"/>
              </w:rPr>
            </w:pPr>
            <w:r w:rsidRPr="00A16DA8">
              <w:rPr>
                <w:color w:val="0D0D0D"/>
                <w:sz w:val="20"/>
                <w:szCs w:val="20"/>
              </w:rPr>
              <w:t>1146,7</w:t>
            </w:r>
          </w:p>
        </w:tc>
        <w:tc>
          <w:tcPr>
            <w:tcW w:w="969" w:type="dxa"/>
            <w:hideMark/>
          </w:tcPr>
          <w:p w14:paraId="1C1064BF" w14:textId="77777777" w:rsidR="00401962" w:rsidRPr="00A16DA8" w:rsidRDefault="00401962" w:rsidP="00401962">
            <w:pPr>
              <w:jc w:val="center"/>
              <w:rPr>
                <w:color w:val="0D0D0D"/>
                <w:sz w:val="20"/>
                <w:szCs w:val="20"/>
              </w:rPr>
            </w:pPr>
            <w:r w:rsidRPr="00A16DA8">
              <w:rPr>
                <w:color w:val="0D0D0D"/>
                <w:sz w:val="20"/>
                <w:szCs w:val="20"/>
              </w:rPr>
              <w:t>1198,3</w:t>
            </w:r>
          </w:p>
        </w:tc>
      </w:tr>
      <w:tr w:rsidR="00401962" w:rsidRPr="000700DF" w14:paraId="1AB7714C" w14:textId="77777777" w:rsidTr="00401962">
        <w:trPr>
          <w:trHeight w:val="240"/>
        </w:trPr>
        <w:tc>
          <w:tcPr>
            <w:tcW w:w="557" w:type="dxa"/>
          </w:tcPr>
          <w:p w14:paraId="5B934C7F" w14:textId="77777777"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14:paraId="3CEA90A2" w14:textId="77777777" w:rsidR="00401962" w:rsidRPr="000700DF" w:rsidRDefault="00401962" w:rsidP="00401962">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14:paraId="0DBB714B" w14:textId="77777777"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hideMark/>
          </w:tcPr>
          <w:p w14:paraId="6AF606F0" w14:textId="77777777" w:rsidR="00401962" w:rsidRPr="000700DF" w:rsidRDefault="00401962" w:rsidP="00401962">
            <w:pPr>
              <w:pStyle w:val="ConsPlusNormal"/>
              <w:jc w:val="center"/>
              <w:rPr>
                <w:sz w:val="20"/>
              </w:rPr>
            </w:pPr>
            <w:r>
              <w:rPr>
                <w:sz w:val="20"/>
              </w:rPr>
              <w:t>029</w:t>
            </w:r>
          </w:p>
        </w:tc>
        <w:tc>
          <w:tcPr>
            <w:tcW w:w="702" w:type="dxa"/>
            <w:hideMark/>
          </w:tcPr>
          <w:p w14:paraId="7B7503F8" w14:textId="77777777" w:rsidR="00401962" w:rsidRPr="000700DF" w:rsidRDefault="00401962" w:rsidP="00401962">
            <w:pPr>
              <w:pStyle w:val="ConsPlusNormal"/>
              <w:jc w:val="center"/>
              <w:rPr>
                <w:sz w:val="20"/>
              </w:rPr>
            </w:pPr>
            <w:r w:rsidRPr="000700DF">
              <w:rPr>
                <w:sz w:val="20"/>
              </w:rPr>
              <w:t>0410</w:t>
            </w:r>
          </w:p>
        </w:tc>
        <w:tc>
          <w:tcPr>
            <w:tcW w:w="749" w:type="dxa"/>
            <w:hideMark/>
          </w:tcPr>
          <w:p w14:paraId="532638C1" w14:textId="77777777"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7C5C2119" w14:textId="77777777" w:rsidR="00401962" w:rsidRPr="00A16DA8" w:rsidRDefault="00401962" w:rsidP="00401962">
            <w:pPr>
              <w:jc w:val="center"/>
              <w:rPr>
                <w:bCs/>
                <w:color w:val="0D0D0D"/>
                <w:sz w:val="20"/>
                <w:szCs w:val="20"/>
              </w:rPr>
            </w:pPr>
            <w:r>
              <w:rPr>
                <w:bCs/>
                <w:color w:val="0D0D0D"/>
                <w:sz w:val="20"/>
                <w:szCs w:val="20"/>
              </w:rPr>
              <w:t>1675,1</w:t>
            </w:r>
          </w:p>
        </w:tc>
        <w:tc>
          <w:tcPr>
            <w:tcW w:w="982" w:type="dxa"/>
            <w:hideMark/>
          </w:tcPr>
          <w:p w14:paraId="756EA5E1" w14:textId="77777777"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14:paraId="30DE94DC" w14:textId="77777777" w:rsidR="00401962" w:rsidRPr="00567583" w:rsidRDefault="00401962" w:rsidP="00401962">
            <w:pPr>
              <w:jc w:val="center"/>
              <w:rPr>
                <w:sz w:val="20"/>
                <w:szCs w:val="20"/>
              </w:rPr>
            </w:pPr>
            <w:r w:rsidRPr="00567583">
              <w:rPr>
                <w:sz w:val="20"/>
                <w:szCs w:val="20"/>
              </w:rPr>
              <w:t>0,0</w:t>
            </w:r>
          </w:p>
        </w:tc>
        <w:tc>
          <w:tcPr>
            <w:tcW w:w="981" w:type="dxa"/>
            <w:hideMark/>
          </w:tcPr>
          <w:p w14:paraId="660199F4" w14:textId="77777777" w:rsidR="00401962" w:rsidRPr="00A16DA8" w:rsidRDefault="00401962" w:rsidP="00401962">
            <w:pPr>
              <w:jc w:val="center"/>
              <w:rPr>
                <w:sz w:val="20"/>
                <w:szCs w:val="20"/>
              </w:rPr>
            </w:pPr>
            <w:r w:rsidRPr="00A16DA8">
              <w:rPr>
                <w:sz w:val="20"/>
                <w:szCs w:val="20"/>
              </w:rPr>
              <w:t>0,0</w:t>
            </w:r>
          </w:p>
        </w:tc>
        <w:tc>
          <w:tcPr>
            <w:tcW w:w="981" w:type="dxa"/>
            <w:hideMark/>
          </w:tcPr>
          <w:p w14:paraId="667C2444" w14:textId="77777777"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14:paraId="438843DB" w14:textId="77777777" w:rsidR="00401962" w:rsidRPr="00A16DA8" w:rsidRDefault="00401962" w:rsidP="00401962">
            <w:pPr>
              <w:jc w:val="center"/>
              <w:rPr>
                <w:color w:val="0D0D0D"/>
                <w:sz w:val="20"/>
                <w:szCs w:val="20"/>
              </w:rPr>
            </w:pPr>
            <w:r>
              <w:rPr>
                <w:color w:val="0D0D0D"/>
                <w:sz w:val="20"/>
                <w:szCs w:val="20"/>
              </w:rPr>
              <w:t>0,0</w:t>
            </w:r>
          </w:p>
        </w:tc>
        <w:tc>
          <w:tcPr>
            <w:tcW w:w="981" w:type="dxa"/>
            <w:hideMark/>
          </w:tcPr>
          <w:p w14:paraId="5DA00BC3" w14:textId="77777777" w:rsidR="00401962" w:rsidRPr="00A16DA8" w:rsidRDefault="00401962" w:rsidP="00401962">
            <w:pPr>
              <w:jc w:val="center"/>
              <w:rPr>
                <w:color w:val="0D0D0D"/>
                <w:sz w:val="20"/>
                <w:szCs w:val="20"/>
              </w:rPr>
            </w:pPr>
            <w:r w:rsidRPr="00A16DA8">
              <w:rPr>
                <w:color w:val="0D0D0D"/>
                <w:sz w:val="20"/>
                <w:szCs w:val="20"/>
              </w:rPr>
              <w:t>819,1</w:t>
            </w:r>
          </w:p>
        </w:tc>
        <w:tc>
          <w:tcPr>
            <w:tcW w:w="969" w:type="dxa"/>
            <w:hideMark/>
          </w:tcPr>
          <w:p w14:paraId="5FF0248F" w14:textId="77777777" w:rsidR="00401962" w:rsidRPr="00A16DA8" w:rsidRDefault="00401962" w:rsidP="00401962">
            <w:pPr>
              <w:jc w:val="center"/>
              <w:rPr>
                <w:color w:val="0D0D0D"/>
                <w:sz w:val="20"/>
                <w:szCs w:val="20"/>
              </w:rPr>
            </w:pPr>
            <w:r w:rsidRPr="00A16DA8">
              <w:rPr>
                <w:color w:val="0D0D0D"/>
                <w:sz w:val="20"/>
                <w:szCs w:val="20"/>
              </w:rPr>
              <w:t>856,0</w:t>
            </w:r>
          </w:p>
        </w:tc>
      </w:tr>
      <w:tr w:rsidR="00401962" w:rsidRPr="000700DF" w14:paraId="551871FA" w14:textId="77777777" w:rsidTr="00401962">
        <w:trPr>
          <w:trHeight w:val="989"/>
        </w:trPr>
        <w:tc>
          <w:tcPr>
            <w:tcW w:w="557" w:type="dxa"/>
          </w:tcPr>
          <w:p w14:paraId="0A8220F1" w14:textId="77777777"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0</w:t>
            </w:r>
          </w:p>
        </w:tc>
        <w:tc>
          <w:tcPr>
            <w:tcW w:w="2244" w:type="dxa"/>
            <w:hideMark/>
          </w:tcPr>
          <w:p w14:paraId="3D367719" w14:textId="77777777" w:rsidR="00111AF1" w:rsidRPr="00C57AD5" w:rsidRDefault="00401962" w:rsidP="00111AF1">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информационных систем</w:t>
            </w:r>
          </w:p>
        </w:tc>
        <w:tc>
          <w:tcPr>
            <w:tcW w:w="2105" w:type="dxa"/>
            <w:hideMark/>
          </w:tcPr>
          <w:p w14:paraId="6D83C0BD" w14:textId="77777777"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14:paraId="7285F783" w14:textId="77777777" w:rsidR="00401962" w:rsidRPr="000700DF" w:rsidRDefault="00401962" w:rsidP="00401962">
            <w:pPr>
              <w:pStyle w:val="ConsPlusNormal"/>
              <w:jc w:val="center"/>
              <w:rPr>
                <w:sz w:val="20"/>
              </w:rPr>
            </w:pPr>
            <w:r w:rsidRPr="000700DF">
              <w:rPr>
                <w:sz w:val="20"/>
              </w:rPr>
              <w:t>025</w:t>
            </w:r>
          </w:p>
        </w:tc>
        <w:tc>
          <w:tcPr>
            <w:tcW w:w="702" w:type="dxa"/>
            <w:hideMark/>
          </w:tcPr>
          <w:p w14:paraId="18754950" w14:textId="77777777" w:rsidR="00401962" w:rsidRPr="000700DF" w:rsidRDefault="00401962" w:rsidP="00401962">
            <w:pPr>
              <w:pStyle w:val="ConsPlusNormal"/>
              <w:jc w:val="center"/>
              <w:rPr>
                <w:sz w:val="20"/>
              </w:rPr>
            </w:pPr>
            <w:r w:rsidRPr="000700DF">
              <w:rPr>
                <w:sz w:val="20"/>
              </w:rPr>
              <w:t>0410</w:t>
            </w:r>
          </w:p>
        </w:tc>
        <w:tc>
          <w:tcPr>
            <w:tcW w:w="749" w:type="dxa"/>
            <w:hideMark/>
          </w:tcPr>
          <w:p w14:paraId="668A4B1E" w14:textId="77777777" w:rsidR="00401962" w:rsidRDefault="00401962" w:rsidP="00401962">
            <w:r w:rsidRPr="002A29CD">
              <w:rPr>
                <w:sz w:val="20"/>
                <w:szCs w:val="20"/>
              </w:rPr>
              <w:t>23401191</w:t>
            </w:r>
            <w:r>
              <w:rPr>
                <w:sz w:val="20"/>
                <w:szCs w:val="20"/>
              </w:rPr>
              <w:t>2</w:t>
            </w:r>
            <w:r w:rsidRPr="002A29CD">
              <w:rPr>
                <w:sz w:val="20"/>
                <w:szCs w:val="20"/>
              </w:rPr>
              <w:t>0</w:t>
            </w:r>
          </w:p>
        </w:tc>
        <w:tc>
          <w:tcPr>
            <w:tcW w:w="1073" w:type="dxa"/>
            <w:hideMark/>
          </w:tcPr>
          <w:p w14:paraId="62709B8F" w14:textId="77777777" w:rsidR="00401962" w:rsidRPr="00A16DA8" w:rsidRDefault="00401962" w:rsidP="00401962">
            <w:pPr>
              <w:jc w:val="center"/>
              <w:rPr>
                <w:bCs/>
                <w:color w:val="0D0D0D"/>
                <w:sz w:val="20"/>
                <w:szCs w:val="20"/>
              </w:rPr>
            </w:pPr>
            <w:r>
              <w:rPr>
                <w:bCs/>
                <w:color w:val="0D0D0D"/>
                <w:sz w:val="20"/>
                <w:szCs w:val="20"/>
              </w:rPr>
              <w:t>27006,8</w:t>
            </w:r>
          </w:p>
        </w:tc>
        <w:tc>
          <w:tcPr>
            <w:tcW w:w="982" w:type="dxa"/>
            <w:hideMark/>
          </w:tcPr>
          <w:p w14:paraId="150C98BD" w14:textId="77777777"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14:paraId="1F4C51B2" w14:textId="77777777" w:rsidR="00401962" w:rsidRPr="00567583" w:rsidRDefault="00401962" w:rsidP="00401962">
            <w:pPr>
              <w:jc w:val="center"/>
              <w:rPr>
                <w:sz w:val="20"/>
                <w:szCs w:val="20"/>
              </w:rPr>
            </w:pPr>
            <w:r w:rsidRPr="00567583">
              <w:rPr>
                <w:sz w:val="20"/>
                <w:szCs w:val="20"/>
              </w:rPr>
              <w:t>0,0</w:t>
            </w:r>
          </w:p>
        </w:tc>
        <w:tc>
          <w:tcPr>
            <w:tcW w:w="981" w:type="dxa"/>
            <w:hideMark/>
          </w:tcPr>
          <w:p w14:paraId="4DE6D4A2" w14:textId="77777777" w:rsidR="00401962" w:rsidRPr="00A16DA8" w:rsidRDefault="00401962" w:rsidP="00401962">
            <w:pPr>
              <w:jc w:val="center"/>
              <w:rPr>
                <w:sz w:val="20"/>
                <w:szCs w:val="20"/>
              </w:rPr>
            </w:pPr>
            <w:r w:rsidRPr="00A16DA8">
              <w:rPr>
                <w:sz w:val="20"/>
                <w:szCs w:val="20"/>
              </w:rPr>
              <w:t>0,0</w:t>
            </w:r>
          </w:p>
        </w:tc>
        <w:tc>
          <w:tcPr>
            <w:tcW w:w="981" w:type="dxa"/>
            <w:hideMark/>
          </w:tcPr>
          <w:p w14:paraId="2B7822D2" w14:textId="77777777"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14:paraId="3ADC8F35" w14:textId="77777777"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14:paraId="3A6EB195" w14:textId="77777777" w:rsidR="00401962" w:rsidRPr="000700DF" w:rsidRDefault="00401962" w:rsidP="00401962">
            <w:pPr>
              <w:jc w:val="center"/>
              <w:rPr>
                <w:color w:val="000000" w:themeColor="text1"/>
                <w:sz w:val="20"/>
                <w:szCs w:val="20"/>
              </w:rPr>
            </w:pPr>
            <w:r>
              <w:rPr>
                <w:color w:val="000000" w:themeColor="text1"/>
                <w:sz w:val="20"/>
                <w:szCs w:val="20"/>
              </w:rPr>
              <w:t>13875,3</w:t>
            </w:r>
          </w:p>
        </w:tc>
        <w:tc>
          <w:tcPr>
            <w:tcW w:w="969" w:type="dxa"/>
            <w:hideMark/>
          </w:tcPr>
          <w:p w14:paraId="439F65FD" w14:textId="77777777" w:rsidR="00401962" w:rsidRPr="000700DF" w:rsidRDefault="00401962" w:rsidP="00401962">
            <w:pPr>
              <w:jc w:val="center"/>
              <w:rPr>
                <w:color w:val="000000" w:themeColor="text1"/>
                <w:sz w:val="20"/>
                <w:szCs w:val="20"/>
              </w:rPr>
            </w:pPr>
            <w:r>
              <w:rPr>
                <w:color w:val="000000" w:themeColor="text1"/>
                <w:sz w:val="20"/>
                <w:szCs w:val="20"/>
              </w:rPr>
              <w:t>13131,5</w:t>
            </w:r>
          </w:p>
        </w:tc>
      </w:tr>
      <w:tr w:rsidR="005F0206" w:rsidRPr="000700DF" w14:paraId="2EF79172" w14:textId="77777777" w:rsidTr="00401962">
        <w:trPr>
          <w:trHeight w:val="989"/>
        </w:trPr>
        <w:tc>
          <w:tcPr>
            <w:tcW w:w="557" w:type="dxa"/>
          </w:tcPr>
          <w:p w14:paraId="25D96035" w14:textId="77777777" w:rsidR="005F0206" w:rsidRPr="000700DF" w:rsidRDefault="005F0206" w:rsidP="005F0206">
            <w:pPr>
              <w:jc w:val="center"/>
              <w:rPr>
                <w:color w:val="000000" w:themeColor="text1"/>
                <w:sz w:val="20"/>
                <w:szCs w:val="20"/>
              </w:rPr>
            </w:pPr>
            <w:r w:rsidRPr="000700DF">
              <w:rPr>
                <w:color w:val="000000" w:themeColor="text1"/>
                <w:sz w:val="20"/>
                <w:szCs w:val="20"/>
              </w:rPr>
              <w:t>1.1.1.1</w:t>
            </w:r>
            <w:r>
              <w:rPr>
                <w:color w:val="000000" w:themeColor="text1"/>
                <w:sz w:val="20"/>
                <w:szCs w:val="20"/>
              </w:rPr>
              <w:t>1</w:t>
            </w:r>
          </w:p>
        </w:tc>
        <w:tc>
          <w:tcPr>
            <w:tcW w:w="2244" w:type="dxa"/>
          </w:tcPr>
          <w:p w14:paraId="1F4CA9AC" w14:textId="77777777" w:rsidR="005F0206" w:rsidRPr="00C57AD5" w:rsidRDefault="005F0206" w:rsidP="005F0206">
            <w:pPr>
              <w:rPr>
                <w:color w:val="000000" w:themeColor="text1"/>
                <w:sz w:val="20"/>
                <w:szCs w:val="20"/>
              </w:rPr>
            </w:pPr>
            <w:r>
              <w:rPr>
                <w:color w:val="000000" w:themeColor="text1"/>
                <w:sz w:val="20"/>
                <w:szCs w:val="20"/>
              </w:rPr>
              <w:t>О</w:t>
            </w:r>
            <w:r w:rsidRPr="000700DF">
              <w:rPr>
                <w:color w:val="000000" w:themeColor="text1"/>
                <w:sz w:val="20"/>
                <w:szCs w:val="20"/>
              </w:rPr>
              <w:t>беспечени</w:t>
            </w:r>
            <w:r>
              <w:rPr>
                <w:color w:val="000000" w:themeColor="text1"/>
                <w:sz w:val="20"/>
                <w:szCs w:val="20"/>
              </w:rPr>
              <w:t>е</w:t>
            </w:r>
            <w:r w:rsidRPr="000700DF">
              <w:rPr>
                <w:color w:val="000000" w:themeColor="text1"/>
                <w:sz w:val="20"/>
                <w:szCs w:val="20"/>
              </w:rPr>
              <w:t xml:space="preserve"> межведомственного электронного взаимодействия </w:t>
            </w:r>
          </w:p>
        </w:tc>
        <w:tc>
          <w:tcPr>
            <w:tcW w:w="2105" w:type="dxa"/>
          </w:tcPr>
          <w:p w14:paraId="5B15EBD9" w14:textId="77777777" w:rsidR="005F0206" w:rsidRDefault="005F0206" w:rsidP="005F0206">
            <w:pPr>
              <w:rPr>
                <w:color w:val="000000" w:themeColor="text1"/>
                <w:sz w:val="20"/>
                <w:szCs w:val="20"/>
              </w:rPr>
            </w:pPr>
            <w:r>
              <w:rPr>
                <w:color w:val="000000" w:themeColor="text1"/>
                <w:sz w:val="20"/>
                <w:szCs w:val="20"/>
              </w:rPr>
              <w:t>Всего</w:t>
            </w:r>
          </w:p>
        </w:tc>
        <w:tc>
          <w:tcPr>
            <w:tcW w:w="842" w:type="dxa"/>
          </w:tcPr>
          <w:p w14:paraId="7305BECB" w14:textId="77777777" w:rsidR="005F0206" w:rsidRPr="000700DF" w:rsidRDefault="005F0206" w:rsidP="005F0206">
            <w:pPr>
              <w:pStyle w:val="ConsPlusNormal"/>
              <w:jc w:val="center"/>
              <w:rPr>
                <w:sz w:val="20"/>
              </w:rPr>
            </w:pPr>
            <w:r w:rsidRPr="000700DF">
              <w:rPr>
                <w:sz w:val="20"/>
              </w:rPr>
              <w:t>025</w:t>
            </w:r>
          </w:p>
        </w:tc>
        <w:tc>
          <w:tcPr>
            <w:tcW w:w="702" w:type="dxa"/>
          </w:tcPr>
          <w:p w14:paraId="3E755F37" w14:textId="77777777" w:rsidR="005F0206" w:rsidRPr="000700DF" w:rsidRDefault="005F0206" w:rsidP="005F0206">
            <w:pPr>
              <w:pStyle w:val="ConsPlusNormal"/>
              <w:jc w:val="center"/>
              <w:rPr>
                <w:sz w:val="20"/>
              </w:rPr>
            </w:pPr>
            <w:r w:rsidRPr="000700DF">
              <w:rPr>
                <w:sz w:val="20"/>
              </w:rPr>
              <w:t>0410</w:t>
            </w:r>
          </w:p>
        </w:tc>
        <w:tc>
          <w:tcPr>
            <w:tcW w:w="749" w:type="dxa"/>
          </w:tcPr>
          <w:p w14:paraId="37D2A95B" w14:textId="77777777" w:rsidR="005F0206" w:rsidRDefault="005F0206" w:rsidP="005F0206">
            <w:r w:rsidRPr="002A29CD">
              <w:rPr>
                <w:sz w:val="20"/>
                <w:szCs w:val="20"/>
              </w:rPr>
              <w:t>23401191</w:t>
            </w:r>
            <w:r>
              <w:rPr>
                <w:sz w:val="20"/>
                <w:szCs w:val="20"/>
              </w:rPr>
              <w:t>1</w:t>
            </w:r>
            <w:r w:rsidRPr="002A29CD">
              <w:rPr>
                <w:sz w:val="20"/>
                <w:szCs w:val="20"/>
              </w:rPr>
              <w:t>0</w:t>
            </w:r>
          </w:p>
        </w:tc>
        <w:tc>
          <w:tcPr>
            <w:tcW w:w="1073" w:type="dxa"/>
          </w:tcPr>
          <w:p w14:paraId="27B7E2E0" w14:textId="77777777" w:rsidR="005F0206" w:rsidRPr="00A16DA8" w:rsidRDefault="005F0206" w:rsidP="005F0206">
            <w:pPr>
              <w:jc w:val="center"/>
              <w:rPr>
                <w:bCs/>
                <w:color w:val="0D0D0D"/>
                <w:sz w:val="20"/>
                <w:szCs w:val="20"/>
              </w:rPr>
            </w:pPr>
            <w:r>
              <w:rPr>
                <w:bCs/>
                <w:color w:val="0D0D0D"/>
                <w:sz w:val="20"/>
                <w:szCs w:val="20"/>
              </w:rPr>
              <w:t>5327,0</w:t>
            </w:r>
          </w:p>
        </w:tc>
        <w:tc>
          <w:tcPr>
            <w:tcW w:w="982" w:type="dxa"/>
          </w:tcPr>
          <w:p w14:paraId="5487648B" w14:textId="77777777" w:rsidR="005F0206" w:rsidRPr="00A16DA8" w:rsidRDefault="005F0206" w:rsidP="005F0206">
            <w:pPr>
              <w:jc w:val="center"/>
              <w:rPr>
                <w:color w:val="0D0D0D"/>
                <w:sz w:val="20"/>
                <w:szCs w:val="20"/>
              </w:rPr>
            </w:pPr>
            <w:r w:rsidRPr="00A16DA8">
              <w:rPr>
                <w:color w:val="0D0D0D"/>
                <w:sz w:val="20"/>
                <w:szCs w:val="20"/>
              </w:rPr>
              <w:t>2110,0</w:t>
            </w:r>
          </w:p>
        </w:tc>
        <w:tc>
          <w:tcPr>
            <w:tcW w:w="986" w:type="dxa"/>
          </w:tcPr>
          <w:p w14:paraId="69291909" w14:textId="77777777" w:rsidR="005F0206" w:rsidRPr="00567583" w:rsidRDefault="005F0206" w:rsidP="005F0206">
            <w:pPr>
              <w:jc w:val="center"/>
              <w:rPr>
                <w:sz w:val="20"/>
                <w:szCs w:val="20"/>
              </w:rPr>
            </w:pPr>
            <w:r w:rsidRPr="00567583">
              <w:rPr>
                <w:sz w:val="20"/>
                <w:szCs w:val="20"/>
              </w:rPr>
              <w:t>0,0</w:t>
            </w:r>
          </w:p>
        </w:tc>
        <w:tc>
          <w:tcPr>
            <w:tcW w:w="981" w:type="dxa"/>
          </w:tcPr>
          <w:p w14:paraId="68B267BA" w14:textId="77777777" w:rsidR="005F0206" w:rsidRPr="00567583" w:rsidRDefault="005F0206" w:rsidP="005F0206">
            <w:pPr>
              <w:jc w:val="center"/>
              <w:rPr>
                <w:sz w:val="20"/>
                <w:szCs w:val="20"/>
              </w:rPr>
            </w:pPr>
            <w:r>
              <w:rPr>
                <w:sz w:val="20"/>
                <w:szCs w:val="20"/>
              </w:rPr>
              <w:t>580</w:t>
            </w:r>
            <w:r w:rsidRPr="00567583">
              <w:rPr>
                <w:sz w:val="20"/>
                <w:szCs w:val="20"/>
              </w:rPr>
              <w:t>,0</w:t>
            </w:r>
          </w:p>
        </w:tc>
        <w:tc>
          <w:tcPr>
            <w:tcW w:w="981" w:type="dxa"/>
          </w:tcPr>
          <w:p w14:paraId="1F423545" w14:textId="77777777" w:rsidR="005F0206" w:rsidRPr="00A16DA8" w:rsidRDefault="005F0206" w:rsidP="005F0206">
            <w:pPr>
              <w:jc w:val="center"/>
              <w:rPr>
                <w:color w:val="0D0D0D"/>
                <w:sz w:val="20"/>
                <w:szCs w:val="20"/>
              </w:rPr>
            </w:pPr>
            <w:r w:rsidRPr="00A16DA8">
              <w:rPr>
                <w:color w:val="0D0D0D"/>
                <w:sz w:val="20"/>
                <w:szCs w:val="20"/>
              </w:rPr>
              <w:t>0,0</w:t>
            </w:r>
          </w:p>
        </w:tc>
        <w:tc>
          <w:tcPr>
            <w:tcW w:w="982" w:type="dxa"/>
          </w:tcPr>
          <w:p w14:paraId="4A0264B8"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tcPr>
          <w:p w14:paraId="58DEB9B7" w14:textId="77777777" w:rsidR="005F0206" w:rsidRPr="000700DF" w:rsidRDefault="005F0206" w:rsidP="005F0206">
            <w:pPr>
              <w:jc w:val="center"/>
              <w:rPr>
                <w:color w:val="000000" w:themeColor="text1"/>
                <w:sz w:val="20"/>
                <w:szCs w:val="20"/>
              </w:rPr>
            </w:pPr>
            <w:r w:rsidRPr="000700DF">
              <w:rPr>
                <w:color w:val="000000" w:themeColor="text1"/>
                <w:sz w:val="20"/>
                <w:szCs w:val="20"/>
              </w:rPr>
              <w:t>1289,5</w:t>
            </w:r>
          </w:p>
        </w:tc>
        <w:tc>
          <w:tcPr>
            <w:tcW w:w="969" w:type="dxa"/>
          </w:tcPr>
          <w:p w14:paraId="73877745" w14:textId="77777777" w:rsidR="005F0206" w:rsidRPr="000700DF" w:rsidRDefault="005F0206" w:rsidP="005F0206">
            <w:pPr>
              <w:jc w:val="center"/>
              <w:rPr>
                <w:color w:val="000000" w:themeColor="text1"/>
                <w:sz w:val="20"/>
                <w:szCs w:val="20"/>
              </w:rPr>
            </w:pPr>
            <w:r w:rsidRPr="000700DF">
              <w:rPr>
                <w:color w:val="000000" w:themeColor="text1"/>
                <w:sz w:val="20"/>
                <w:szCs w:val="20"/>
              </w:rPr>
              <w:t>1347,5</w:t>
            </w:r>
          </w:p>
        </w:tc>
      </w:tr>
      <w:tr w:rsidR="005F0206" w:rsidRPr="000700DF" w14:paraId="30E01FF6" w14:textId="77777777" w:rsidTr="00AF3D81">
        <w:trPr>
          <w:trHeight w:val="1150"/>
        </w:trPr>
        <w:tc>
          <w:tcPr>
            <w:tcW w:w="557" w:type="dxa"/>
            <w:vMerge w:val="restart"/>
            <w:hideMark/>
          </w:tcPr>
          <w:p w14:paraId="6A939429" w14:textId="77777777" w:rsidR="005F0206" w:rsidRPr="000700DF" w:rsidRDefault="005F0206" w:rsidP="005F0206">
            <w:pPr>
              <w:jc w:val="center"/>
              <w:rPr>
                <w:color w:val="000000" w:themeColor="text1"/>
                <w:sz w:val="20"/>
                <w:szCs w:val="20"/>
              </w:rPr>
            </w:pPr>
          </w:p>
        </w:tc>
        <w:tc>
          <w:tcPr>
            <w:tcW w:w="2244" w:type="dxa"/>
            <w:vMerge w:val="restart"/>
            <w:hideMark/>
          </w:tcPr>
          <w:p w14:paraId="3AA7C941" w14:textId="77777777" w:rsidR="005F0206" w:rsidRPr="000700DF" w:rsidRDefault="005F0206" w:rsidP="005F0206">
            <w:pPr>
              <w:rPr>
                <w:color w:val="000000" w:themeColor="text1"/>
                <w:sz w:val="20"/>
                <w:szCs w:val="20"/>
              </w:rPr>
            </w:pPr>
            <w:r w:rsidRPr="000700DF">
              <w:rPr>
                <w:color w:val="000000" w:themeColor="text1"/>
                <w:sz w:val="20"/>
                <w:szCs w:val="20"/>
              </w:rPr>
              <w:t xml:space="preserve">органов исполнительной власти, формируемых правительством </w:t>
            </w:r>
            <w:r>
              <w:rPr>
                <w:color w:val="000000" w:themeColor="text1"/>
                <w:sz w:val="20"/>
                <w:szCs w:val="20"/>
              </w:rPr>
              <w:t xml:space="preserve">Еврейской автономной </w:t>
            </w:r>
            <w:r w:rsidRPr="000700DF">
              <w:rPr>
                <w:color w:val="000000" w:themeColor="text1"/>
                <w:sz w:val="20"/>
                <w:szCs w:val="20"/>
              </w:rPr>
              <w:t xml:space="preserve">области, </w:t>
            </w:r>
            <w:r>
              <w:rPr>
                <w:color w:val="000000" w:themeColor="text1"/>
                <w:sz w:val="20"/>
                <w:szCs w:val="20"/>
              </w:rPr>
              <w:t xml:space="preserve">с </w:t>
            </w:r>
            <w:r w:rsidRPr="005640AC">
              <w:rPr>
                <w:color w:val="000000" w:themeColor="text1"/>
                <w:sz w:val="20"/>
                <w:szCs w:val="20"/>
              </w:rPr>
              <w:t>ФКУ «ГБ МСЭ по ЕАО»</w:t>
            </w:r>
          </w:p>
        </w:tc>
        <w:tc>
          <w:tcPr>
            <w:tcW w:w="2105" w:type="dxa"/>
            <w:hideMark/>
          </w:tcPr>
          <w:p w14:paraId="51E08CB7" w14:textId="77777777" w:rsidR="005F0206" w:rsidRPr="000700DF" w:rsidRDefault="005F0206" w:rsidP="005F020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val="restart"/>
          </w:tcPr>
          <w:p w14:paraId="2E833AF9" w14:textId="77777777" w:rsidR="005F0206" w:rsidRPr="000700DF" w:rsidRDefault="005F0206" w:rsidP="005F0206">
            <w:pPr>
              <w:pStyle w:val="ConsPlusNormal"/>
              <w:jc w:val="center"/>
              <w:rPr>
                <w:sz w:val="20"/>
              </w:rPr>
            </w:pPr>
          </w:p>
        </w:tc>
        <w:tc>
          <w:tcPr>
            <w:tcW w:w="702" w:type="dxa"/>
            <w:vMerge w:val="restart"/>
          </w:tcPr>
          <w:p w14:paraId="7B7A2AE9" w14:textId="77777777" w:rsidR="005F0206" w:rsidRPr="000700DF" w:rsidRDefault="005F0206" w:rsidP="005F0206">
            <w:pPr>
              <w:pStyle w:val="ConsPlusNormal"/>
              <w:jc w:val="center"/>
              <w:rPr>
                <w:sz w:val="20"/>
              </w:rPr>
            </w:pPr>
          </w:p>
        </w:tc>
        <w:tc>
          <w:tcPr>
            <w:tcW w:w="749" w:type="dxa"/>
            <w:vMerge w:val="restart"/>
          </w:tcPr>
          <w:p w14:paraId="18CD1F4A" w14:textId="77777777" w:rsidR="005F0206" w:rsidRDefault="005F0206" w:rsidP="005F0206"/>
        </w:tc>
        <w:tc>
          <w:tcPr>
            <w:tcW w:w="1073" w:type="dxa"/>
          </w:tcPr>
          <w:p w14:paraId="10360A11" w14:textId="77777777" w:rsidR="005F0206" w:rsidRPr="00A16DA8" w:rsidRDefault="005F0206" w:rsidP="005F0206">
            <w:pPr>
              <w:jc w:val="center"/>
              <w:rPr>
                <w:bCs/>
                <w:color w:val="0D0D0D"/>
                <w:sz w:val="20"/>
                <w:szCs w:val="20"/>
              </w:rPr>
            </w:pPr>
            <w:r w:rsidRPr="00690731">
              <w:rPr>
                <w:color w:val="0D0D0D"/>
                <w:sz w:val="20"/>
                <w:szCs w:val="20"/>
              </w:rPr>
              <w:t>2110,0</w:t>
            </w:r>
          </w:p>
        </w:tc>
        <w:tc>
          <w:tcPr>
            <w:tcW w:w="982" w:type="dxa"/>
          </w:tcPr>
          <w:p w14:paraId="042CD9CA" w14:textId="77777777" w:rsidR="005F0206" w:rsidRPr="00A16DA8" w:rsidRDefault="005F0206" w:rsidP="005F0206">
            <w:pPr>
              <w:jc w:val="center"/>
              <w:rPr>
                <w:color w:val="0D0D0D"/>
                <w:sz w:val="20"/>
                <w:szCs w:val="20"/>
              </w:rPr>
            </w:pPr>
            <w:r w:rsidRPr="00690731">
              <w:rPr>
                <w:color w:val="0D0D0D"/>
                <w:sz w:val="20"/>
                <w:szCs w:val="20"/>
              </w:rPr>
              <w:t>2110,0</w:t>
            </w:r>
          </w:p>
        </w:tc>
        <w:tc>
          <w:tcPr>
            <w:tcW w:w="986" w:type="dxa"/>
          </w:tcPr>
          <w:p w14:paraId="47ABC2EB" w14:textId="77777777" w:rsidR="005F0206" w:rsidRPr="00567583" w:rsidRDefault="005F0206" w:rsidP="005F0206">
            <w:pPr>
              <w:jc w:val="center"/>
              <w:rPr>
                <w:sz w:val="20"/>
                <w:szCs w:val="20"/>
              </w:rPr>
            </w:pPr>
            <w:r w:rsidRPr="00567583">
              <w:rPr>
                <w:sz w:val="20"/>
                <w:szCs w:val="20"/>
              </w:rPr>
              <w:t>0,0</w:t>
            </w:r>
          </w:p>
        </w:tc>
        <w:tc>
          <w:tcPr>
            <w:tcW w:w="981" w:type="dxa"/>
            <w:noWrap/>
          </w:tcPr>
          <w:p w14:paraId="2361957A" w14:textId="77777777" w:rsidR="005F0206" w:rsidRPr="00567583" w:rsidRDefault="005F0206" w:rsidP="005F0206">
            <w:pPr>
              <w:jc w:val="center"/>
              <w:rPr>
                <w:sz w:val="20"/>
                <w:szCs w:val="20"/>
              </w:rPr>
            </w:pPr>
            <w:r w:rsidRPr="00567583">
              <w:rPr>
                <w:sz w:val="20"/>
                <w:szCs w:val="20"/>
              </w:rPr>
              <w:t>0,0</w:t>
            </w:r>
          </w:p>
        </w:tc>
        <w:tc>
          <w:tcPr>
            <w:tcW w:w="981" w:type="dxa"/>
          </w:tcPr>
          <w:p w14:paraId="71B03692" w14:textId="77777777" w:rsidR="005F0206" w:rsidRPr="00A16DA8" w:rsidRDefault="005F0206" w:rsidP="005F0206">
            <w:pPr>
              <w:jc w:val="center"/>
              <w:rPr>
                <w:color w:val="0D0D0D"/>
                <w:sz w:val="20"/>
                <w:szCs w:val="20"/>
              </w:rPr>
            </w:pPr>
            <w:r w:rsidRPr="00A16DA8">
              <w:rPr>
                <w:sz w:val="20"/>
                <w:szCs w:val="20"/>
              </w:rPr>
              <w:t>0,0</w:t>
            </w:r>
          </w:p>
        </w:tc>
        <w:tc>
          <w:tcPr>
            <w:tcW w:w="982" w:type="dxa"/>
          </w:tcPr>
          <w:p w14:paraId="102A634C" w14:textId="77777777" w:rsidR="005F0206" w:rsidRPr="000700DF" w:rsidRDefault="005F0206" w:rsidP="005F0206">
            <w:pPr>
              <w:jc w:val="center"/>
              <w:rPr>
                <w:color w:val="000000" w:themeColor="text1"/>
                <w:sz w:val="20"/>
                <w:szCs w:val="20"/>
              </w:rPr>
            </w:pPr>
            <w:r w:rsidRPr="00A16DA8">
              <w:rPr>
                <w:sz w:val="20"/>
                <w:szCs w:val="20"/>
              </w:rPr>
              <w:t>0,0</w:t>
            </w:r>
          </w:p>
        </w:tc>
        <w:tc>
          <w:tcPr>
            <w:tcW w:w="981" w:type="dxa"/>
          </w:tcPr>
          <w:p w14:paraId="45300F95" w14:textId="77777777" w:rsidR="005F0206" w:rsidRPr="000700DF" w:rsidRDefault="005F0206" w:rsidP="005F0206">
            <w:pPr>
              <w:jc w:val="center"/>
              <w:rPr>
                <w:color w:val="000000" w:themeColor="text1"/>
                <w:sz w:val="20"/>
                <w:szCs w:val="20"/>
              </w:rPr>
            </w:pPr>
            <w:r w:rsidRPr="00A16DA8">
              <w:rPr>
                <w:sz w:val="20"/>
                <w:szCs w:val="20"/>
              </w:rPr>
              <w:t>0,0</w:t>
            </w:r>
          </w:p>
        </w:tc>
        <w:tc>
          <w:tcPr>
            <w:tcW w:w="969" w:type="dxa"/>
          </w:tcPr>
          <w:p w14:paraId="5FD2B113" w14:textId="77777777" w:rsidR="005F0206" w:rsidRPr="000700DF" w:rsidRDefault="005F0206" w:rsidP="005F0206">
            <w:pPr>
              <w:jc w:val="center"/>
              <w:rPr>
                <w:color w:val="000000" w:themeColor="text1"/>
                <w:sz w:val="20"/>
                <w:szCs w:val="20"/>
              </w:rPr>
            </w:pPr>
            <w:r w:rsidRPr="00A16DA8">
              <w:rPr>
                <w:sz w:val="20"/>
                <w:szCs w:val="20"/>
              </w:rPr>
              <w:t>0,0</w:t>
            </w:r>
          </w:p>
        </w:tc>
      </w:tr>
      <w:tr w:rsidR="005F0206" w:rsidRPr="000700DF" w14:paraId="623C0A11" w14:textId="77777777" w:rsidTr="005F0206">
        <w:trPr>
          <w:trHeight w:val="923"/>
        </w:trPr>
        <w:tc>
          <w:tcPr>
            <w:tcW w:w="557" w:type="dxa"/>
            <w:vMerge/>
          </w:tcPr>
          <w:p w14:paraId="2136F616" w14:textId="77777777" w:rsidR="005F0206" w:rsidRPr="000700DF" w:rsidRDefault="005F0206" w:rsidP="005F0206">
            <w:pPr>
              <w:jc w:val="center"/>
              <w:rPr>
                <w:color w:val="000000" w:themeColor="text1"/>
                <w:sz w:val="20"/>
                <w:szCs w:val="20"/>
              </w:rPr>
            </w:pPr>
          </w:p>
        </w:tc>
        <w:tc>
          <w:tcPr>
            <w:tcW w:w="2244" w:type="dxa"/>
            <w:vMerge/>
          </w:tcPr>
          <w:p w14:paraId="548B7C0A" w14:textId="77777777" w:rsidR="005F0206" w:rsidRDefault="005F0206" w:rsidP="005F0206">
            <w:pPr>
              <w:rPr>
                <w:color w:val="000000" w:themeColor="text1"/>
                <w:sz w:val="20"/>
                <w:szCs w:val="20"/>
              </w:rPr>
            </w:pPr>
          </w:p>
        </w:tc>
        <w:tc>
          <w:tcPr>
            <w:tcW w:w="2105" w:type="dxa"/>
          </w:tcPr>
          <w:p w14:paraId="06226181"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70034B7B" w14:textId="77777777" w:rsidR="005F0206" w:rsidRPr="000700DF" w:rsidRDefault="005F0206" w:rsidP="005F0206">
            <w:pPr>
              <w:pStyle w:val="ConsPlusNormal"/>
              <w:jc w:val="center"/>
              <w:rPr>
                <w:sz w:val="20"/>
              </w:rPr>
            </w:pPr>
          </w:p>
        </w:tc>
        <w:tc>
          <w:tcPr>
            <w:tcW w:w="702" w:type="dxa"/>
            <w:vMerge/>
          </w:tcPr>
          <w:p w14:paraId="4973A1AC" w14:textId="77777777" w:rsidR="005F0206" w:rsidRPr="000700DF" w:rsidRDefault="005F0206" w:rsidP="005F0206">
            <w:pPr>
              <w:pStyle w:val="ConsPlusNormal"/>
              <w:jc w:val="center"/>
              <w:rPr>
                <w:sz w:val="20"/>
              </w:rPr>
            </w:pPr>
          </w:p>
        </w:tc>
        <w:tc>
          <w:tcPr>
            <w:tcW w:w="749" w:type="dxa"/>
            <w:vMerge/>
          </w:tcPr>
          <w:p w14:paraId="740E2437" w14:textId="77777777" w:rsidR="005F0206" w:rsidRPr="002A29CD" w:rsidRDefault="005F0206" w:rsidP="005F0206">
            <w:pPr>
              <w:rPr>
                <w:sz w:val="20"/>
                <w:szCs w:val="20"/>
              </w:rPr>
            </w:pPr>
          </w:p>
        </w:tc>
        <w:tc>
          <w:tcPr>
            <w:tcW w:w="1073" w:type="dxa"/>
          </w:tcPr>
          <w:p w14:paraId="5D903EED" w14:textId="77777777" w:rsidR="005F0206" w:rsidRDefault="005F0206" w:rsidP="005F0206">
            <w:pPr>
              <w:jc w:val="center"/>
              <w:rPr>
                <w:bCs/>
                <w:color w:val="0D0D0D"/>
                <w:sz w:val="20"/>
                <w:szCs w:val="20"/>
              </w:rPr>
            </w:pPr>
            <w:r>
              <w:rPr>
                <w:bCs/>
                <w:color w:val="0D0D0D"/>
                <w:sz w:val="20"/>
                <w:szCs w:val="20"/>
              </w:rPr>
              <w:t>3217,0</w:t>
            </w:r>
          </w:p>
        </w:tc>
        <w:tc>
          <w:tcPr>
            <w:tcW w:w="982" w:type="dxa"/>
          </w:tcPr>
          <w:p w14:paraId="01CAE823" w14:textId="77777777" w:rsidR="005F0206" w:rsidRPr="00A16DA8" w:rsidRDefault="005F0206" w:rsidP="005F0206">
            <w:pPr>
              <w:jc w:val="center"/>
              <w:rPr>
                <w:color w:val="0D0D0D"/>
                <w:sz w:val="20"/>
                <w:szCs w:val="20"/>
              </w:rPr>
            </w:pPr>
            <w:r>
              <w:rPr>
                <w:color w:val="0D0D0D"/>
                <w:sz w:val="20"/>
                <w:szCs w:val="20"/>
              </w:rPr>
              <w:t>0,0</w:t>
            </w:r>
          </w:p>
        </w:tc>
        <w:tc>
          <w:tcPr>
            <w:tcW w:w="986" w:type="dxa"/>
          </w:tcPr>
          <w:p w14:paraId="6038389E" w14:textId="77777777" w:rsidR="005F0206" w:rsidRPr="00567583" w:rsidRDefault="005F0206" w:rsidP="005F0206">
            <w:pPr>
              <w:jc w:val="center"/>
              <w:rPr>
                <w:sz w:val="20"/>
                <w:szCs w:val="20"/>
              </w:rPr>
            </w:pPr>
            <w:r>
              <w:rPr>
                <w:sz w:val="20"/>
                <w:szCs w:val="20"/>
              </w:rPr>
              <w:t>0</w:t>
            </w:r>
            <w:r w:rsidRPr="00567583">
              <w:rPr>
                <w:sz w:val="20"/>
                <w:szCs w:val="20"/>
              </w:rPr>
              <w:t>,0</w:t>
            </w:r>
          </w:p>
        </w:tc>
        <w:tc>
          <w:tcPr>
            <w:tcW w:w="981" w:type="dxa"/>
            <w:noWrap/>
          </w:tcPr>
          <w:p w14:paraId="67E0DE30" w14:textId="77777777" w:rsidR="005F0206" w:rsidRPr="00567583" w:rsidRDefault="005F0206" w:rsidP="005F0206">
            <w:pPr>
              <w:jc w:val="center"/>
              <w:rPr>
                <w:sz w:val="20"/>
                <w:szCs w:val="20"/>
              </w:rPr>
            </w:pPr>
            <w:r>
              <w:rPr>
                <w:sz w:val="20"/>
                <w:szCs w:val="20"/>
              </w:rPr>
              <w:t>580</w:t>
            </w:r>
            <w:r w:rsidRPr="00567583">
              <w:rPr>
                <w:sz w:val="20"/>
                <w:szCs w:val="20"/>
              </w:rPr>
              <w:t>,0</w:t>
            </w:r>
          </w:p>
        </w:tc>
        <w:tc>
          <w:tcPr>
            <w:tcW w:w="981" w:type="dxa"/>
          </w:tcPr>
          <w:p w14:paraId="38B8D1A5" w14:textId="77777777" w:rsidR="005F0206" w:rsidRPr="00A16DA8" w:rsidRDefault="005F0206" w:rsidP="005F0206">
            <w:pPr>
              <w:jc w:val="center"/>
              <w:rPr>
                <w:color w:val="0D0D0D"/>
                <w:sz w:val="20"/>
                <w:szCs w:val="20"/>
              </w:rPr>
            </w:pPr>
            <w:r w:rsidRPr="00A16DA8">
              <w:rPr>
                <w:color w:val="0D0D0D"/>
                <w:sz w:val="20"/>
                <w:szCs w:val="20"/>
              </w:rPr>
              <w:t>0,0</w:t>
            </w:r>
          </w:p>
        </w:tc>
        <w:tc>
          <w:tcPr>
            <w:tcW w:w="982" w:type="dxa"/>
          </w:tcPr>
          <w:p w14:paraId="254F8A99"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tcPr>
          <w:p w14:paraId="7784D962" w14:textId="77777777" w:rsidR="005F0206" w:rsidRPr="000700DF" w:rsidRDefault="005F0206" w:rsidP="005F0206">
            <w:pPr>
              <w:jc w:val="center"/>
              <w:rPr>
                <w:color w:val="000000" w:themeColor="text1"/>
                <w:sz w:val="20"/>
                <w:szCs w:val="20"/>
              </w:rPr>
            </w:pPr>
            <w:r w:rsidRPr="000700DF">
              <w:rPr>
                <w:color w:val="000000" w:themeColor="text1"/>
                <w:sz w:val="20"/>
                <w:szCs w:val="20"/>
              </w:rPr>
              <w:t>1289,5</w:t>
            </w:r>
          </w:p>
        </w:tc>
        <w:tc>
          <w:tcPr>
            <w:tcW w:w="969" w:type="dxa"/>
          </w:tcPr>
          <w:p w14:paraId="3E948195" w14:textId="77777777" w:rsidR="005F0206" w:rsidRPr="000700DF" w:rsidRDefault="005F0206" w:rsidP="005F0206">
            <w:pPr>
              <w:jc w:val="center"/>
              <w:rPr>
                <w:color w:val="000000" w:themeColor="text1"/>
                <w:sz w:val="20"/>
                <w:szCs w:val="20"/>
              </w:rPr>
            </w:pPr>
            <w:r w:rsidRPr="000700DF">
              <w:rPr>
                <w:color w:val="000000" w:themeColor="text1"/>
                <w:sz w:val="20"/>
                <w:szCs w:val="20"/>
              </w:rPr>
              <w:t>1347,5</w:t>
            </w:r>
          </w:p>
        </w:tc>
      </w:tr>
      <w:tr w:rsidR="005F0206" w:rsidRPr="000700DF" w14:paraId="7A86056E" w14:textId="77777777" w:rsidTr="00401962">
        <w:trPr>
          <w:trHeight w:val="524"/>
        </w:trPr>
        <w:tc>
          <w:tcPr>
            <w:tcW w:w="557" w:type="dxa"/>
          </w:tcPr>
          <w:p w14:paraId="345B1F52" w14:textId="77777777" w:rsidR="005F0206" w:rsidRPr="000700DF" w:rsidRDefault="005F0206" w:rsidP="005F0206">
            <w:pPr>
              <w:jc w:val="center"/>
              <w:rPr>
                <w:color w:val="000000" w:themeColor="text1"/>
                <w:sz w:val="20"/>
                <w:szCs w:val="20"/>
              </w:rPr>
            </w:pPr>
            <w:r w:rsidRPr="000700DF">
              <w:rPr>
                <w:color w:val="000000" w:themeColor="text1"/>
                <w:sz w:val="20"/>
                <w:szCs w:val="20"/>
              </w:rPr>
              <w:t>1.1.1.1</w:t>
            </w:r>
            <w:r>
              <w:rPr>
                <w:color w:val="000000" w:themeColor="text1"/>
                <w:sz w:val="20"/>
                <w:szCs w:val="20"/>
              </w:rPr>
              <w:t>2</w:t>
            </w:r>
          </w:p>
        </w:tc>
        <w:tc>
          <w:tcPr>
            <w:tcW w:w="2244" w:type="dxa"/>
            <w:hideMark/>
          </w:tcPr>
          <w:p w14:paraId="26CD4AE8" w14:textId="77777777" w:rsidR="005F0206" w:rsidRPr="000700DF" w:rsidRDefault="005F0206" w:rsidP="005F0206">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14:paraId="2CBF7003" w14:textId="77777777"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14:paraId="4738F2BD" w14:textId="77777777" w:rsidR="005F0206" w:rsidRPr="000700DF" w:rsidRDefault="005F0206" w:rsidP="005F0206">
            <w:pPr>
              <w:pStyle w:val="ConsPlusNormal"/>
              <w:jc w:val="center"/>
              <w:rPr>
                <w:sz w:val="20"/>
              </w:rPr>
            </w:pPr>
            <w:r>
              <w:rPr>
                <w:sz w:val="20"/>
              </w:rPr>
              <w:t>002</w:t>
            </w:r>
          </w:p>
        </w:tc>
        <w:tc>
          <w:tcPr>
            <w:tcW w:w="702" w:type="dxa"/>
            <w:hideMark/>
          </w:tcPr>
          <w:p w14:paraId="6EC519B8" w14:textId="77777777" w:rsidR="005F0206" w:rsidRPr="000700DF" w:rsidRDefault="005F0206" w:rsidP="005F0206">
            <w:pPr>
              <w:pStyle w:val="ConsPlusNormal"/>
              <w:jc w:val="center"/>
              <w:rPr>
                <w:sz w:val="20"/>
              </w:rPr>
            </w:pPr>
            <w:r>
              <w:rPr>
                <w:sz w:val="20"/>
              </w:rPr>
              <w:t>0410</w:t>
            </w:r>
          </w:p>
        </w:tc>
        <w:tc>
          <w:tcPr>
            <w:tcW w:w="749" w:type="dxa"/>
            <w:hideMark/>
          </w:tcPr>
          <w:p w14:paraId="1A78989D" w14:textId="77777777" w:rsidR="005F0206" w:rsidRPr="002A29CD" w:rsidRDefault="005F0206" w:rsidP="005F0206">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14:paraId="1F8380C0" w14:textId="77777777" w:rsidR="005F0206" w:rsidRPr="00A16DA8" w:rsidRDefault="005F0206" w:rsidP="005F0206">
            <w:pPr>
              <w:jc w:val="center"/>
              <w:rPr>
                <w:bCs/>
                <w:color w:val="0D0D0D"/>
                <w:sz w:val="20"/>
                <w:szCs w:val="20"/>
              </w:rPr>
            </w:pPr>
            <w:r>
              <w:rPr>
                <w:bCs/>
                <w:color w:val="0D0D0D"/>
                <w:sz w:val="20"/>
                <w:szCs w:val="20"/>
              </w:rPr>
              <w:t>4466</w:t>
            </w:r>
            <w:r w:rsidRPr="00A16DA8">
              <w:rPr>
                <w:bCs/>
                <w:color w:val="0D0D0D"/>
                <w:sz w:val="20"/>
                <w:szCs w:val="20"/>
              </w:rPr>
              <w:t>,5</w:t>
            </w:r>
          </w:p>
        </w:tc>
        <w:tc>
          <w:tcPr>
            <w:tcW w:w="982" w:type="dxa"/>
            <w:hideMark/>
          </w:tcPr>
          <w:p w14:paraId="12EF04B1" w14:textId="77777777" w:rsidR="005F0206" w:rsidRPr="00A16DA8" w:rsidRDefault="005F0206" w:rsidP="005F0206">
            <w:pPr>
              <w:jc w:val="center"/>
              <w:rPr>
                <w:color w:val="0D0D0D"/>
                <w:sz w:val="20"/>
                <w:szCs w:val="20"/>
              </w:rPr>
            </w:pPr>
            <w:r w:rsidRPr="00A16DA8">
              <w:rPr>
                <w:color w:val="0D0D0D"/>
                <w:sz w:val="20"/>
                <w:szCs w:val="20"/>
              </w:rPr>
              <w:t>0,0</w:t>
            </w:r>
          </w:p>
        </w:tc>
        <w:tc>
          <w:tcPr>
            <w:tcW w:w="986" w:type="dxa"/>
            <w:hideMark/>
          </w:tcPr>
          <w:p w14:paraId="7693C3F4" w14:textId="77777777" w:rsidR="005F0206" w:rsidRPr="00567583" w:rsidRDefault="005F0206" w:rsidP="005F0206">
            <w:pPr>
              <w:jc w:val="center"/>
              <w:rPr>
                <w:sz w:val="20"/>
                <w:szCs w:val="20"/>
              </w:rPr>
            </w:pPr>
            <w:r w:rsidRPr="00567583">
              <w:rPr>
                <w:sz w:val="20"/>
                <w:szCs w:val="20"/>
              </w:rPr>
              <w:t>0,0</w:t>
            </w:r>
          </w:p>
        </w:tc>
        <w:tc>
          <w:tcPr>
            <w:tcW w:w="981" w:type="dxa"/>
            <w:noWrap/>
            <w:hideMark/>
          </w:tcPr>
          <w:p w14:paraId="1DD156B0" w14:textId="77777777" w:rsidR="005F0206" w:rsidRPr="00A16DA8" w:rsidRDefault="005F0206" w:rsidP="005F0206">
            <w:pPr>
              <w:jc w:val="center"/>
              <w:rPr>
                <w:sz w:val="20"/>
                <w:szCs w:val="20"/>
              </w:rPr>
            </w:pPr>
            <w:r w:rsidRPr="00A16DA8">
              <w:rPr>
                <w:sz w:val="20"/>
                <w:szCs w:val="20"/>
              </w:rPr>
              <w:t>0,0</w:t>
            </w:r>
          </w:p>
        </w:tc>
        <w:tc>
          <w:tcPr>
            <w:tcW w:w="981" w:type="dxa"/>
            <w:hideMark/>
          </w:tcPr>
          <w:p w14:paraId="02F758E9" w14:textId="77777777" w:rsidR="005F0206" w:rsidRPr="00A16DA8" w:rsidRDefault="005F0206" w:rsidP="005F0206">
            <w:pPr>
              <w:jc w:val="center"/>
              <w:rPr>
                <w:color w:val="0D0D0D"/>
                <w:sz w:val="20"/>
                <w:szCs w:val="20"/>
              </w:rPr>
            </w:pPr>
            <w:r w:rsidRPr="00A16DA8">
              <w:rPr>
                <w:color w:val="0D0D0D"/>
                <w:sz w:val="20"/>
                <w:szCs w:val="20"/>
              </w:rPr>
              <w:t>0,0</w:t>
            </w:r>
          </w:p>
        </w:tc>
        <w:tc>
          <w:tcPr>
            <w:tcW w:w="982" w:type="dxa"/>
            <w:hideMark/>
          </w:tcPr>
          <w:p w14:paraId="661A943F"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14:paraId="24B6182C" w14:textId="77777777" w:rsidR="005F0206" w:rsidRPr="000700DF" w:rsidRDefault="005F0206" w:rsidP="005F0206">
            <w:pPr>
              <w:jc w:val="center"/>
              <w:rPr>
                <w:color w:val="000000" w:themeColor="text1"/>
                <w:sz w:val="20"/>
                <w:szCs w:val="20"/>
              </w:rPr>
            </w:pPr>
            <w:r w:rsidRPr="000700DF">
              <w:rPr>
                <w:color w:val="000000" w:themeColor="text1"/>
                <w:sz w:val="20"/>
                <w:szCs w:val="20"/>
              </w:rPr>
              <w:t>2184,1</w:t>
            </w:r>
          </w:p>
        </w:tc>
        <w:tc>
          <w:tcPr>
            <w:tcW w:w="969" w:type="dxa"/>
            <w:hideMark/>
          </w:tcPr>
          <w:p w14:paraId="78CA0DF2" w14:textId="77777777" w:rsidR="005F0206" w:rsidRPr="000700DF" w:rsidRDefault="005F0206" w:rsidP="005F0206">
            <w:pPr>
              <w:jc w:val="center"/>
              <w:rPr>
                <w:color w:val="000000" w:themeColor="text1"/>
                <w:sz w:val="20"/>
                <w:szCs w:val="20"/>
              </w:rPr>
            </w:pPr>
            <w:r w:rsidRPr="000700DF">
              <w:rPr>
                <w:color w:val="000000" w:themeColor="text1"/>
                <w:sz w:val="20"/>
                <w:szCs w:val="20"/>
              </w:rPr>
              <w:t>2282,4</w:t>
            </w:r>
          </w:p>
        </w:tc>
      </w:tr>
      <w:tr w:rsidR="005F0206" w:rsidRPr="000700DF" w14:paraId="49513D2F" w14:textId="77777777" w:rsidTr="00401962">
        <w:trPr>
          <w:trHeight w:val="524"/>
        </w:trPr>
        <w:tc>
          <w:tcPr>
            <w:tcW w:w="557" w:type="dxa"/>
          </w:tcPr>
          <w:p w14:paraId="028B4B5E" w14:textId="77777777" w:rsidR="005F0206" w:rsidRPr="000700DF" w:rsidRDefault="005F0206" w:rsidP="005F0206">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14:paraId="34D7191C" w14:textId="77777777" w:rsidR="005F0206" w:rsidRPr="000700DF" w:rsidRDefault="005F0206" w:rsidP="005F0206">
            <w:pPr>
              <w:rPr>
                <w:color w:val="000000" w:themeColor="text1"/>
                <w:sz w:val="20"/>
                <w:szCs w:val="20"/>
              </w:rPr>
            </w:pPr>
            <w:r w:rsidRPr="000700DF">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105" w:type="dxa"/>
            <w:hideMark/>
          </w:tcPr>
          <w:p w14:paraId="3AEB1759" w14:textId="77777777" w:rsidR="005F0206" w:rsidRDefault="005F0206" w:rsidP="005F020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14:paraId="67EB8972" w14:textId="77777777" w:rsidR="005F0206" w:rsidRPr="000700DF" w:rsidRDefault="005F0206" w:rsidP="005F020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14:paraId="5204CBA1" w14:textId="77777777" w:rsidR="005F0206" w:rsidRPr="000700DF" w:rsidRDefault="005F0206" w:rsidP="005F0206">
            <w:pPr>
              <w:pStyle w:val="ConsPlusNormal"/>
              <w:jc w:val="center"/>
              <w:rPr>
                <w:sz w:val="20"/>
              </w:rPr>
            </w:pPr>
            <w:r>
              <w:rPr>
                <w:sz w:val="20"/>
              </w:rPr>
              <w:t>001</w:t>
            </w:r>
          </w:p>
        </w:tc>
        <w:tc>
          <w:tcPr>
            <w:tcW w:w="702" w:type="dxa"/>
            <w:hideMark/>
          </w:tcPr>
          <w:p w14:paraId="1D04CAF0" w14:textId="77777777" w:rsidR="005F0206" w:rsidRPr="000700DF" w:rsidRDefault="005F0206" w:rsidP="005F0206">
            <w:pPr>
              <w:pStyle w:val="ConsPlusNormal"/>
              <w:jc w:val="center"/>
              <w:rPr>
                <w:sz w:val="20"/>
              </w:rPr>
            </w:pPr>
            <w:r>
              <w:rPr>
                <w:sz w:val="20"/>
              </w:rPr>
              <w:t>0410</w:t>
            </w:r>
          </w:p>
        </w:tc>
        <w:tc>
          <w:tcPr>
            <w:tcW w:w="749" w:type="dxa"/>
            <w:hideMark/>
          </w:tcPr>
          <w:p w14:paraId="5BEA1ECB" w14:textId="77777777" w:rsidR="005F0206" w:rsidRPr="000700DF" w:rsidRDefault="005F0206" w:rsidP="005F0206">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14:paraId="3FAC4822" w14:textId="77777777" w:rsidR="005F0206" w:rsidRPr="00A16DA8" w:rsidRDefault="005F0206" w:rsidP="005F0206">
            <w:pPr>
              <w:jc w:val="center"/>
              <w:rPr>
                <w:bCs/>
                <w:color w:val="0D0D0D"/>
                <w:sz w:val="20"/>
                <w:szCs w:val="20"/>
              </w:rPr>
            </w:pPr>
            <w:r>
              <w:rPr>
                <w:bCs/>
                <w:color w:val="0D0D0D"/>
                <w:sz w:val="20"/>
                <w:szCs w:val="20"/>
              </w:rPr>
              <w:t>3349,7</w:t>
            </w:r>
          </w:p>
        </w:tc>
        <w:tc>
          <w:tcPr>
            <w:tcW w:w="982" w:type="dxa"/>
            <w:hideMark/>
          </w:tcPr>
          <w:p w14:paraId="4F5819E4" w14:textId="77777777" w:rsidR="005F0206" w:rsidRPr="00A16DA8" w:rsidRDefault="005F0206" w:rsidP="005F0206">
            <w:pPr>
              <w:jc w:val="center"/>
              <w:rPr>
                <w:color w:val="0D0D0D"/>
                <w:sz w:val="20"/>
                <w:szCs w:val="20"/>
              </w:rPr>
            </w:pPr>
            <w:r w:rsidRPr="00A16DA8">
              <w:rPr>
                <w:color w:val="0D0D0D"/>
                <w:sz w:val="20"/>
                <w:szCs w:val="20"/>
              </w:rPr>
              <w:t>0,0</w:t>
            </w:r>
          </w:p>
        </w:tc>
        <w:tc>
          <w:tcPr>
            <w:tcW w:w="986" w:type="dxa"/>
            <w:hideMark/>
          </w:tcPr>
          <w:p w14:paraId="01E61BFE" w14:textId="77777777" w:rsidR="005F0206" w:rsidRPr="00567583" w:rsidRDefault="005F0206" w:rsidP="005F0206">
            <w:pPr>
              <w:jc w:val="center"/>
              <w:rPr>
                <w:sz w:val="20"/>
                <w:szCs w:val="20"/>
              </w:rPr>
            </w:pPr>
            <w:r w:rsidRPr="00567583">
              <w:rPr>
                <w:sz w:val="20"/>
                <w:szCs w:val="20"/>
              </w:rPr>
              <w:t>0,0</w:t>
            </w:r>
          </w:p>
        </w:tc>
        <w:tc>
          <w:tcPr>
            <w:tcW w:w="981" w:type="dxa"/>
            <w:noWrap/>
            <w:hideMark/>
          </w:tcPr>
          <w:p w14:paraId="73CCA2C8" w14:textId="77777777" w:rsidR="005F0206" w:rsidRPr="00A16DA8" w:rsidRDefault="005F0206" w:rsidP="005F0206">
            <w:pPr>
              <w:jc w:val="center"/>
              <w:rPr>
                <w:sz w:val="20"/>
                <w:szCs w:val="20"/>
              </w:rPr>
            </w:pPr>
            <w:r w:rsidRPr="00A16DA8">
              <w:rPr>
                <w:sz w:val="20"/>
                <w:szCs w:val="20"/>
              </w:rPr>
              <w:t>0,0</w:t>
            </w:r>
          </w:p>
        </w:tc>
        <w:tc>
          <w:tcPr>
            <w:tcW w:w="981" w:type="dxa"/>
            <w:hideMark/>
          </w:tcPr>
          <w:p w14:paraId="0C8DC5C0" w14:textId="77777777" w:rsidR="005F0206" w:rsidRPr="00A16DA8" w:rsidRDefault="005F0206" w:rsidP="005F0206">
            <w:pPr>
              <w:jc w:val="center"/>
              <w:rPr>
                <w:color w:val="0D0D0D"/>
                <w:sz w:val="20"/>
                <w:szCs w:val="20"/>
              </w:rPr>
            </w:pPr>
            <w:r w:rsidRPr="00A16DA8">
              <w:rPr>
                <w:color w:val="0D0D0D"/>
                <w:sz w:val="20"/>
                <w:szCs w:val="20"/>
              </w:rPr>
              <w:t>0,0</w:t>
            </w:r>
          </w:p>
        </w:tc>
        <w:tc>
          <w:tcPr>
            <w:tcW w:w="982" w:type="dxa"/>
            <w:hideMark/>
          </w:tcPr>
          <w:p w14:paraId="35E8214E"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14:paraId="25527CE9" w14:textId="77777777" w:rsidR="005F0206" w:rsidRPr="000700DF" w:rsidRDefault="005F0206" w:rsidP="005F0206">
            <w:pPr>
              <w:jc w:val="center"/>
              <w:rPr>
                <w:color w:val="000000" w:themeColor="text1"/>
                <w:sz w:val="20"/>
                <w:szCs w:val="20"/>
              </w:rPr>
            </w:pPr>
            <w:r w:rsidRPr="000700DF">
              <w:rPr>
                <w:color w:val="000000" w:themeColor="text1"/>
                <w:sz w:val="20"/>
                <w:szCs w:val="20"/>
              </w:rPr>
              <w:t>1638,0</w:t>
            </w:r>
          </w:p>
        </w:tc>
        <w:tc>
          <w:tcPr>
            <w:tcW w:w="969" w:type="dxa"/>
            <w:hideMark/>
          </w:tcPr>
          <w:p w14:paraId="688ECCBC" w14:textId="77777777" w:rsidR="005F0206" w:rsidRPr="000700DF" w:rsidRDefault="005F0206" w:rsidP="005F0206">
            <w:pPr>
              <w:jc w:val="center"/>
              <w:rPr>
                <w:color w:val="000000" w:themeColor="text1"/>
                <w:sz w:val="20"/>
                <w:szCs w:val="20"/>
              </w:rPr>
            </w:pPr>
            <w:r w:rsidRPr="000700DF">
              <w:rPr>
                <w:color w:val="000000" w:themeColor="text1"/>
                <w:sz w:val="20"/>
                <w:szCs w:val="20"/>
              </w:rPr>
              <w:t>1711,7</w:t>
            </w:r>
          </w:p>
        </w:tc>
      </w:tr>
      <w:tr w:rsidR="005F0206" w:rsidRPr="000700DF" w14:paraId="1EA292C2" w14:textId="77777777" w:rsidTr="00401962">
        <w:trPr>
          <w:trHeight w:val="304"/>
        </w:trPr>
        <w:tc>
          <w:tcPr>
            <w:tcW w:w="557" w:type="dxa"/>
            <w:vMerge w:val="restart"/>
            <w:hideMark/>
          </w:tcPr>
          <w:p w14:paraId="4CA51BB3" w14:textId="77777777" w:rsidR="005F0206" w:rsidRPr="000700DF" w:rsidRDefault="005F0206" w:rsidP="005F0206">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vMerge w:val="restart"/>
            <w:hideMark/>
          </w:tcPr>
          <w:p w14:paraId="752483E1" w14:textId="77777777" w:rsidR="005F0206" w:rsidRPr="000700DF" w:rsidRDefault="005F0206" w:rsidP="005F0206">
            <w:pPr>
              <w:rPr>
                <w:color w:val="000000" w:themeColor="text1"/>
                <w:sz w:val="20"/>
                <w:szCs w:val="20"/>
              </w:rPr>
            </w:pPr>
            <w:r w:rsidRPr="000700DF">
              <w:rPr>
                <w:color w:val="000000" w:themeColor="text1"/>
                <w:sz w:val="20"/>
                <w:szCs w:val="20"/>
              </w:rPr>
              <w:t>Развитие системы видеоконференцсвязи губернатора и правительства Еврейской автономной области</w:t>
            </w:r>
          </w:p>
        </w:tc>
        <w:tc>
          <w:tcPr>
            <w:tcW w:w="2105" w:type="dxa"/>
            <w:hideMark/>
          </w:tcPr>
          <w:p w14:paraId="14E4577C"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16FCF68F"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018B7C82"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5F342F50" w14:textId="77777777" w:rsidR="005F0206" w:rsidRPr="000700DF" w:rsidRDefault="005F0206" w:rsidP="005F0206">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7007F0B8" w14:textId="2A7C292D" w:rsidR="005F0206" w:rsidRPr="0058441E" w:rsidRDefault="00984E0E" w:rsidP="005F0206">
            <w:pPr>
              <w:jc w:val="center"/>
              <w:rPr>
                <w:bCs/>
                <w:color w:val="0D0D0D"/>
                <w:sz w:val="20"/>
                <w:szCs w:val="20"/>
              </w:rPr>
            </w:pPr>
            <w:r>
              <w:rPr>
                <w:bCs/>
                <w:color w:val="0D0D0D"/>
                <w:sz w:val="20"/>
                <w:szCs w:val="20"/>
              </w:rPr>
              <w:t>14763,4</w:t>
            </w:r>
          </w:p>
        </w:tc>
        <w:tc>
          <w:tcPr>
            <w:tcW w:w="982" w:type="dxa"/>
            <w:noWrap/>
            <w:hideMark/>
          </w:tcPr>
          <w:p w14:paraId="7BAAB448" w14:textId="77777777" w:rsidR="005F0206" w:rsidRPr="0058441E" w:rsidRDefault="005F0206" w:rsidP="005F0206">
            <w:pPr>
              <w:jc w:val="center"/>
              <w:rPr>
                <w:color w:val="0D0D0D"/>
                <w:sz w:val="20"/>
                <w:szCs w:val="20"/>
              </w:rPr>
            </w:pPr>
            <w:r w:rsidRPr="0058441E">
              <w:rPr>
                <w:color w:val="0D0D0D"/>
                <w:sz w:val="20"/>
                <w:szCs w:val="20"/>
              </w:rPr>
              <w:t>5725,0</w:t>
            </w:r>
          </w:p>
        </w:tc>
        <w:tc>
          <w:tcPr>
            <w:tcW w:w="986" w:type="dxa"/>
            <w:hideMark/>
          </w:tcPr>
          <w:p w14:paraId="5ED32EA8" w14:textId="77777777" w:rsidR="005F0206" w:rsidRPr="00567583" w:rsidRDefault="005F0206" w:rsidP="005F0206">
            <w:pPr>
              <w:jc w:val="center"/>
              <w:rPr>
                <w:sz w:val="20"/>
                <w:szCs w:val="20"/>
              </w:rPr>
            </w:pPr>
            <w:r w:rsidRPr="00567583">
              <w:rPr>
                <w:sz w:val="20"/>
                <w:szCs w:val="20"/>
              </w:rPr>
              <w:t>0,0</w:t>
            </w:r>
          </w:p>
        </w:tc>
        <w:tc>
          <w:tcPr>
            <w:tcW w:w="981" w:type="dxa"/>
            <w:hideMark/>
          </w:tcPr>
          <w:p w14:paraId="66B1D0A6" w14:textId="77777777" w:rsidR="005F0206" w:rsidRPr="0058441E" w:rsidRDefault="005F0206" w:rsidP="00E374CB">
            <w:pPr>
              <w:jc w:val="center"/>
              <w:rPr>
                <w:sz w:val="20"/>
                <w:szCs w:val="20"/>
              </w:rPr>
            </w:pPr>
            <w:r>
              <w:rPr>
                <w:sz w:val="20"/>
                <w:szCs w:val="20"/>
              </w:rPr>
              <w:t>553</w:t>
            </w:r>
            <w:r w:rsidR="00E374CB">
              <w:rPr>
                <w:sz w:val="20"/>
                <w:szCs w:val="20"/>
              </w:rPr>
              <w:t>8</w:t>
            </w:r>
            <w:r>
              <w:rPr>
                <w:sz w:val="20"/>
                <w:szCs w:val="20"/>
              </w:rPr>
              <w:t>,0</w:t>
            </w:r>
          </w:p>
        </w:tc>
        <w:tc>
          <w:tcPr>
            <w:tcW w:w="981" w:type="dxa"/>
            <w:hideMark/>
          </w:tcPr>
          <w:p w14:paraId="4E9E668A" w14:textId="1A0DEC0E" w:rsidR="005F0206" w:rsidRPr="0058441E" w:rsidRDefault="00984E0E" w:rsidP="005F0206">
            <w:pPr>
              <w:jc w:val="center"/>
              <w:rPr>
                <w:color w:val="0D0D0D"/>
                <w:sz w:val="20"/>
                <w:szCs w:val="20"/>
              </w:rPr>
            </w:pPr>
            <w:r>
              <w:rPr>
                <w:color w:val="0D0D0D"/>
                <w:sz w:val="20"/>
                <w:szCs w:val="20"/>
              </w:rPr>
              <w:t>0</w:t>
            </w:r>
            <w:r w:rsidR="005F0206">
              <w:rPr>
                <w:color w:val="0D0D0D"/>
                <w:sz w:val="20"/>
                <w:szCs w:val="20"/>
              </w:rPr>
              <w:t>,0</w:t>
            </w:r>
          </w:p>
        </w:tc>
        <w:tc>
          <w:tcPr>
            <w:tcW w:w="982" w:type="dxa"/>
            <w:hideMark/>
          </w:tcPr>
          <w:p w14:paraId="2DD0AE1A"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14:paraId="39B3D97D" w14:textId="77777777" w:rsidR="005F0206" w:rsidRPr="000700DF" w:rsidRDefault="005F0206" w:rsidP="005F0206">
            <w:pPr>
              <w:jc w:val="center"/>
              <w:rPr>
                <w:color w:val="000000" w:themeColor="text1"/>
                <w:sz w:val="20"/>
                <w:szCs w:val="20"/>
              </w:rPr>
            </w:pPr>
            <w:r w:rsidRPr="000700DF">
              <w:rPr>
                <w:color w:val="000000" w:themeColor="text1"/>
                <w:sz w:val="20"/>
                <w:szCs w:val="20"/>
              </w:rPr>
              <w:t>1711,7</w:t>
            </w:r>
          </w:p>
        </w:tc>
        <w:tc>
          <w:tcPr>
            <w:tcW w:w="969" w:type="dxa"/>
            <w:hideMark/>
          </w:tcPr>
          <w:p w14:paraId="43AB532C" w14:textId="77777777" w:rsidR="005F0206" w:rsidRPr="000700DF" w:rsidRDefault="005F0206" w:rsidP="005F0206">
            <w:pPr>
              <w:jc w:val="center"/>
              <w:rPr>
                <w:color w:val="000000" w:themeColor="text1"/>
                <w:sz w:val="20"/>
                <w:szCs w:val="20"/>
              </w:rPr>
            </w:pPr>
            <w:r w:rsidRPr="000700DF">
              <w:rPr>
                <w:color w:val="000000" w:themeColor="text1"/>
                <w:sz w:val="20"/>
                <w:szCs w:val="20"/>
              </w:rPr>
              <w:t>1788,7</w:t>
            </w:r>
          </w:p>
        </w:tc>
      </w:tr>
      <w:tr w:rsidR="005F0206" w:rsidRPr="000700DF" w14:paraId="68B1A0E5" w14:textId="77777777" w:rsidTr="00401962">
        <w:trPr>
          <w:trHeight w:val="196"/>
        </w:trPr>
        <w:tc>
          <w:tcPr>
            <w:tcW w:w="557" w:type="dxa"/>
            <w:vMerge/>
          </w:tcPr>
          <w:p w14:paraId="5DE4D2CC" w14:textId="77777777" w:rsidR="005F0206" w:rsidRPr="000700DF" w:rsidRDefault="005F0206" w:rsidP="005F0206">
            <w:pPr>
              <w:jc w:val="center"/>
              <w:rPr>
                <w:color w:val="000000" w:themeColor="text1"/>
                <w:sz w:val="20"/>
                <w:szCs w:val="20"/>
              </w:rPr>
            </w:pPr>
          </w:p>
        </w:tc>
        <w:tc>
          <w:tcPr>
            <w:tcW w:w="2244" w:type="dxa"/>
            <w:vMerge/>
          </w:tcPr>
          <w:p w14:paraId="2E77D066" w14:textId="77777777" w:rsidR="005F0206" w:rsidRPr="000700DF" w:rsidRDefault="005F0206" w:rsidP="005F0206">
            <w:pPr>
              <w:rPr>
                <w:color w:val="000000" w:themeColor="text1"/>
                <w:sz w:val="20"/>
                <w:szCs w:val="20"/>
              </w:rPr>
            </w:pPr>
          </w:p>
        </w:tc>
        <w:tc>
          <w:tcPr>
            <w:tcW w:w="2105" w:type="dxa"/>
          </w:tcPr>
          <w:p w14:paraId="4582AF4C" w14:textId="77777777" w:rsidR="005F0206" w:rsidRDefault="005F0206" w:rsidP="005F020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14:paraId="418BD312" w14:textId="77777777" w:rsidR="005F0206" w:rsidRPr="000700DF" w:rsidRDefault="005F0206" w:rsidP="005F0206">
            <w:pPr>
              <w:pStyle w:val="ConsPlusNormal"/>
              <w:jc w:val="center"/>
              <w:rPr>
                <w:sz w:val="20"/>
              </w:rPr>
            </w:pPr>
          </w:p>
        </w:tc>
        <w:tc>
          <w:tcPr>
            <w:tcW w:w="702" w:type="dxa"/>
            <w:vMerge/>
          </w:tcPr>
          <w:p w14:paraId="2C2D38ED" w14:textId="77777777" w:rsidR="005F0206" w:rsidRPr="000700DF" w:rsidRDefault="005F0206" w:rsidP="005F0206">
            <w:pPr>
              <w:pStyle w:val="ConsPlusNormal"/>
              <w:jc w:val="center"/>
              <w:rPr>
                <w:sz w:val="20"/>
              </w:rPr>
            </w:pPr>
          </w:p>
        </w:tc>
        <w:tc>
          <w:tcPr>
            <w:tcW w:w="749" w:type="dxa"/>
            <w:vMerge/>
          </w:tcPr>
          <w:p w14:paraId="5DED9857" w14:textId="77777777" w:rsidR="005F0206" w:rsidRPr="00876AB9" w:rsidRDefault="005F0206" w:rsidP="005F0206">
            <w:pPr>
              <w:jc w:val="center"/>
              <w:rPr>
                <w:sz w:val="20"/>
                <w:szCs w:val="20"/>
              </w:rPr>
            </w:pPr>
          </w:p>
        </w:tc>
        <w:tc>
          <w:tcPr>
            <w:tcW w:w="1073" w:type="dxa"/>
          </w:tcPr>
          <w:p w14:paraId="7EFA1CF1" w14:textId="77777777" w:rsidR="005F0206" w:rsidRDefault="005F0206" w:rsidP="005F0206">
            <w:pPr>
              <w:jc w:val="center"/>
            </w:pPr>
            <w:r w:rsidRPr="00B51F59">
              <w:rPr>
                <w:color w:val="0D0D0D"/>
                <w:sz w:val="20"/>
                <w:szCs w:val="20"/>
              </w:rPr>
              <w:t>5725,0</w:t>
            </w:r>
          </w:p>
        </w:tc>
        <w:tc>
          <w:tcPr>
            <w:tcW w:w="982" w:type="dxa"/>
            <w:noWrap/>
          </w:tcPr>
          <w:p w14:paraId="5C35337F" w14:textId="77777777" w:rsidR="005F0206" w:rsidRDefault="005F0206" w:rsidP="005F0206">
            <w:pPr>
              <w:jc w:val="center"/>
            </w:pPr>
            <w:r w:rsidRPr="00B51F59">
              <w:rPr>
                <w:color w:val="0D0D0D"/>
                <w:sz w:val="20"/>
                <w:szCs w:val="20"/>
              </w:rPr>
              <w:t>5725,0</w:t>
            </w:r>
          </w:p>
        </w:tc>
        <w:tc>
          <w:tcPr>
            <w:tcW w:w="986" w:type="dxa"/>
          </w:tcPr>
          <w:p w14:paraId="00058959" w14:textId="77777777" w:rsidR="005F0206" w:rsidRPr="00567583" w:rsidRDefault="005F0206" w:rsidP="005F0206">
            <w:pPr>
              <w:jc w:val="center"/>
              <w:rPr>
                <w:sz w:val="20"/>
                <w:szCs w:val="20"/>
              </w:rPr>
            </w:pPr>
            <w:r w:rsidRPr="00567583">
              <w:rPr>
                <w:sz w:val="20"/>
                <w:szCs w:val="20"/>
              </w:rPr>
              <w:t>0,0</w:t>
            </w:r>
          </w:p>
        </w:tc>
        <w:tc>
          <w:tcPr>
            <w:tcW w:w="981" w:type="dxa"/>
          </w:tcPr>
          <w:p w14:paraId="6F72D89F"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23ED3BEF"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5F20FDF0"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0FBAD049"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0CD529CF"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29861A7D" w14:textId="77777777" w:rsidTr="00401962">
        <w:trPr>
          <w:trHeight w:val="276"/>
        </w:trPr>
        <w:tc>
          <w:tcPr>
            <w:tcW w:w="557" w:type="dxa"/>
            <w:vMerge/>
          </w:tcPr>
          <w:p w14:paraId="017661F6" w14:textId="77777777" w:rsidR="005F0206" w:rsidRPr="000700DF" w:rsidRDefault="005F0206" w:rsidP="005F0206">
            <w:pPr>
              <w:jc w:val="center"/>
              <w:rPr>
                <w:color w:val="000000" w:themeColor="text1"/>
                <w:sz w:val="20"/>
                <w:szCs w:val="20"/>
              </w:rPr>
            </w:pPr>
          </w:p>
        </w:tc>
        <w:tc>
          <w:tcPr>
            <w:tcW w:w="2244" w:type="dxa"/>
            <w:vMerge/>
          </w:tcPr>
          <w:p w14:paraId="3598DC01" w14:textId="77777777" w:rsidR="005F0206" w:rsidRPr="000700DF" w:rsidRDefault="005F0206" w:rsidP="005F0206">
            <w:pPr>
              <w:rPr>
                <w:color w:val="000000" w:themeColor="text1"/>
                <w:sz w:val="20"/>
                <w:szCs w:val="20"/>
              </w:rPr>
            </w:pPr>
          </w:p>
        </w:tc>
        <w:tc>
          <w:tcPr>
            <w:tcW w:w="2105" w:type="dxa"/>
          </w:tcPr>
          <w:p w14:paraId="443CF0B3"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p w14:paraId="70EADC44" w14:textId="77777777" w:rsidR="005F0206" w:rsidRDefault="005F0206" w:rsidP="005F0206">
            <w:pPr>
              <w:rPr>
                <w:color w:val="000000" w:themeColor="text1"/>
                <w:sz w:val="20"/>
                <w:szCs w:val="20"/>
              </w:rPr>
            </w:pPr>
          </w:p>
          <w:p w14:paraId="7D11035A" w14:textId="77777777" w:rsidR="005F0206" w:rsidRDefault="005F0206" w:rsidP="005F0206">
            <w:pPr>
              <w:rPr>
                <w:color w:val="000000" w:themeColor="text1"/>
                <w:sz w:val="20"/>
                <w:szCs w:val="20"/>
              </w:rPr>
            </w:pPr>
          </w:p>
        </w:tc>
        <w:tc>
          <w:tcPr>
            <w:tcW w:w="842" w:type="dxa"/>
            <w:vMerge/>
          </w:tcPr>
          <w:p w14:paraId="10BA8E35" w14:textId="77777777" w:rsidR="005F0206" w:rsidRPr="000700DF" w:rsidRDefault="005F0206" w:rsidP="005F0206">
            <w:pPr>
              <w:pStyle w:val="ConsPlusNormal"/>
              <w:jc w:val="center"/>
              <w:rPr>
                <w:sz w:val="20"/>
              </w:rPr>
            </w:pPr>
          </w:p>
        </w:tc>
        <w:tc>
          <w:tcPr>
            <w:tcW w:w="702" w:type="dxa"/>
            <w:vMerge/>
          </w:tcPr>
          <w:p w14:paraId="5FEE3A21" w14:textId="77777777" w:rsidR="005F0206" w:rsidRPr="000700DF" w:rsidRDefault="005F0206" w:rsidP="005F0206">
            <w:pPr>
              <w:pStyle w:val="ConsPlusNormal"/>
              <w:jc w:val="center"/>
              <w:rPr>
                <w:sz w:val="20"/>
              </w:rPr>
            </w:pPr>
          </w:p>
        </w:tc>
        <w:tc>
          <w:tcPr>
            <w:tcW w:w="749" w:type="dxa"/>
            <w:vMerge/>
          </w:tcPr>
          <w:p w14:paraId="5138EAA4" w14:textId="77777777" w:rsidR="005F0206" w:rsidRPr="00876AB9" w:rsidRDefault="005F0206" w:rsidP="005F0206">
            <w:pPr>
              <w:jc w:val="center"/>
              <w:rPr>
                <w:sz w:val="20"/>
                <w:szCs w:val="20"/>
              </w:rPr>
            </w:pPr>
          </w:p>
        </w:tc>
        <w:tc>
          <w:tcPr>
            <w:tcW w:w="1073" w:type="dxa"/>
          </w:tcPr>
          <w:p w14:paraId="0F8E6993" w14:textId="67781517" w:rsidR="005F0206" w:rsidRPr="0058441E" w:rsidRDefault="003026E8" w:rsidP="005F0206">
            <w:pPr>
              <w:jc w:val="center"/>
              <w:rPr>
                <w:bCs/>
                <w:color w:val="0D0D0D"/>
                <w:sz w:val="20"/>
                <w:szCs w:val="20"/>
              </w:rPr>
            </w:pPr>
            <w:r>
              <w:rPr>
                <w:bCs/>
                <w:color w:val="0D0D0D"/>
                <w:sz w:val="20"/>
                <w:szCs w:val="20"/>
              </w:rPr>
              <w:t>9038</w:t>
            </w:r>
            <w:r w:rsidR="005F0206">
              <w:rPr>
                <w:bCs/>
                <w:color w:val="0D0D0D"/>
                <w:sz w:val="20"/>
                <w:szCs w:val="20"/>
              </w:rPr>
              <w:t>,4</w:t>
            </w:r>
          </w:p>
        </w:tc>
        <w:tc>
          <w:tcPr>
            <w:tcW w:w="982" w:type="dxa"/>
            <w:noWrap/>
          </w:tcPr>
          <w:p w14:paraId="6574F7A1"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534CC36A" w14:textId="77777777" w:rsidR="005F0206" w:rsidRPr="00567583" w:rsidRDefault="005F0206" w:rsidP="005F0206">
            <w:pPr>
              <w:jc w:val="center"/>
              <w:rPr>
                <w:sz w:val="20"/>
                <w:szCs w:val="20"/>
              </w:rPr>
            </w:pPr>
            <w:r w:rsidRPr="00567583">
              <w:rPr>
                <w:sz w:val="20"/>
                <w:szCs w:val="20"/>
              </w:rPr>
              <w:t>0,0</w:t>
            </w:r>
          </w:p>
        </w:tc>
        <w:tc>
          <w:tcPr>
            <w:tcW w:w="981" w:type="dxa"/>
          </w:tcPr>
          <w:p w14:paraId="42F190E0" w14:textId="77777777" w:rsidR="005F0206" w:rsidRPr="0058441E" w:rsidRDefault="005F0206" w:rsidP="00E374CB">
            <w:pPr>
              <w:jc w:val="center"/>
              <w:rPr>
                <w:sz w:val="20"/>
                <w:szCs w:val="20"/>
              </w:rPr>
            </w:pPr>
            <w:r>
              <w:rPr>
                <w:sz w:val="20"/>
                <w:szCs w:val="20"/>
              </w:rPr>
              <w:t>55</w:t>
            </w:r>
            <w:r w:rsidR="00E374CB">
              <w:rPr>
                <w:sz w:val="20"/>
                <w:szCs w:val="20"/>
              </w:rPr>
              <w:t>38</w:t>
            </w:r>
            <w:r>
              <w:rPr>
                <w:sz w:val="20"/>
                <w:szCs w:val="20"/>
              </w:rPr>
              <w:t>,0</w:t>
            </w:r>
          </w:p>
        </w:tc>
        <w:tc>
          <w:tcPr>
            <w:tcW w:w="981" w:type="dxa"/>
          </w:tcPr>
          <w:p w14:paraId="484FB345" w14:textId="72DAC3A3" w:rsidR="005F0206" w:rsidRPr="0058441E" w:rsidRDefault="00984E0E" w:rsidP="005F0206">
            <w:pPr>
              <w:jc w:val="center"/>
              <w:rPr>
                <w:color w:val="0D0D0D"/>
                <w:sz w:val="20"/>
                <w:szCs w:val="20"/>
              </w:rPr>
            </w:pPr>
            <w:r>
              <w:rPr>
                <w:color w:val="0D0D0D"/>
                <w:sz w:val="20"/>
                <w:szCs w:val="20"/>
              </w:rPr>
              <w:t>0</w:t>
            </w:r>
            <w:r w:rsidR="005F0206">
              <w:rPr>
                <w:color w:val="0D0D0D"/>
                <w:sz w:val="20"/>
                <w:szCs w:val="20"/>
              </w:rPr>
              <w:t>,0</w:t>
            </w:r>
          </w:p>
        </w:tc>
        <w:tc>
          <w:tcPr>
            <w:tcW w:w="982" w:type="dxa"/>
          </w:tcPr>
          <w:p w14:paraId="349D4C5D"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tcPr>
          <w:p w14:paraId="11874DA6" w14:textId="77777777" w:rsidR="005F0206" w:rsidRPr="000700DF" w:rsidRDefault="005F0206" w:rsidP="005F0206">
            <w:pPr>
              <w:jc w:val="center"/>
              <w:rPr>
                <w:color w:val="000000" w:themeColor="text1"/>
                <w:sz w:val="20"/>
                <w:szCs w:val="20"/>
              </w:rPr>
            </w:pPr>
            <w:r w:rsidRPr="000700DF">
              <w:rPr>
                <w:color w:val="000000" w:themeColor="text1"/>
                <w:sz w:val="20"/>
                <w:szCs w:val="20"/>
              </w:rPr>
              <w:t>1711,7</w:t>
            </w:r>
          </w:p>
        </w:tc>
        <w:tc>
          <w:tcPr>
            <w:tcW w:w="969" w:type="dxa"/>
          </w:tcPr>
          <w:p w14:paraId="0EBAA62F" w14:textId="77777777" w:rsidR="005F0206" w:rsidRPr="000700DF" w:rsidRDefault="005F0206" w:rsidP="005F0206">
            <w:pPr>
              <w:jc w:val="center"/>
              <w:rPr>
                <w:color w:val="000000" w:themeColor="text1"/>
                <w:sz w:val="20"/>
                <w:szCs w:val="20"/>
              </w:rPr>
            </w:pPr>
            <w:r w:rsidRPr="000700DF">
              <w:rPr>
                <w:color w:val="000000" w:themeColor="text1"/>
                <w:sz w:val="20"/>
                <w:szCs w:val="20"/>
              </w:rPr>
              <w:t>1788,7</w:t>
            </w:r>
          </w:p>
        </w:tc>
      </w:tr>
      <w:tr w:rsidR="005F0206" w:rsidRPr="000700DF" w14:paraId="724FAA6A" w14:textId="77777777" w:rsidTr="00C17376">
        <w:trPr>
          <w:trHeight w:val="287"/>
        </w:trPr>
        <w:tc>
          <w:tcPr>
            <w:tcW w:w="557" w:type="dxa"/>
            <w:vMerge w:val="restart"/>
          </w:tcPr>
          <w:p w14:paraId="18B2F6D8" w14:textId="77777777" w:rsidR="005F0206" w:rsidRPr="000700DF" w:rsidRDefault="005F0206" w:rsidP="005F0206">
            <w:pPr>
              <w:jc w:val="center"/>
              <w:rPr>
                <w:bCs/>
                <w:color w:val="000000" w:themeColor="text1"/>
                <w:sz w:val="20"/>
                <w:szCs w:val="20"/>
              </w:rPr>
            </w:pPr>
            <w:r w:rsidRPr="000700DF">
              <w:rPr>
                <w:color w:val="000000" w:themeColor="text1"/>
                <w:sz w:val="20"/>
                <w:szCs w:val="20"/>
              </w:rPr>
              <w:lastRenderedPageBreak/>
              <w:t>1.1.1.1</w:t>
            </w:r>
            <w:r>
              <w:rPr>
                <w:color w:val="000000" w:themeColor="text1"/>
                <w:sz w:val="20"/>
                <w:szCs w:val="20"/>
              </w:rPr>
              <w:t>5</w:t>
            </w:r>
          </w:p>
        </w:tc>
        <w:tc>
          <w:tcPr>
            <w:tcW w:w="2244" w:type="dxa"/>
            <w:vMerge w:val="restart"/>
          </w:tcPr>
          <w:p w14:paraId="24B4703F" w14:textId="77777777" w:rsidR="005F0206" w:rsidRPr="001C1D8E" w:rsidRDefault="005F0206" w:rsidP="005F0206">
            <w:pPr>
              <w:widowControl w:val="0"/>
              <w:autoSpaceDE w:val="0"/>
              <w:autoSpaceDN w:val="0"/>
              <w:rPr>
                <w:sz w:val="20"/>
                <w:szCs w:val="20"/>
              </w:rPr>
            </w:pPr>
            <w:r w:rsidRPr="001C1D8E">
              <w:rPr>
                <w:sz w:val="20"/>
                <w:szCs w:val="20"/>
              </w:rPr>
              <w:t>Развитие государственной информационной системы «Типовое облачное решение контрольно-надзорной деятельности»</w:t>
            </w:r>
          </w:p>
          <w:p w14:paraId="3942E812" w14:textId="77777777" w:rsidR="005F0206" w:rsidRDefault="005F0206" w:rsidP="005F0206">
            <w:pPr>
              <w:rPr>
                <w:color w:val="0D0D0D"/>
                <w:sz w:val="20"/>
                <w:szCs w:val="20"/>
              </w:rPr>
            </w:pPr>
            <w:r w:rsidRPr="001C1D8E">
              <w:rPr>
                <w:sz w:val="20"/>
                <w:szCs w:val="20"/>
              </w:rPr>
              <w:t xml:space="preserve">(проект из </w:t>
            </w:r>
            <w:r w:rsidRPr="001C1D8E">
              <w:rPr>
                <w:color w:val="1B2232"/>
                <w:sz w:val="20"/>
                <w:szCs w:val="20"/>
              </w:rPr>
              <w:t>Стратегии ЦТ ЕАО: «</w:t>
            </w:r>
            <w:r w:rsidRPr="001C1D8E">
              <w:rPr>
                <w:sz w:val="20"/>
                <w:szCs w:val="20"/>
              </w:rPr>
              <w:t>Цифровая трансформация контрольной (надзорной) деятельности»)</w:t>
            </w:r>
          </w:p>
        </w:tc>
        <w:tc>
          <w:tcPr>
            <w:tcW w:w="2105" w:type="dxa"/>
          </w:tcPr>
          <w:p w14:paraId="56CDC371"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tcPr>
          <w:p w14:paraId="2ECFBC24" w14:textId="77777777" w:rsidR="005F0206" w:rsidRPr="000700DF" w:rsidRDefault="005F0206" w:rsidP="005F0206">
            <w:pPr>
              <w:pStyle w:val="ConsPlusNormal"/>
              <w:jc w:val="center"/>
              <w:rPr>
                <w:sz w:val="20"/>
              </w:rPr>
            </w:pPr>
            <w:r w:rsidRPr="000700DF">
              <w:rPr>
                <w:sz w:val="20"/>
              </w:rPr>
              <w:t>025</w:t>
            </w:r>
          </w:p>
        </w:tc>
        <w:tc>
          <w:tcPr>
            <w:tcW w:w="702" w:type="dxa"/>
            <w:vMerge w:val="restart"/>
          </w:tcPr>
          <w:p w14:paraId="72716EBE" w14:textId="77777777" w:rsidR="005F0206" w:rsidRPr="000700DF" w:rsidRDefault="005F0206" w:rsidP="005F0206">
            <w:pPr>
              <w:pStyle w:val="ConsPlusNormal"/>
              <w:jc w:val="center"/>
              <w:rPr>
                <w:sz w:val="20"/>
              </w:rPr>
            </w:pPr>
            <w:r w:rsidRPr="000700DF">
              <w:rPr>
                <w:sz w:val="20"/>
              </w:rPr>
              <w:t>0410</w:t>
            </w:r>
          </w:p>
        </w:tc>
        <w:tc>
          <w:tcPr>
            <w:tcW w:w="749" w:type="dxa"/>
            <w:vMerge w:val="restart"/>
          </w:tcPr>
          <w:p w14:paraId="04B25BAC" w14:textId="77777777" w:rsidR="005F0206" w:rsidRPr="000700DF" w:rsidRDefault="005F0206" w:rsidP="005F0206">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14:paraId="497397A5"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728D7DB0"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391BC698" w14:textId="77777777" w:rsidR="005F0206" w:rsidRPr="00567583" w:rsidRDefault="005F0206" w:rsidP="005F0206">
            <w:pPr>
              <w:jc w:val="center"/>
              <w:rPr>
                <w:sz w:val="20"/>
                <w:szCs w:val="20"/>
              </w:rPr>
            </w:pPr>
            <w:r w:rsidRPr="00567583">
              <w:rPr>
                <w:sz w:val="20"/>
                <w:szCs w:val="20"/>
              </w:rPr>
              <w:t>0,0</w:t>
            </w:r>
          </w:p>
        </w:tc>
        <w:tc>
          <w:tcPr>
            <w:tcW w:w="981" w:type="dxa"/>
          </w:tcPr>
          <w:p w14:paraId="799E8038"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50A9DDBA"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1FAC0C4D"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2660B6BF"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674F8FE1"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119EF071" w14:textId="77777777" w:rsidTr="00C17376">
        <w:trPr>
          <w:trHeight w:val="2248"/>
        </w:trPr>
        <w:tc>
          <w:tcPr>
            <w:tcW w:w="557" w:type="dxa"/>
            <w:vMerge/>
          </w:tcPr>
          <w:p w14:paraId="75499220" w14:textId="77777777" w:rsidR="005F0206" w:rsidRPr="000700DF" w:rsidRDefault="005F0206" w:rsidP="005F0206">
            <w:pPr>
              <w:jc w:val="center"/>
              <w:rPr>
                <w:color w:val="000000" w:themeColor="text1"/>
                <w:sz w:val="20"/>
                <w:szCs w:val="20"/>
              </w:rPr>
            </w:pPr>
          </w:p>
        </w:tc>
        <w:tc>
          <w:tcPr>
            <w:tcW w:w="2244" w:type="dxa"/>
            <w:vMerge/>
          </w:tcPr>
          <w:p w14:paraId="2277CBF0" w14:textId="77777777" w:rsidR="005F0206" w:rsidRDefault="005F0206" w:rsidP="005F0206">
            <w:pPr>
              <w:rPr>
                <w:color w:val="0D0D0D"/>
                <w:sz w:val="20"/>
                <w:szCs w:val="20"/>
              </w:rPr>
            </w:pPr>
          </w:p>
        </w:tc>
        <w:tc>
          <w:tcPr>
            <w:tcW w:w="2105" w:type="dxa"/>
          </w:tcPr>
          <w:p w14:paraId="68D788D5" w14:textId="77777777" w:rsidR="005F0206" w:rsidRDefault="005F0206" w:rsidP="005F020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14:paraId="2FA93AA2" w14:textId="77777777" w:rsidR="005F0206" w:rsidRPr="000700DF" w:rsidRDefault="005F0206" w:rsidP="005F0206">
            <w:pPr>
              <w:jc w:val="center"/>
              <w:rPr>
                <w:bCs/>
                <w:color w:val="000000" w:themeColor="text1"/>
                <w:sz w:val="20"/>
                <w:szCs w:val="20"/>
              </w:rPr>
            </w:pPr>
          </w:p>
        </w:tc>
        <w:tc>
          <w:tcPr>
            <w:tcW w:w="702" w:type="dxa"/>
            <w:vMerge/>
          </w:tcPr>
          <w:p w14:paraId="0A3B17DF" w14:textId="77777777" w:rsidR="005F0206" w:rsidRPr="000700DF" w:rsidRDefault="005F0206" w:rsidP="005F0206">
            <w:pPr>
              <w:jc w:val="center"/>
              <w:rPr>
                <w:color w:val="000000" w:themeColor="text1"/>
                <w:sz w:val="20"/>
                <w:szCs w:val="20"/>
              </w:rPr>
            </w:pPr>
          </w:p>
        </w:tc>
        <w:tc>
          <w:tcPr>
            <w:tcW w:w="749" w:type="dxa"/>
            <w:vMerge/>
          </w:tcPr>
          <w:p w14:paraId="180F7046" w14:textId="77777777" w:rsidR="005F0206" w:rsidRPr="000700DF" w:rsidRDefault="005F0206" w:rsidP="005F0206">
            <w:pPr>
              <w:jc w:val="center"/>
              <w:rPr>
                <w:color w:val="000000" w:themeColor="text1"/>
                <w:sz w:val="20"/>
                <w:szCs w:val="20"/>
              </w:rPr>
            </w:pPr>
          </w:p>
        </w:tc>
        <w:tc>
          <w:tcPr>
            <w:tcW w:w="1073" w:type="dxa"/>
          </w:tcPr>
          <w:p w14:paraId="2352F1FE"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401A5878"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4DC0BA1A" w14:textId="77777777" w:rsidR="005F0206" w:rsidRPr="00567583" w:rsidRDefault="005F0206" w:rsidP="005F0206">
            <w:pPr>
              <w:jc w:val="center"/>
              <w:rPr>
                <w:sz w:val="20"/>
                <w:szCs w:val="20"/>
              </w:rPr>
            </w:pPr>
            <w:r w:rsidRPr="00567583">
              <w:rPr>
                <w:sz w:val="20"/>
                <w:szCs w:val="20"/>
              </w:rPr>
              <w:t>0,0</w:t>
            </w:r>
          </w:p>
        </w:tc>
        <w:tc>
          <w:tcPr>
            <w:tcW w:w="981" w:type="dxa"/>
          </w:tcPr>
          <w:p w14:paraId="75B04E5C"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07BB143D"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2F042288"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4CAD81FD"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3760A4CC"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3845DD0F" w14:textId="77777777" w:rsidTr="001C1D8E">
        <w:trPr>
          <w:trHeight w:val="3464"/>
        </w:trPr>
        <w:tc>
          <w:tcPr>
            <w:tcW w:w="557" w:type="dxa"/>
            <w:vMerge/>
          </w:tcPr>
          <w:p w14:paraId="197AD9B9" w14:textId="77777777" w:rsidR="005F0206" w:rsidRPr="000700DF" w:rsidRDefault="005F0206" w:rsidP="005F0206">
            <w:pPr>
              <w:jc w:val="center"/>
              <w:rPr>
                <w:color w:val="000000" w:themeColor="text1"/>
                <w:sz w:val="20"/>
                <w:szCs w:val="20"/>
              </w:rPr>
            </w:pPr>
          </w:p>
        </w:tc>
        <w:tc>
          <w:tcPr>
            <w:tcW w:w="2244" w:type="dxa"/>
            <w:vMerge/>
          </w:tcPr>
          <w:p w14:paraId="18FF4A4D" w14:textId="77777777" w:rsidR="005F0206" w:rsidRDefault="005F0206" w:rsidP="005F0206">
            <w:pPr>
              <w:rPr>
                <w:color w:val="0D0D0D"/>
                <w:sz w:val="20"/>
                <w:szCs w:val="20"/>
              </w:rPr>
            </w:pPr>
          </w:p>
        </w:tc>
        <w:tc>
          <w:tcPr>
            <w:tcW w:w="2105" w:type="dxa"/>
          </w:tcPr>
          <w:p w14:paraId="14D23960" w14:textId="77777777" w:rsidR="005F0206" w:rsidRDefault="005F0206" w:rsidP="005F0206">
            <w:pPr>
              <w:keepNext/>
              <w:keepLines/>
              <w:outlineLvl w:val="0"/>
              <w:rPr>
                <w:color w:val="000000" w:themeColor="text1"/>
                <w:sz w:val="20"/>
                <w:szCs w:val="20"/>
              </w:rPr>
            </w:pPr>
            <w:r w:rsidRPr="003F28A9">
              <w:rPr>
                <w:sz w:val="20"/>
                <w:szCs w:val="20"/>
              </w:rPr>
              <w:t>Аппарат губернатора и правительства Еврейской автономной области (у</w:t>
            </w:r>
            <w:r w:rsidRPr="003F28A9">
              <w:rPr>
                <w:rFonts w:eastAsia="Calibri"/>
                <w:sz w:val="20"/>
                <w:szCs w:val="20"/>
                <w:lang w:eastAsia="en-US"/>
              </w:rPr>
              <w:t>правление по административной реформе</w:t>
            </w:r>
            <w:r>
              <w:rPr>
                <w:rFonts w:eastAsia="Calibri"/>
                <w:sz w:val="20"/>
                <w:szCs w:val="20"/>
                <w:lang w:eastAsia="en-US"/>
              </w:rPr>
              <w:t xml:space="preserve"> </w:t>
            </w:r>
            <w:r w:rsidRPr="00E943AC">
              <w:rPr>
                <w:rFonts w:eastAsia="Calibri"/>
                <w:sz w:val="20"/>
                <w:szCs w:val="20"/>
                <w:lang w:eastAsia="en-US"/>
              </w:rPr>
              <w:t xml:space="preserve">аппарата губернатора и правительства </w:t>
            </w:r>
            <w:r w:rsidRPr="00E943AC">
              <w:rPr>
                <w:bCs/>
                <w:sz w:val="20"/>
                <w:szCs w:val="20"/>
              </w:rPr>
              <w:t>Еврейской автономной области</w:t>
            </w:r>
            <w:r w:rsidRPr="003F28A9">
              <w:rPr>
                <w:bCs/>
                <w:sz w:val="20"/>
                <w:szCs w:val="20"/>
              </w:rPr>
              <w:t>)</w:t>
            </w:r>
            <w:r w:rsidRPr="00E943AC">
              <w:rPr>
                <w:bCs/>
                <w:sz w:val="20"/>
                <w:szCs w:val="20"/>
              </w:rPr>
              <w:t>, департамент цифрового развития и связи Еврейской автономной области</w:t>
            </w:r>
          </w:p>
        </w:tc>
        <w:tc>
          <w:tcPr>
            <w:tcW w:w="842" w:type="dxa"/>
          </w:tcPr>
          <w:p w14:paraId="5FEFE3B3" w14:textId="77777777" w:rsidR="005F0206" w:rsidRDefault="005F0206" w:rsidP="005F0206">
            <w:pPr>
              <w:jc w:val="center"/>
              <w:rPr>
                <w:sz w:val="20"/>
              </w:rPr>
            </w:pPr>
            <w:r>
              <w:rPr>
                <w:sz w:val="20"/>
              </w:rPr>
              <w:t>001</w:t>
            </w:r>
          </w:p>
          <w:p w14:paraId="10FF4357" w14:textId="77777777" w:rsidR="005F0206" w:rsidRPr="000700DF" w:rsidRDefault="005F0206" w:rsidP="005F0206">
            <w:pPr>
              <w:jc w:val="center"/>
              <w:rPr>
                <w:bCs/>
                <w:color w:val="000000" w:themeColor="text1"/>
                <w:sz w:val="20"/>
                <w:szCs w:val="20"/>
              </w:rPr>
            </w:pPr>
            <w:r>
              <w:rPr>
                <w:sz w:val="20"/>
              </w:rPr>
              <w:t>025</w:t>
            </w:r>
          </w:p>
        </w:tc>
        <w:tc>
          <w:tcPr>
            <w:tcW w:w="702" w:type="dxa"/>
          </w:tcPr>
          <w:p w14:paraId="2BC71701" w14:textId="77777777"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14:paraId="0FCA5643"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14:paraId="605BF419"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42B03FEB"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7E90F63B" w14:textId="77777777" w:rsidR="005F0206" w:rsidRPr="00567583" w:rsidRDefault="005F0206" w:rsidP="005F0206">
            <w:pPr>
              <w:jc w:val="center"/>
              <w:rPr>
                <w:sz w:val="20"/>
                <w:szCs w:val="20"/>
              </w:rPr>
            </w:pPr>
            <w:r w:rsidRPr="00567583">
              <w:rPr>
                <w:sz w:val="20"/>
                <w:szCs w:val="20"/>
              </w:rPr>
              <w:t>0,0</w:t>
            </w:r>
          </w:p>
        </w:tc>
        <w:tc>
          <w:tcPr>
            <w:tcW w:w="981" w:type="dxa"/>
          </w:tcPr>
          <w:p w14:paraId="1A4329CD"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1DA75466"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375D8600"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19EA89A4"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55AF11AC"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0FFDD16C" w14:textId="77777777" w:rsidTr="00401962">
        <w:trPr>
          <w:trHeight w:val="575"/>
        </w:trPr>
        <w:tc>
          <w:tcPr>
            <w:tcW w:w="557" w:type="dxa"/>
          </w:tcPr>
          <w:p w14:paraId="6B3E5FAA" w14:textId="77777777" w:rsidR="005F0206" w:rsidRPr="001C1D8E" w:rsidRDefault="005F0206" w:rsidP="005F0206">
            <w:pPr>
              <w:widowControl w:val="0"/>
              <w:autoSpaceDE w:val="0"/>
              <w:autoSpaceDN w:val="0"/>
              <w:jc w:val="center"/>
              <w:rPr>
                <w:sz w:val="20"/>
                <w:szCs w:val="20"/>
              </w:rPr>
            </w:pPr>
            <w:r w:rsidRPr="001C1D8E">
              <w:rPr>
                <w:sz w:val="20"/>
                <w:szCs w:val="20"/>
              </w:rPr>
              <w:t>1.1.1.16</w:t>
            </w:r>
          </w:p>
        </w:tc>
        <w:tc>
          <w:tcPr>
            <w:tcW w:w="2244" w:type="dxa"/>
          </w:tcPr>
          <w:p w14:paraId="52E8E715" w14:textId="77777777" w:rsidR="005F0206" w:rsidRPr="001C1D8E" w:rsidRDefault="005F0206" w:rsidP="005F0206">
            <w:pPr>
              <w:rPr>
                <w:sz w:val="20"/>
                <w:szCs w:val="20"/>
              </w:rPr>
            </w:pPr>
            <w:r w:rsidRPr="001C1D8E">
              <w:rPr>
                <w:sz w:val="20"/>
                <w:szCs w:val="20"/>
              </w:rPr>
              <w:t xml:space="preserve">Электронный документооборот – ЭДО (проект из </w:t>
            </w:r>
            <w:r w:rsidRPr="001C1D8E">
              <w:rPr>
                <w:color w:val="1B2232"/>
                <w:sz w:val="20"/>
                <w:szCs w:val="20"/>
              </w:rPr>
              <w:t>Стратегии ЦТ ЕАО</w:t>
            </w:r>
            <w:r w:rsidRPr="001C1D8E">
              <w:rPr>
                <w:sz w:val="20"/>
                <w:szCs w:val="20"/>
              </w:rPr>
              <w:t>)</w:t>
            </w:r>
          </w:p>
        </w:tc>
        <w:tc>
          <w:tcPr>
            <w:tcW w:w="2105" w:type="dxa"/>
          </w:tcPr>
          <w:p w14:paraId="4BF5E0E0" w14:textId="77777777"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14:paraId="32C0DFD2" w14:textId="77777777" w:rsidR="005F0206" w:rsidRDefault="005F0206" w:rsidP="005F0206">
            <w:pPr>
              <w:jc w:val="center"/>
            </w:pPr>
            <w:r w:rsidRPr="001515F0">
              <w:rPr>
                <w:sz w:val="20"/>
              </w:rPr>
              <w:t>025</w:t>
            </w:r>
          </w:p>
        </w:tc>
        <w:tc>
          <w:tcPr>
            <w:tcW w:w="702" w:type="dxa"/>
          </w:tcPr>
          <w:p w14:paraId="2C574B17" w14:textId="77777777"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14:paraId="2BE875FE"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14:paraId="10035370"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6AA4B212"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4B505A32" w14:textId="77777777" w:rsidR="005F0206" w:rsidRPr="00567583" w:rsidRDefault="005F0206" w:rsidP="005F0206">
            <w:pPr>
              <w:jc w:val="center"/>
              <w:rPr>
                <w:sz w:val="20"/>
                <w:szCs w:val="20"/>
              </w:rPr>
            </w:pPr>
            <w:r w:rsidRPr="00567583">
              <w:rPr>
                <w:sz w:val="20"/>
                <w:szCs w:val="20"/>
              </w:rPr>
              <w:t>0,0</w:t>
            </w:r>
          </w:p>
        </w:tc>
        <w:tc>
          <w:tcPr>
            <w:tcW w:w="981" w:type="dxa"/>
          </w:tcPr>
          <w:p w14:paraId="64A0FB17"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0ECD93C6"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7FAAD46A"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57A3DD45"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446C7629"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5D596940" w14:textId="77777777" w:rsidTr="00401962">
        <w:trPr>
          <w:trHeight w:val="575"/>
        </w:trPr>
        <w:tc>
          <w:tcPr>
            <w:tcW w:w="557" w:type="dxa"/>
          </w:tcPr>
          <w:p w14:paraId="1757DD80" w14:textId="77777777" w:rsidR="005F0206" w:rsidRPr="001C1D8E" w:rsidRDefault="005F0206" w:rsidP="005F0206">
            <w:pPr>
              <w:widowControl w:val="0"/>
              <w:autoSpaceDE w:val="0"/>
              <w:autoSpaceDN w:val="0"/>
              <w:jc w:val="center"/>
              <w:rPr>
                <w:sz w:val="20"/>
                <w:szCs w:val="20"/>
              </w:rPr>
            </w:pPr>
            <w:r w:rsidRPr="001C1D8E">
              <w:rPr>
                <w:sz w:val="20"/>
                <w:szCs w:val="20"/>
              </w:rPr>
              <w:t>1.1.1.17</w:t>
            </w:r>
          </w:p>
        </w:tc>
        <w:tc>
          <w:tcPr>
            <w:tcW w:w="2244" w:type="dxa"/>
          </w:tcPr>
          <w:p w14:paraId="20D932FF" w14:textId="77777777" w:rsidR="005F0206" w:rsidRPr="001C1D8E" w:rsidRDefault="005F0206" w:rsidP="005F0206">
            <w:pPr>
              <w:rPr>
                <w:sz w:val="20"/>
                <w:szCs w:val="20"/>
              </w:rPr>
            </w:pPr>
            <w:r w:rsidRPr="001C1D8E">
              <w:rPr>
                <w:sz w:val="20"/>
                <w:szCs w:val="20"/>
                <w:shd w:val="clear" w:color="auto" w:fill="FFFFFF"/>
              </w:rPr>
              <w:t>Платформа «Центр хранения электронных документов»</w:t>
            </w:r>
            <w:r w:rsidRPr="001C1D8E">
              <w:rPr>
                <w:sz w:val="20"/>
                <w:szCs w:val="20"/>
              </w:rPr>
              <w:t xml:space="preserve"> – ЦХЭД (проект из </w:t>
            </w:r>
            <w:r w:rsidRPr="001C1D8E">
              <w:rPr>
                <w:color w:val="1B2232"/>
                <w:sz w:val="20"/>
                <w:szCs w:val="20"/>
              </w:rPr>
              <w:t>Стратегии ЦТ ЕАО</w:t>
            </w:r>
            <w:r w:rsidRPr="001C1D8E">
              <w:rPr>
                <w:sz w:val="20"/>
                <w:szCs w:val="20"/>
              </w:rPr>
              <w:t>)</w:t>
            </w:r>
          </w:p>
        </w:tc>
        <w:tc>
          <w:tcPr>
            <w:tcW w:w="2105" w:type="dxa"/>
          </w:tcPr>
          <w:p w14:paraId="47861CA7" w14:textId="77777777"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14:paraId="7F061F76" w14:textId="77777777" w:rsidR="005F0206" w:rsidRDefault="005F0206" w:rsidP="005F0206">
            <w:pPr>
              <w:jc w:val="center"/>
            </w:pPr>
            <w:r w:rsidRPr="001515F0">
              <w:rPr>
                <w:sz w:val="20"/>
              </w:rPr>
              <w:t>025</w:t>
            </w:r>
          </w:p>
        </w:tc>
        <w:tc>
          <w:tcPr>
            <w:tcW w:w="702" w:type="dxa"/>
          </w:tcPr>
          <w:p w14:paraId="28F1E82E" w14:textId="77777777"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14:paraId="6364FF5B"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14:paraId="34A52D50"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3FC81514"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79DD70E3" w14:textId="77777777" w:rsidR="005F0206" w:rsidRPr="00567583" w:rsidRDefault="005F0206" w:rsidP="005F0206">
            <w:pPr>
              <w:jc w:val="center"/>
              <w:rPr>
                <w:sz w:val="20"/>
                <w:szCs w:val="20"/>
              </w:rPr>
            </w:pPr>
            <w:r w:rsidRPr="00567583">
              <w:rPr>
                <w:sz w:val="20"/>
                <w:szCs w:val="20"/>
              </w:rPr>
              <w:t>0,0</w:t>
            </w:r>
          </w:p>
        </w:tc>
        <w:tc>
          <w:tcPr>
            <w:tcW w:w="981" w:type="dxa"/>
          </w:tcPr>
          <w:p w14:paraId="3F409F63"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2D2F7A99"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117F0D10"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5224CB3F"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6895FEB6"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1364057A" w14:textId="77777777" w:rsidTr="00401962">
        <w:trPr>
          <w:trHeight w:val="575"/>
        </w:trPr>
        <w:tc>
          <w:tcPr>
            <w:tcW w:w="557" w:type="dxa"/>
          </w:tcPr>
          <w:p w14:paraId="4A27B3FC" w14:textId="77777777" w:rsidR="005F0206" w:rsidRPr="001C1D8E" w:rsidRDefault="005F0206" w:rsidP="005F0206">
            <w:pPr>
              <w:widowControl w:val="0"/>
              <w:autoSpaceDE w:val="0"/>
              <w:autoSpaceDN w:val="0"/>
              <w:jc w:val="center"/>
              <w:rPr>
                <w:sz w:val="20"/>
                <w:szCs w:val="20"/>
              </w:rPr>
            </w:pPr>
            <w:r w:rsidRPr="001C1D8E">
              <w:rPr>
                <w:sz w:val="20"/>
                <w:szCs w:val="20"/>
              </w:rPr>
              <w:t>1.1.1.18</w:t>
            </w:r>
          </w:p>
        </w:tc>
        <w:tc>
          <w:tcPr>
            <w:tcW w:w="2244" w:type="dxa"/>
          </w:tcPr>
          <w:p w14:paraId="7030AE6C" w14:textId="77777777" w:rsidR="005F0206" w:rsidRPr="001C1D8E" w:rsidRDefault="005F0206" w:rsidP="005F0206">
            <w:pPr>
              <w:widowControl w:val="0"/>
              <w:autoSpaceDE w:val="0"/>
              <w:autoSpaceDN w:val="0"/>
              <w:rPr>
                <w:sz w:val="20"/>
                <w:szCs w:val="20"/>
              </w:rPr>
            </w:pPr>
            <w:r w:rsidRPr="001C1D8E">
              <w:rPr>
                <w:sz w:val="20"/>
                <w:szCs w:val="20"/>
              </w:rPr>
              <w:t xml:space="preserve">Платформа обратной связи – ПОС (проект из </w:t>
            </w:r>
            <w:r w:rsidRPr="001C1D8E">
              <w:rPr>
                <w:color w:val="1B2232"/>
                <w:sz w:val="20"/>
                <w:szCs w:val="20"/>
              </w:rPr>
              <w:t>Стратегии ЦТ ЕАО</w:t>
            </w:r>
            <w:r w:rsidRPr="001C1D8E">
              <w:rPr>
                <w:sz w:val="20"/>
                <w:szCs w:val="20"/>
              </w:rPr>
              <w:t>)</w:t>
            </w:r>
          </w:p>
        </w:tc>
        <w:tc>
          <w:tcPr>
            <w:tcW w:w="2105" w:type="dxa"/>
          </w:tcPr>
          <w:p w14:paraId="16A06A4F" w14:textId="77777777"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14:paraId="231B22F5" w14:textId="77777777" w:rsidR="005F0206" w:rsidRDefault="005F0206" w:rsidP="005F0206">
            <w:pPr>
              <w:jc w:val="center"/>
            </w:pPr>
            <w:r w:rsidRPr="001515F0">
              <w:rPr>
                <w:sz w:val="20"/>
              </w:rPr>
              <w:t>025</w:t>
            </w:r>
          </w:p>
        </w:tc>
        <w:tc>
          <w:tcPr>
            <w:tcW w:w="702" w:type="dxa"/>
          </w:tcPr>
          <w:p w14:paraId="6318C4B4" w14:textId="77777777"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14:paraId="483F13F8"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14:paraId="36EDDE1F"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5E6F1A9C"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675CBA38" w14:textId="77777777" w:rsidR="005F0206" w:rsidRPr="00567583" w:rsidRDefault="005F0206" w:rsidP="005F0206">
            <w:pPr>
              <w:jc w:val="center"/>
              <w:rPr>
                <w:sz w:val="20"/>
                <w:szCs w:val="20"/>
              </w:rPr>
            </w:pPr>
            <w:r w:rsidRPr="00567583">
              <w:rPr>
                <w:sz w:val="20"/>
                <w:szCs w:val="20"/>
              </w:rPr>
              <w:t>0,0</w:t>
            </w:r>
          </w:p>
        </w:tc>
        <w:tc>
          <w:tcPr>
            <w:tcW w:w="981" w:type="dxa"/>
          </w:tcPr>
          <w:p w14:paraId="6B60F798"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020768BA"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71494743"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233FCF2D"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61FBC93D"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11FD692A" w14:textId="77777777" w:rsidTr="00401962">
        <w:trPr>
          <w:trHeight w:val="575"/>
        </w:trPr>
        <w:tc>
          <w:tcPr>
            <w:tcW w:w="557" w:type="dxa"/>
          </w:tcPr>
          <w:p w14:paraId="7F32C467" w14:textId="77777777" w:rsidR="005F0206" w:rsidRPr="001C1D8E" w:rsidRDefault="005F0206" w:rsidP="005F0206">
            <w:pPr>
              <w:widowControl w:val="0"/>
              <w:autoSpaceDE w:val="0"/>
              <w:autoSpaceDN w:val="0"/>
              <w:jc w:val="center"/>
              <w:rPr>
                <w:sz w:val="20"/>
                <w:szCs w:val="20"/>
              </w:rPr>
            </w:pPr>
            <w:r w:rsidRPr="001C1D8E">
              <w:rPr>
                <w:sz w:val="20"/>
                <w:szCs w:val="20"/>
              </w:rPr>
              <w:lastRenderedPageBreak/>
              <w:t>1.1.1.19</w:t>
            </w:r>
          </w:p>
        </w:tc>
        <w:tc>
          <w:tcPr>
            <w:tcW w:w="2244" w:type="dxa"/>
          </w:tcPr>
          <w:p w14:paraId="59A58E44" w14:textId="77777777" w:rsidR="005F0206" w:rsidRPr="001C1D8E" w:rsidRDefault="005F0206" w:rsidP="005F0206">
            <w:pPr>
              <w:rPr>
                <w:sz w:val="20"/>
                <w:szCs w:val="20"/>
              </w:rPr>
            </w:pPr>
            <w:r w:rsidRPr="001C1D8E">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1C1D8E">
              <w:rPr>
                <w:color w:val="1B2232"/>
                <w:sz w:val="20"/>
                <w:szCs w:val="20"/>
              </w:rPr>
              <w:t>Стратегии ЦТ ЕАО</w:t>
            </w:r>
            <w:r w:rsidRPr="001C1D8E">
              <w:rPr>
                <w:sz w:val="20"/>
                <w:szCs w:val="20"/>
              </w:rPr>
              <w:t>)</w:t>
            </w:r>
          </w:p>
        </w:tc>
        <w:tc>
          <w:tcPr>
            <w:tcW w:w="2105" w:type="dxa"/>
          </w:tcPr>
          <w:p w14:paraId="3F4FA171" w14:textId="77777777" w:rsidR="005F0206" w:rsidRPr="001C1D8E" w:rsidRDefault="005F0206" w:rsidP="005F0206">
            <w:pPr>
              <w:rPr>
                <w:sz w:val="20"/>
                <w:szCs w:val="20"/>
              </w:rPr>
            </w:pPr>
            <w:r w:rsidRPr="001C1D8E">
              <w:rPr>
                <w:sz w:val="20"/>
                <w:szCs w:val="20"/>
              </w:rPr>
              <w:t>Аппарат губернатора и правительства Еврейской автономной области (управление государственной службы и кадровой политики</w:t>
            </w:r>
          </w:p>
          <w:p w14:paraId="6CF1449D" w14:textId="77777777" w:rsidR="005F0206" w:rsidRPr="001C1D8E" w:rsidRDefault="005F0206" w:rsidP="005F0206">
            <w:pPr>
              <w:rPr>
                <w:sz w:val="20"/>
                <w:szCs w:val="20"/>
              </w:rPr>
            </w:pPr>
            <w:r w:rsidRPr="001C1D8E">
              <w:rPr>
                <w:bCs/>
                <w:sz w:val="20"/>
                <w:szCs w:val="20"/>
              </w:rPr>
              <w:t xml:space="preserve">Еврейской автономной области), </w:t>
            </w:r>
          </w:p>
          <w:p w14:paraId="7EE22FB2" w14:textId="77777777"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14:paraId="464CB8D3" w14:textId="77777777" w:rsidR="005F0206" w:rsidRDefault="005F0206" w:rsidP="005F0206">
            <w:pPr>
              <w:jc w:val="center"/>
              <w:rPr>
                <w:bCs/>
                <w:color w:val="000000" w:themeColor="text1"/>
                <w:sz w:val="20"/>
                <w:szCs w:val="20"/>
              </w:rPr>
            </w:pPr>
            <w:r>
              <w:rPr>
                <w:bCs/>
                <w:color w:val="000000" w:themeColor="text1"/>
                <w:sz w:val="20"/>
                <w:szCs w:val="20"/>
              </w:rPr>
              <w:t>001</w:t>
            </w:r>
          </w:p>
          <w:p w14:paraId="085B458E" w14:textId="77777777" w:rsidR="005F0206" w:rsidRPr="000700DF" w:rsidRDefault="005F0206" w:rsidP="005F0206">
            <w:pPr>
              <w:jc w:val="center"/>
              <w:rPr>
                <w:bCs/>
                <w:color w:val="000000" w:themeColor="text1"/>
                <w:sz w:val="20"/>
                <w:szCs w:val="20"/>
              </w:rPr>
            </w:pPr>
            <w:r>
              <w:rPr>
                <w:bCs/>
                <w:color w:val="000000" w:themeColor="text1"/>
                <w:sz w:val="20"/>
                <w:szCs w:val="20"/>
              </w:rPr>
              <w:t>025</w:t>
            </w:r>
          </w:p>
        </w:tc>
        <w:tc>
          <w:tcPr>
            <w:tcW w:w="702" w:type="dxa"/>
          </w:tcPr>
          <w:p w14:paraId="30881654" w14:textId="77777777"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14:paraId="6FCD61C4"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14:paraId="352C8075"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0748E3D8"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1259990F" w14:textId="77777777" w:rsidR="005F0206" w:rsidRPr="00567583" w:rsidRDefault="005F0206" w:rsidP="005F0206">
            <w:pPr>
              <w:jc w:val="center"/>
              <w:rPr>
                <w:sz w:val="20"/>
                <w:szCs w:val="20"/>
              </w:rPr>
            </w:pPr>
            <w:r w:rsidRPr="00567583">
              <w:rPr>
                <w:sz w:val="20"/>
                <w:szCs w:val="20"/>
              </w:rPr>
              <w:t>0,0</w:t>
            </w:r>
          </w:p>
        </w:tc>
        <w:tc>
          <w:tcPr>
            <w:tcW w:w="981" w:type="dxa"/>
          </w:tcPr>
          <w:p w14:paraId="125181C9"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5BECAB5F"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217753EC"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79DB5A99"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6F2FA5ED"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707651E6" w14:textId="77777777" w:rsidTr="00401962">
        <w:trPr>
          <w:trHeight w:val="575"/>
        </w:trPr>
        <w:tc>
          <w:tcPr>
            <w:tcW w:w="557" w:type="dxa"/>
          </w:tcPr>
          <w:p w14:paraId="41B831AC" w14:textId="77777777" w:rsidR="005F0206" w:rsidRPr="001C1D8E" w:rsidRDefault="005F0206" w:rsidP="005F0206">
            <w:pPr>
              <w:widowControl w:val="0"/>
              <w:autoSpaceDE w:val="0"/>
              <w:autoSpaceDN w:val="0"/>
              <w:jc w:val="center"/>
              <w:rPr>
                <w:sz w:val="20"/>
                <w:szCs w:val="20"/>
              </w:rPr>
            </w:pPr>
            <w:r w:rsidRPr="001C1D8E">
              <w:rPr>
                <w:sz w:val="20"/>
                <w:szCs w:val="20"/>
              </w:rPr>
              <w:t>1.1.1.20</w:t>
            </w:r>
          </w:p>
        </w:tc>
        <w:tc>
          <w:tcPr>
            <w:tcW w:w="2244" w:type="dxa"/>
          </w:tcPr>
          <w:p w14:paraId="52565CEA" w14:textId="77777777" w:rsidR="005F0206" w:rsidRPr="001C1D8E" w:rsidRDefault="005F0206" w:rsidP="005F0206">
            <w:pPr>
              <w:rPr>
                <w:sz w:val="20"/>
                <w:szCs w:val="20"/>
              </w:rPr>
            </w:pPr>
            <w:r w:rsidRPr="001C1D8E">
              <w:rPr>
                <w:sz w:val="20"/>
                <w:szCs w:val="20"/>
              </w:rPr>
              <w:t xml:space="preserve">Создание цифровой платформы «Гостех» (проект из </w:t>
            </w:r>
            <w:r w:rsidRPr="001C1D8E">
              <w:rPr>
                <w:color w:val="1B2232"/>
                <w:sz w:val="20"/>
                <w:szCs w:val="20"/>
              </w:rPr>
              <w:t>Стратегии ЦТ ЕАО</w:t>
            </w:r>
            <w:r w:rsidRPr="001C1D8E">
              <w:rPr>
                <w:sz w:val="20"/>
                <w:szCs w:val="20"/>
              </w:rPr>
              <w:t>)</w:t>
            </w:r>
          </w:p>
        </w:tc>
        <w:tc>
          <w:tcPr>
            <w:tcW w:w="2105" w:type="dxa"/>
          </w:tcPr>
          <w:p w14:paraId="56375725" w14:textId="77777777" w:rsidR="005F0206" w:rsidRPr="001C1D8E" w:rsidRDefault="005F0206" w:rsidP="005F0206">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14:paraId="241713FD" w14:textId="77777777" w:rsidR="005F0206" w:rsidRPr="000700DF" w:rsidRDefault="005F0206" w:rsidP="005F0206">
            <w:pPr>
              <w:jc w:val="center"/>
              <w:rPr>
                <w:bCs/>
                <w:color w:val="000000" w:themeColor="text1"/>
                <w:sz w:val="20"/>
                <w:szCs w:val="20"/>
              </w:rPr>
            </w:pPr>
            <w:r w:rsidRPr="000700DF">
              <w:rPr>
                <w:sz w:val="20"/>
              </w:rPr>
              <w:t>025</w:t>
            </w:r>
          </w:p>
        </w:tc>
        <w:tc>
          <w:tcPr>
            <w:tcW w:w="702" w:type="dxa"/>
          </w:tcPr>
          <w:p w14:paraId="246699D1" w14:textId="77777777"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tcPr>
          <w:p w14:paraId="0F27B6A7"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14:paraId="0196E257"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1475C387"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tcPr>
          <w:p w14:paraId="04DAD40F" w14:textId="77777777" w:rsidR="005F0206" w:rsidRPr="00567583" w:rsidRDefault="005F0206" w:rsidP="005F0206">
            <w:pPr>
              <w:jc w:val="center"/>
              <w:rPr>
                <w:sz w:val="20"/>
                <w:szCs w:val="20"/>
              </w:rPr>
            </w:pPr>
            <w:r w:rsidRPr="00567583">
              <w:rPr>
                <w:sz w:val="20"/>
                <w:szCs w:val="20"/>
              </w:rPr>
              <w:t>0,0</w:t>
            </w:r>
          </w:p>
        </w:tc>
        <w:tc>
          <w:tcPr>
            <w:tcW w:w="981" w:type="dxa"/>
          </w:tcPr>
          <w:p w14:paraId="5A060366"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33BD4E3D"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tcPr>
          <w:p w14:paraId="006F44CB" w14:textId="77777777" w:rsidR="005F0206" w:rsidRPr="0058441E" w:rsidRDefault="005F0206" w:rsidP="005F0206">
            <w:pPr>
              <w:jc w:val="center"/>
              <w:rPr>
                <w:color w:val="0D0D0D"/>
                <w:sz w:val="20"/>
                <w:szCs w:val="20"/>
              </w:rPr>
            </w:pPr>
            <w:r w:rsidRPr="0058441E">
              <w:rPr>
                <w:color w:val="0D0D0D"/>
                <w:sz w:val="20"/>
                <w:szCs w:val="20"/>
              </w:rPr>
              <w:t>0,0</w:t>
            </w:r>
          </w:p>
        </w:tc>
        <w:tc>
          <w:tcPr>
            <w:tcW w:w="981" w:type="dxa"/>
          </w:tcPr>
          <w:p w14:paraId="47AECFED" w14:textId="77777777" w:rsidR="005F0206" w:rsidRPr="0058441E" w:rsidRDefault="005F0206" w:rsidP="005F0206">
            <w:pPr>
              <w:jc w:val="center"/>
              <w:rPr>
                <w:color w:val="0D0D0D"/>
                <w:sz w:val="20"/>
                <w:szCs w:val="20"/>
              </w:rPr>
            </w:pPr>
            <w:r w:rsidRPr="0058441E">
              <w:rPr>
                <w:color w:val="0D0D0D"/>
                <w:sz w:val="20"/>
                <w:szCs w:val="20"/>
              </w:rPr>
              <w:t>0,0</w:t>
            </w:r>
          </w:p>
        </w:tc>
        <w:tc>
          <w:tcPr>
            <w:tcW w:w="969" w:type="dxa"/>
          </w:tcPr>
          <w:p w14:paraId="186B8913" w14:textId="77777777" w:rsidR="005F0206" w:rsidRPr="0058441E" w:rsidRDefault="005F0206" w:rsidP="005F0206">
            <w:pPr>
              <w:jc w:val="center"/>
              <w:rPr>
                <w:color w:val="0D0D0D"/>
                <w:sz w:val="20"/>
                <w:szCs w:val="20"/>
              </w:rPr>
            </w:pPr>
            <w:r w:rsidRPr="0058441E">
              <w:rPr>
                <w:color w:val="0D0D0D"/>
                <w:sz w:val="20"/>
                <w:szCs w:val="20"/>
              </w:rPr>
              <w:t>0,0</w:t>
            </w:r>
          </w:p>
        </w:tc>
      </w:tr>
      <w:tr w:rsidR="005F0206" w:rsidRPr="000700DF" w14:paraId="0F82CB1D" w14:textId="77777777" w:rsidTr="00401962">
        <w:trPr>
          <w:trHeight w:val="575"/>
        </w:trPr>
        <w:tc>
          <w:tcPr>
            <w:tcW w:w="557" w:type="dxa"/>
            <w:hideMark/>
          </w:tcPr>
          <w:p w14:paraId="0630E702"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1.1.2</w:t>
            </w:r>
          </w:p>
        </w:tc>
        <w:tc>
          <w:tcPr>
            <w:tcW w:w="2244" w:type="dxa"/>
            <w:hideMark/>
          </w:tcPr>
          <w:p w14:paraId="1D1AF459" w14:textId="77777777" w:rsidR="005F0206" w:rsidRPr="000700DF" w:rsidRDefault="005F0206" w:rsidP="005F0206">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14:paraId="2E1CABC9" w14:textId="77777777" w:rsidR="005F0206" w:rsidRPr="000700DF" w:rsidRDefault="005F0206" w:rsidP="005F0206">
            <w:pPr>
              <w:rPr>
                <w:bCs/>
                <w:color w:val="000000" w:themeColor="text1"/>
                <w:sz w:val="20"/>
                <w:szCs w:val="20"/>
              </w:rPr>
            </w:pPr>
          </w:p>
        </w:tc>
        <w:tc>
          <w:tcPr>
            <w:tcW w:w="842" w:type="dxa"/>
            <w:hideMark/>
          </w:tcPr>
          <w:p w14:paraId="1CF7135E" w14:textId="77777777" w:rsidR="005F0206" w:rsidRPr="000700DF" w:rsidRDefault="005F0206" w:rsidP="005F0206">
            <w:pPr>
              <w:jc w:val="center"/>
              <w:rPr>
                <w:bCs/>
                <w:color w:val="000000" w:themeColor="text1"/>
                <w:sz w:val="20"/>
                <w:szCs w:val="20"/>
              </w:rPr>
            </w:pPr>
          </w:p>
        </w:tc>
        <w:tc>
          <w:tcPr>
            <w:tcW w:w="702" w:type="dxa"/>
            <w:hideMark/>
          </w:tcPr>
          <w:p w14:paraId="4DAEAC5A" w14:textId="77777777" w:rsidR="005F0206" w:rsidRPr="000700DF" w:rsidRDefault="005F0206" w:rsidP="005F0206">
            <w:pPr>
              <w:jc w:val="center"/>
              <w:rPr>
                <w:color w:val="000000" w:themeColor="text1"/>
                <w:sz w:val="20"/>
                <w:szCs w:val="20"/>
              </w:rPr>
            </w:pPr>
            <w:r w:rsidRPr="000700DF">
              <w:rPr>
                <w:color w:val="000000" w:themeColor="text1"/>
                <w:sz w:val="20"/>
                <w:szCs w:val="20"/>
              </w:rPr>
              <w:t>0410</w:t>
            </w:r>
          </w:p>
        </w:tc>
        <w:tc>
          <w:tcPr>
            <w:tcW w:w="749" w:type="dxa"/>
            <w:hideMark/>
          </w:tcPr>
          <w:p w14:paraId="4116E32B" w14:textId="77777777" w:rsidR="005F0206" w:rsidRPr="000700DF" w:rsidRDefault="005F0206" w:rsidP="005F0206">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14:paraId="2615C6BC" w14:textId="77777777" w:rsidR="005F0206" w:rsidRPr="000700DF" w:rsidRDefault="005F0206" w:rsidP="005F0206">
            <w:pPr>
              <w:jc w:val="center"/>
              <w:rPr>
                <w:bCs/>
                <w:color w:val="000000" w:themeColor="text1"/>
                <w:sz w:val="20"/>
                <w:szCs w:val="20"/>
              </w:rPr>
            </w:pPr>
            <w:r>
              <w:rPr>
                <w:bCs/>
                <w:color w:val="000000" w:themeColor="text1"/>
                <w:sz w:val="20"/>
                <w:szCs w:val="20"/>
              </w:rPr>
              <w:t>63377,1</w:t>
            </w:r>
          </w:p>
        </w:tc>
        <w:tc>
          <w:tcPr>
            <w:tcW w:w="982" w:type="dxa"/>
            <w:hideMark/>
          </w:tcPr>
          <w:p w14:paraId="2C75D32B" w14:textId="77777777" w:rsidR="005F0206" w:rsidRDefault="005F0206" w:rsidP="005F0206">
            <w:pPr>
              <w:jc w:val="center"/>
            </w:pPr>
            <w:r w:rsidRPr="00D1139D">
              <w:rPr>
                <w:bCs/>
                <w:color w:val="000000" w:themeColor="text1"/>
                <w:sz w:val="20"/>
                <w:szCs w:val="20"/>
              </w:rPr>
              <w:t>0,0</w:t>
            </w:r>
          </w:p>
        </w:tc>
        <w:tc>
          <w:tcPr>
            <w:tcW w:w="986" w:type="dxa"/>
            <w:hideMark/>
          </w:tcPr>
          <w:p w14:paraId="3F32ED4A" w14:textId="77777777" w:rsidR="005F0206" w:rsidRPr="00567583" w:rsidRDefault="005F0206" w:rsidP="005F0206">
            <w:pPr>
              <w:jc w:val="center"/>
              <w:rPr>
                <w:bCs/>
                <w:sz w:val="20"/>
                <w:szCs w:val="20"/>
              </w:rPr>
            </w:pPr>
            <w:r w:rsidRPr="00567583">
              <w:rPr>
                <w:bCs/>
                <w:sz w:val="20"/>
                <w:szCs w:val="20"/>
              </w:rPr>
              <w:t>0,0</w:t>
            </w:r>
          </w:p>
        </w:tc>
        <w:tc>
          <w:tcPr>
            <w:tcW w:w="981" w:type="dxa"/>
            <w:hideMark/>
          </w:tcPr>
          <w:p w14:paraId="1FC61377"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0,0</w:t>
            </w:r>
          </w:p>
        </w:tc>
        <w:tc>
          <w:tcPr>
            <w:tcW w:w="981" w:type="dxa"/>
            <w:hideMark/>
          </w:tcPr>
          <w:p w14:paraId="0CE57F12" w14:textId="77777777" w:rsidR="005F0206" w:rsidRPr="000700DF" w:rsidRDefault="005F0206" w:rsidP="005F0206">
            <w:pPr>
              <w:jc w:val="center"/>
              <w:rPr>
                <w:bCs/>
                <w:color w:val="000000" w:themeColor="text1"/>
                <w:sz w:val="20"/>
                <w:szCs w:val="20"/>
              </w:rPr>
            </w:pPr>
            <w:r>
              <w:rPr>
                <w:bCs/>
                <w:color w:val="000000" w:themeColor="text1"/>
                <w:sz w:val="20"/>
                <w:szCs w:val="20"/>
              </w:rPr>
              <w:t>0</w:t>
            </w:r>
            <w:r w:rsidRPr="000700DF">
              <w:rPr>
                <w:bCs/>
                <w:color w:val="000000" w:themeColor="text1"/>
                <w:sz w:val="20"/>
                <w:szCs w:val="20"/>
              </w:rPr>
              <w:t>,0</w:t>
            </w:r>
          </w:p>
        </w:tc>
        <w:tc>
          <w:tcPr>
            <w:tcW w:w="982" w:type="dxa"/>
            <w:hideMark/>
          </w:tcPr>
          <w:p w14:paraId="5B4889EA" w14:textId="77777777" w:rsidR="005F0206" w:rsidRPr="000700DF" w:rsidRDefault="005F0206" w:rsidP="005F0206">
            <w:pPr>
              <w:jc w:val="center"/>
              <w:rPr>
                <w:bCs/>
                <w:color w:val="000000" w:themeColor="text1"/>
                <w:sz w:val="20"/>
                <w:szCs w:val="20"/>
              </w:rPr>
            </w:pPr>
            <w:r>
              <w:rPr>
                <w:bCs/>
                <w:color w:val="000000" w:themeColor="text1"/>
                <w:sz w:val="20"/>
                <w:szCs w:val="20"/>
              </w:rPr>
              <w:t>0,0</w:t>
            </w:r>
          </w:p>
        </w:tc>
        <w:tc>
          <w:tcPr>
            <w:tcW w:w="981" w:type="dxa"/>
            <w:hideMark/>
          </w:tcPr>
          <w:p w14:paraId="08DFAE94"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33208,0</w:t>
            </w:r>
          </w:p>
        </w:tc>
        <w:tc>
          <w:tcPr>
            <w:tcW w:w="969" w:type="dxa"/>
            <w:hideMark/>
          </w:tcPr>
          <w:p w14:paraId="08390BB5"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30169,1</w:t>
            </w:r>
          </w:p>
        </w:tc>
      </w:tr>
      <w:tr w:rsidR="005F0206" w:rsidRPr="000700DF" w14:paraId="528144A0" w14:textId="77777777" w:rsidTr="00401962">
        <w:trPr>
          <w:trHeight w:val="709"/>
        </w:trPr>
        <w:tc>
          <w:tcPr>
            <w:tcW w:w="557" w:type="dxa"/>
            <w:hideMark/>
          </w:tcPr>
          <w:p w14:paraId="27B6DF65" w14:textId="77777777" w:rsidR="005F0206" w:rsidRPr="000700DF" w:rsidRDefault="005F0206" w:rsidP="005F0206">
            <w:pPr>
              <w:jc w:val="center"/>
              <w:rPr>
                <w:color w:val="000000" w:themeColor="text1"/>
                <w:sz w:val="20"/>
                <w:szCs w:val="20"/>
              </w:rPr>
            </w:pPr>
            <w:r w:rsidRPr="000700DF">
              <w:rPr>
                <w:color w:val="000000" w:themeColor="text1"/>
                <w:sz w:val="20"/>
                <w:szCs w:val="20"/>
              </w:rPr>
              <w:t>1.1.2.1</w:t>
            </w:r>
          </w:p>
        </w:tc>
        <w:tc>
          <w:tcPr>
            <w:tcW w:w="2244" w:type="dxa"/>
            <w:hideMark/>
          </w:tcPr>
          <w:p w14:paraId="2DA4E096" w14:textId="77777777" w:rsidR="005F0206" w:rsidRPr="000700DF" w:rsidRDefault="005F0206" w:rsidP="005F0206">
            <w:pPr>
              <w:rPr>
                <w:color w:val="000000" w:themeColor="text1"/>
                <w:sz w:val="20"/>
                <w:szCs w:val="20"/>
              </w:rPr>
            </w:pPr>
            <w:r w:rsidRPr="000700DF">
              <w:rPr>
                <w:color w:val="000000" w:themeColor="text1"/>
                <w:sz w:val="20"/>
                <w:szCs w:val="20"/>
              </w:rPr>
              <w:t>Подключение к системе «МойДом» и развитие системы</w:t>
            </w:r>
            <w:r w:rsidRPr="000700DF">
              <w:rPr>
                <w:color w:val="000000" w:themeColor="text1"/>
                <w:sz w:val="20"/>
                <w:szCs w:val="20"/>
              </w:rPr>
              <w:br/>
            </w:r>
          </w:p>
        </w:tc>
        <w:tc>
          <w:tcPr>
            <w:tcW w:w="2105" w:type="dxa"/>
            <w:hideMark/>
          </w:tcPr>
          <w:p w14:paraId="2948AB7E" w14:textId="77777777" w:rsidR="005F0206" w:rsidRPr="00EA7EBE" w:rsidRDefault="005F0206" w:rsidP="005F0206">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14:paraId="63E7C1CF" w14:textId="77777777" w:rsidR="005F0206" w:rsidRPr="003733C0" w:rsidRDefault="005F0206" w:rsidP="005F0206">
            <w:pPr>
              <w:autoSpaceDE w:val="0"/>
              <w:autoSpaceDN w:val="0"/>
              <w:adjustRightInd w:val="0"/>
              <w:outlineLvl w:val="0"/>
              <w:rPr>
                <w:rFonts w:ascii="Times New Roman CYR" w:eastAsia="Calibri" w:hAnsi="Times New Roman CYR" w:cs="Times New Roman CYR"/>
                <w:lang w:eastAsia="en-US"/>
              </w:rPr>
            </w:pPr>
            <w:r w:rsidRPr="00EA7EBE">
              <w:rPr>
                <w:rFonts w:eastAsia="Calibri"/>
                <w:bCs/>
                <w:sz w:val="20"/>
                <w:szCs w:val="20"/>
                <w:lang w:eastAsia="en-US"/>
              </w:rPr>
              <w:t>правительства Еврейской автономной области</w:t>
            </w:r>
          </w:p>
        </w:tc>
        <w:tc>
          <w:tcPr>
            <w:tcW w:w="842" w:type="dxa"/>
            <w:hideMark/>
          </w:tcPr>
          <w:p w14:paraId="4D031583" w14:textId="77777777" w:rsidR="005F0206" w:rsidRPr="000700DF" w:rsidRDefault="005F0206" w:rsidP="005F0206">
            <w:pPr>
              <w:jc w:val="center"/>
              <w:rPr>
                <w:color w:val="000000" w:themeColor="text1"/>
                <w:sz w:val="20"/>
                <w:szCs w:val="20"/>
              </w:rPr>
            </w:pPr>
            <w:r>
              <w:rPr>
                <w:color w:val="000000" w:themeColor="text1"/>
                <w:sz w:val="20"/>
                <w:szCs w:val="20"/>
              </w:rPr>
              <w:t>010</w:t>
            </w:r>
          </w:p>
        </w:tc>
        <w:tc>
          <w:tcPr>
            <w:tcW w:w="702" w:type="dxa"/>
            <w:hideMark/>
          </w:tcPr>
          <w:p w14:paraId="0A5D3156" w14:textId="77777777" w:rsidR="005F0206" w:rsidRDefault="005F0206" w:rsidP="005F0206">
            <w:r w:rsidRPr="00777E1B">
              <w:rPr>
                <w:color w:val="000000" w:themeColor="text1"/>
                <w:sz w:val="20"/>
                <w:szCs w:val="20"/>
              </w:rPr>
              <w:t>0410</w:t>
            </w:r>
          </w:p>
        </w:tc>
        <w:tc>
          <w:tcPr>
            <w:tcW w:w="749" w:type="dxa"/>
            <w:hideMark/>
          </w:tcPr>
          <w:p w14:paraId="343A758D" w14:textId="77777777" w:rsidR="005F0206" w:rsidRDefault="005F0206" w:rsidP="005F0206">
            <w:r w:rsidRPr="00250504">
              <w:rPr>
                <w:sz w:val="20"/>
                <w:szCs w:val="20"/>
              </w:rPr>
              <w:t>2340119110</w:t>
            </w:r>
          </w:p>
        </w:tc>
        <w:tc>
          <w:tcPr>
            <w:tcW w:w="1073" w:type="dxa"/>
            <w:hideMark/>
          </w:tcPr>
          <w:p w14:paraId="41BC7CBC" w14:textId="77777777" w:rsidR="005F0206" w:rsidRPr="00290AF8" w:rsidRDefault="005F0206" w:rsidP="005F0206">
            <w:pPr>
              <w:jc w:val="center"/>
              <w:rPr>
                <w:bCs/>
                <w:color w:val="0D0D0D"/>
                <w:sz w:val="20"/>
                <w:szCs w:val="20"/>
              </w:rPr>
            </w:pPr>
            <w:r>
              <w:rPr>
                <w:bCs/>
                <w:color w:val="0D0D0D"/>
                <w:sz w:val="20"/>
                <w:szCs w:val="20"/>
              </w:rPr>
              <w:t>1861,4</w:t>
            </w:r>
          </w:p>
        </w:tc>
        <w:tc>
          <w:tcPr>
            <w:tcW w:w="982" w:type="dxa"/>
            <w:noWrap/>
            <w:hideMark/>
          </w:tcPr>
          <w:p w14:paraId="770A2251" w14:textId="77777777" w:rsidR="005F0206" w:rsidRPr="0058441E" w:rsidRDefault="005F0206" w:rsidP="005F0206">
            <w:pPr>
              <w:jc w:val="center"/>
              <w:rPr>
                <w:color w:val="0D0D0D"/>
                <w:sz w:val="20"/>
                <w:szCs w:val="20"/>
              </w:rPr>
            </w:pPr>
            <w:r>
              <w:rPr>
                <w:color w:val="0D0D0D"/>
                <w:sz w:val="20"/>
                <w:szCs w:val="20"/>
              </w:rPr>
              <w:t>0,0</w:t>
            </w:r>
          </w:p>
        </w:tc>
        <w:tc>
          <w:tcPr>
            <w:tcW w:w="986" w:type="dxa"/>
            <w:noWrap/>
            <w:hideMark/>
          </w:tcPr>
          <w:p w14:paraId="5AD37E73" w14:textId="77777777" w:rsidR="005F0206" w:rsidRPr="00567583" w:rsidRDefault="005F0206" w:rsidP="005F0206">
            <w:pPr>
              <w:jc w:val="center"/>
              <w:rPr>
                <w:sz w:val="20"/>
                <w:szCs w:val="20"/>
              </w:rPr>
            </w:pPr>
            <w:r w:rsidRPr="00567583">
              <w:rPr>
                <w:sz w:val="20"/>
                <w:szCs w:val="20"/>
              </w:rPr>
              <w:t>0,0</w:t>
            </w:r>
          </w:p>
        </w:tc>
        <w:tc>
          <w:tcPr>
            <w:tcW w:w="981" w:type="dxa"/>
            <w:noWrap/>
            <w:hideMark/>
          </w:tcPr>
          <w:p w14:paraId="7EA6F9E2" w14:textId="77777777" w:rsidR="005F0206" w:rsidRPr="0058441E" w:rsidRDefault="005F0206" w:rsidP="005F0206">
            <w:pPr>
              <w:jc w:val="center"/>
              <w:rPr>
                <w:sz w:val="20"/>
                <w:szCs w:val="20"/>
              </w:rPr>
            </w:pPr>
            <w:r>
              <w:rPr>
                <w:sz w:val="20"/>
                <w:szCs w:val="20"/>
              </w:rPr>
              <w:t>0,0</w:t>
            </w:r>
          </w:p>
        </w:tc>
        <w:tc>
          <w:tcPr>
            <w:tcW w:w="981" w:type="dxa"/>
            <w:hideMark/>
          </w:tcPr>
          <w:p w14:paraId="66CD59D2" w14:textId="77777777" w:rsidR="005F0206" w:rsidRPr="0058441E" w:rsidRDefault="005F0206" w:rsidP="005F0206">
            <w:pPr>
              <w:jc w:val="center"/>
              <w:rPr>
                <w:color w:val="000000"/>
                <w:sz w:val="20"/>
                <w:szCs w:val="20"/>
              </w:rPr>
            </w:pPr>
            <w:r>
              <w:rPr>
                <w:color w:val="000000"/>
                <w:sz w:val="20"/>
                <w:szCs w:val="20"/>
              </w:rPr>
              <w:t>0,0</w:t>
            </w:r>
          </w:p>
        </w:tc>
        <w:tc>
          <w:tcPr>
            <w:tcW w:w="982" w:type="dxa"/>
            <w:hideMark/>
          </w:tcPr>
          <w:p w14:paraId="6EFBBDE7" w14:textId="77777777" w:rsidR="005F0206" w:rsidRDefault="005F0206" w:rsidP="005F0206">
            <w:pPr>
              <w:jc w:val="center"/>
            </w:pPr>
            <w:r w:rsidRPr="00447BCC">
              <w:rPr>
                <w:bCs/>
                <w:color w:val="000000" w:themeColor="text1"/>
                <w:sz w:val="20"/>
                <w:szCs w:val="20"/>
              </w:rPr>
              <w:t>0,0</w:t>
            </w:r>
          </w:p>
        </w:tc>
        <w:tc>
          <w:tcPr>
            <w:tcW w:w="981" w:type="dxa"/>
            <w:hideMark/>
          </w:tcPr>
          <w:p w14:paraId="4AB14758" w14:textId="77777777" w:rsidR="005F0206" w:rsidRPr="000700DF" w:rsidRDefault="005F0206" w:rsidP="005F0206">
            <w:pPr>
              <w:jc w:val="center"/>
              <w:rPr>
                <w:color w:val="000000" w:themeColor="text1"/>
                <w:sz w:val="20"/>
                <w:szCs w:val="20"/>
              </w:rPr>
            </w:pPr>
            <w:r w:rsidRPr="000700DF">
              <w:rPr>
                <w:color w:val="000000" w:themeColor="text1"/>
                <w:sz w:val="20"/>
                <w:szCs w:val="20"/>
              </w:rPr>
              <w:t>908,0</w:t>
            </w:r>
          </w:p>
        </w:tc>
        <w:tc>
          <w:tcPr>
            <w:tcW w:w="969" w:type="dxa"/>
            <w:hideMark/>
          </w:tcPr>
          <w:p w14:paraId="0E0AE1B3" w14:textId="77777777" w:rsidR="005F0206" w:rsidRPr="000700DF" w:rsidRDefault="005F0206" w:rsidP="005F0206">
            <w:pPr>
              <w:jc w:val="center"/>
              <w:rPr>
                <w:color w:val="000000" w:themeColor="text1"/>
                <w:sz w:val="20"/>
                <w:szCs w:val="20"/>
              </w:rPr>
            </w:pPr>
            <w:r w:rsidRPr="000700DF">
              <w:rPr>
                <w:color w:val="000000" w:themeColor="text1"/>
                <w:sz w:val="20"/>
                <w:szCs w:val="20"/>
              </w:rPr>
              <w:t>953,4</w:t>
            </w:r>
          </w:p>
        </w:tc>
      </w:tr>
      <w:tr w:rsidR="005F0206" w:rsidRPr="000700DF" w14:paraId="50366E11" w14:textId="77777777" w:rsidTr="00401962">
        <w:trPr>
          <w:trHeight w:val="524"/>
        </w:trPr>
        <w:tc>
          <w:tcPr>
            <w:tcW w:w="557" w:type="dxa"/>
            <w:hideMark/>
          </w:tcPr>
          <w:p w14:paraId="44329B98" w14:textId="77777777" w:rsidR="005F0206" w:rsidRPr="000700DF" w:rsidRDefault="005F0206" w:rsidP="005F0206">
            <w:pPr>
              <w:jc w:val="center"/>
              <w:rPr>
                <w:color w:val="000000" w:themeColor="text1"/>
                <w:sz w:val="20"/>
                <w:szCs w:val="20"/>
              </w:rPr>
            </w:pPr>
            <w:r w:rsidRPr="000700DF">
              <w:rPr>
                <w:color w:val="000000" w:themeColor="text1"/>
                <w:sz w:val="20"/>
                <w:szCs w:val="20"/>
              </w:rPr>
              <w:t>1.1.2.2</w:t>
            </w:r>
          </w:p>
        </w:tc>
        <w:tc>
          <w:tcPr>
            <w:tcW w:w="2244" w:type="dxa"/>
            <w:hideMark/>
          </w:tcPr>
          <w:p w14:paraId="6487FE84" w14:textId="77777777" w:rsidR="005F0206" w:rsidRPr="000700DF" w:rsidRDefault="005F0206" w:rsidP="005F0206">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14:paraId="503C0829" w14:textId="77777777" w:rsidR="005F0206" w:rsidRPr="00EA7EBE" w:rsidRDefault="005F0206" w:rsidP="005F0206">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14:paraId="2A11F08D" w14:textId="77777777" w:rsidR="005F0206" w:rsidRDefault="005F0206" w:rsidP="005F0206">
            <w:r w:rsidRPr="00EA7EBE">
              <w:rPr>
                <w:rFonts w:eastAsia="Calibri"/>
                <w:bCs/>
                <w:sz w:val="20"/>
                <w:szCs w:val="20"/>
                <w:lang w:eastAsia="en-US"/>
              </w:rPr>
              <w:t>правительства Еврейской автономной области</w:t>
            </w:r>
          </w:p>
        </w:tc>
        <w:tc>
          <w:tcPr>
            <w:tcW w:w="842" w:type="dxa"/>
            <w:hideMark/>
          </w:tcPr>
          <w:p w14:paraId="0D461B08" w14:textId="77777777" w:rsidR="005F0206" w:rsidRPr="000700DF" w:rsidRDefault="005F0206" w:rsidP="005F0206">
            <w:pPr>
              <w:jc w:val="center"/>
              <w:rPr>
                <w:color w:val="000000" w:themeColor="text1"/>
                <w:sz w:val="20"/>
                <w:szCs w:val="20"/>
              </w:rPr>
            </w:pPr>
            <w:r>
              <w:rPr>
                <w:color w:val="000000" w:themeColor="text1"/>
                <w:sz w:val="20"/>
                <w:szCs w:val="20"/>
              </w:rPr>
              <w:t>010</w:t>
            </w:r>
          </w:p>
        </w:tc>
        <w:tc>
          <w:tcPr>
            <w:tcW w:w="702" w:type="dxa"/>
            <w:hideMark/>
          </w:tcPr>
          <w:p w14:paraId="5587B229" w14:textId="77777777" w:rsidR="005F0206" w:rsidRDefault="005F0206" w:rsidP="005F0206">
            <w:r w:rsidRPr="00777E1B">
              <w:rPr>
                <w:color w:val="000000" w:themeColor="text1"/>
                <w:sz w:val="20"/>
                <w:szCs w:val="20"/>
              </w:rPr>
              <w:t>0410</w:t>
            </w:r>
          </w:p>
        </w:tc>
        <w:tc>
          <w:tcPr>
            <w:tcW w:w="749" w:type="dxa"/>
            <w:hideMark/>
          </w:tcPr>
          <w:p w14:paraId="51CAA7D5" w14:textId="77777777" w:rsidR="005F0206" w:rsidRDefault="005F0206" w:rsidP="005F0206">
            <w:r w:rsidRPr="00250504">
              <w:rPr>
                <w:sz w:val="20"/>
                <w:szCs w:val="20"/>
              </w:rPr>
              <w:t>2340119110</w:t>
            </w:r>
          </w:p>
        </w:tc>
        <w:tc>
          <w:tcPr>
            <w:tcW w:w="1073" w:type="dxa"/>
            <w:hideMark/>
          </w:tcPr>
          <w:p w14:paraId="66958785" w14:textId="77777777" w:rsidR="005F0206" w:rsidRPr="00290AF8" w:rsidRDefault="005F0206" w:rsidP="005F0206">
            <w:pPr>
              <w:jc w:val="center"/>
              <w:rPr>
                <w:bCs/>
                <w:color w:val="0D0D0D"/>
                <w:sz w:val="20"/>
                <w:szCs w:val="20"/>
              </w:rPr>
            </w:pPr>
            <w:r>
              <w:rPr>
                <w:bCs/>
                <w:color w:val="0D0D0D"/>
                <w:sz w:val="20"/>
                <w:szCs w:val="20"/>
              </w:rPr>
              <w:t>1230,0</w:t>
            </w:r>
          </w:p>
        </w:tc>
        <w:tc>
          <w:tcPr>
            <w:tcW w:w="982" w:type="dxa"/>
            <w:noWrap/>
            <w:hideMark/>
          </w:tcPr>
          <w:p w14:paraId="117CDDCC"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14:paraId="7E55A4D6" w14:textId="77777777" w:rsidR="005F0206" w:rsidRPr="00567583" w:rsidRDefault="005F0206" w:rsidP="005F0206">
            <w:pPr>
              <w:jc w:val="center"/>
              <w:rPr>
                <w:sz w:val="20"/>
                <w:szCs w:val="20"/>
              </w:rPr>
            </w:pPr>
            <w:r w:rsidRPr="00567583">
              <w:rPr>
                <w:sz w:val="20"/>
                <w:szCs w:val="20"/>
              </w:rPr>
              <w:t>0,0</w:t>
            </w:r>
          </w:p>
        </w:tc>
        <w:tc>
          <w:tcPr>
            <w:tcW w:w="981" w:type="dxa"/>
            <w:noWrap/>
            <w:hideMark/>
          </w:tcPr>
          <w:p w14:paraId="36A19BC1" w14:textId="77777777" w:rsidR="005F0206" w:rsidRPr="0058441E" w:rsidRDefault="005F0206" w:rsidP="005F0206">
            <w:pPr>
              <w:jc w:val="center"/>
              <w:rPr>
                <w:sz w:val="20"/>
                <w:szCs w:val="20"/>
              </w:rPr>
            </w:pPr>
            <w:r w:rsidRPr="0058441E">
              <w:rPr>
                <w:sz w:val="20"/>
                <w:szCs w:val="20"/>
              </w:rPr>
              <w:t>0,0</w:t>
            </w:r>
          </w:p>
        </w:tc>
        <w:tc>
          <w:tcPr>
            <w:tcW w:w="981" w:type="dxa"/>
            <w:hideMark/>
          </w:tcPr>
          <w:p w14:paraId="70E1183F" w14:textId="77777777" w:rsidR="005F0206" w:rsidRPr="0058441E" w:rsidRDefault="005F0206" w:rsidP="005F0206">
            <w:pPr>
              <w:jc w:val="center"/>
              <w:rPr>
                <w:color w:val="000000"/>
                <w:sz w:val="20"/>
                <w:szCs w:val="20"/>
              </w:rPr>
            </w:pPr>
            <w:r w:rsidRPr="0058441E">
              <w:rPr>
                <w:color w:val="000000"/>
                <w:sz w:val="20"/>
                <w:szCs w:val="20"/>
              </w:rPr>
              <w:t>0,0</w:t>
            </w:r>
          </w:p>
        </w:tc>
        <w:tc>
          <w:tcPr>
            <w:tcW w:w="982" w:type="dxa"/>
            <w:hideMark/>
          </w:tcPr>
          <w:p w14:paraId="066C20A0" w14:textId="77777777" w:rsidR="005F0206" w:rsidRDefault="005F0206" w:rsidP="005F0206">
            <w:pPr>
              <w:jc w:val="center"/>
            </w:pPr>
            <w:r w:rsidRPr="00447BCC">
              <w:rPr>
                <w:bCs/>
                <w:color w:val="000000" w:themeColor="text1"/>
                <w:sz w:val="20"/>
                <w:szCs w:val="20"/>
              </w:rPr>
              <w:t>0,0</w:t>
            </w:r>
          </w:p>
        </w:tc>
        <w:tc>
          <w:tcPr>
            <w:tcW w:w="981" w:type="dxa"/>
            <w:hideMark/>
          </w:tcPr>
          <w:p w14:paraId="7D2C57CA" w14:textId="77777777" w:rsidR="005F0206" w:rsidRPr="000700DF" w:rsidRDefault="005F0206" w:rsidP="005F0206">
            <w:pPr>
              <w:jc w:val="center"/>
              <w:rPr>
                <w:color w:val="000000" w:themeColor="text1"/>
                <w:sz w:val="20"/>
                <w:szCs w:val="20"/>
              </w:rPr>
            </w:pPr>
            <w:r w:rsidRPr="000700DF">
              <w:rPr>
                <w:color w:val="000000" w:themeColor="text1"/>
                <w:sz w:val="20"/>
                <w:szCs w:val="20"/>
              </w:rPr>
              <w:t>600,0</w:t>
            </w:r>
          </w:p>
        </w:tc>
        <w:tc>
          <w:tcPr>
            <w:tcW w:w="969" w:type="dxa"/>
            <w:hideMark/>
          </w:tcPr>
          <w:p w14:paraId="2930CD08" w14:textId="77777777" w:rsidR="005F0206" w:rsidRPr="000700DF" w:rsidRDefault="005F0206" w:rsidP="005F0206">
            <w:pPr>
              <w:jc w:val="center"/>
              <w:rPr>
                <w:color w:val="000000" w:themeColor="text1"/>
                <w:sz w:val="20"/>
                <w:szCs w:val="20"/>
              </w:rPr>
            </w:pPr>
            <w:r w:rsidRPr="000700DF">
              <w:rPr>
                <w:color w:val="000000" w:themeColor="text1"/>
                <w:sz w:val="20"/>
                <w:szCs w:val="20"/>
              </w:rPr>
              <w:t>630,0</w:t>
            </w:r>
          </w:p>
        </w:tc>
      </w:tr>
      <w:tr w:rsidR="005F0206" w:rsidRPr="000700DF" w14:paraId="2E27D8FF" w14:textId="77777777" w:rsidTr="00401962">
        <w:trPr>
          <w:trHeight w:val="1233"/>
        </w:trPr>
        <w:tc>
          <w:tcPr>
            <w:tcW w:w="557" w:type="dxa"/>
            <w:hideMark/>
          </w:tcPr>
          <w:p w14:paraId="53296AED" w14:textId="77777777" w:rsidR="005F0206" w:rsidRPr="000700DF" w:rsidRDefault="005F0206" w:rsidP="005F0206">
            <w:pPr>
              <w:jc w:val="center"/>
              <w:rPr>
                <w:color w:val="000000" w:themeColor="text1"/>
                <w:sz w:val="20"/>
                <w:szCs w:val="20"/>
              </w:rPr>
            </w:pPr>
            <w:r w:rsidRPr="000700DF">
              <w:rPr>
                <w:color w:val="000000" w:themeColor="text1"/>
                <w:sz w:val="20"/>
                <w:szCs w:val="20"/>
              </w:rPr>
              <w:lastRenderedPageBreak/>
              <w:t>1.1.2.3</w:t>
            </w:r>
          </w:p>
        </w:tc>
        <w:tc>
          <w:tcPr>
            <w:tcW w:w="2244" w:type="dxa"/>
            <w:hideMark/>
          </w:tcPr>
          <w:p w14:paraId="76F7DD63" w14:textId="77777777" w:rsidR="005F0206" w:rsidRPr="000700DF" w:rsidRDefault="005F0206" w:rsidP="005F0206">
            <w:pPr>
              <w:rPr>
                <w:color w:val="000000" w:themeColor="text1"/>
                <w:sz w:val="20"/>
                <w:szCs w:val="20"/>
              </w:rPr>
            </w:pPr>
            <w:r w:rsidRPr="000700DF">
              <w:rPr>
                <w:color w:val="000000" w:themeColor="text1"/>
                <w:sz w:val="20"/>
                <w:szCs w:val="20"/>
              </w:rPr>
              <w:t xml:space="preserve">Внедрение технологий телемедицины и их развитие </w:t>
            </w:r>
            <w:r w:rsidRPr="000700DF">
              <w:rPr>
                <w:color w:val="000000" w:themeColor="text1"/>
                <w:sz w:val="20"/>
                <w:szCs w:val="20"/>
              </w:rPr>
              <w:br/>
            </w:r>
          </w:p>
        </w:tc>
        <w:tc>
          <w:tcPr>
            <w:tcW w:w="2105" w:type="dxa"/>
            <w:hideMark/>
          </w:tcPr>
          <w:p w14:paraId="1DF51042" w14:textId="77777777"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14:paraId="5D7D8007" w14:textId="77777777" w:rsidR="005F0206" w:rsidRPr="000700DF" w:rsidRDefault="005F0206" w:rsidP="005F0206">
            <w:pPr>
              <w:jc w:val="center"/>
              <w:rPr>
                <w:color w:val="000000" w:themeColor="text1"/>
                <w:sz w:val="20"/>
                <w:szCs w:val="20"/>
              </w:rPr>
            </w:pPr>
            <w:r>
              <w:rPr>
                <w:color w:val="000000" w:themeColor="text1"/>
                <w:sz w:val="20"/>
                <w:szCs w:val="20"/>
              </w:rPr>
              <w:t>002</w:t>
            </w:r>
          </w:p>
        </w:tc>
        <w:tc>
          <w:tcPr>
            <w:tcW w:w="702" w:type="dxa"/>
            <w:hideMark/>
          </w:tcPr>
          <w:p w14:paraId="32A57465" w14:textId="77777777" w:rsidR="005F0206" w:rsidRDefault="005F0206" w:rsidP="005F0206">
            <w:r w:rsidRPr="00E9728E">
              <w:rPr>
                <w:color w:val="000000" w:themeColor="text1"/>
                <w:sz w:val="20"/>
                <w:szCs w:val="20"/>
              </w:rPr>
              <w:t>0410</w:t>
            </w:r>
          </w:p>
        </w:tc>
        <w:tc>
          <w:tcPr>
            <w:tcW w:w="749" w:type="dxa"/>
            <w:hideMark/>
          </w:tcPr>
          <w:p w14:paraId="106F1718" w14:textId="77777777" w:rsidR="005F0206" w:rsidRDefault="005F0206" w:rsidP="005F0206">
            <w:r w:rsidRPr="00E76B9D">
              <w:rPr>
                <w:sz w:val="20"/>
                <w:szCs w:val="20"/>
              </w:rPr>
              <w:t>2340119110</w:t>
            </w:r>
          </w:p>
        </w:tc>
        <w:tc>
          <w:tcPr>
            <w:tcW w:w="1073" w:type="dxa"/>
            <w:hideMark/>
          </w:tcPr>
          <w:p w14:paraId="10D5A360" w14:textId="77777777" w:rsidR="005F0206" w:rsidRPr="00290AF8" w:rsidRDefault="005F0206" w:rsidP="005F0206">
            <w:pPr>
              <w:jc w:val="center"/>
              <w:rPr>
                <w:bCs/>
                <w:color w:val="0D0D0D"/>
                <w:sz w:val="20"/>
                <w:szCs w:val="20"/>
              </w:rPr>
            </w:pPr>
            <w:r>
              <w:rPr>
                <w:bCs/>
                <w:color w:val="0D0D0D"/>
                <w:sz w:val="20"/>
                <w:szCs w:val="20"/>
              </w:rPr>
              <w:t>5535,0</w:t>
            </w:r>
          </w:p>
        </w:tc>
        <w:tc>
          <w:tcPr>
            <w:tcW w:w="982" w:type="dxa"/>
            <w:noWrap/>
            <w:hideMark/>
          </w:tcPr>
          <w:p w14:paraId="6EE9616E"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14:paraId="0A4BA4B6" w14:textId="77777777" w:rsidR="005F0206" w:rsidRPr="00567583" w:rsidRDefault="005F0206" w:rsidP="005F0206">
            <w:pPr>
              <w:jc w:val="center"/>
              <w:rPr>
                <w:sz w:val="20"/>
                <w:szCs w:val="20"/>
              </w:rPr>
            </w:pPr>
            <w:r w:rsidRPr="00567583">
              <w:rPr>
                <w:sz w:val="20"/>
                <w:szCs w:val="20"/>
              </w:rPr>
              <w:t>0,0</w:t>
            </w:r>
          </w:p>
        </w:tc>
        <w:tc>
          <w:tcPr>
            <w:tcW w:w="981" w:type="dxa"/>
            <w:noWrap/>
            <w:hideMark/>
          </w:tcPr>
          <w:p w14:paraId="12FA9563" w14:textId="77777777" w:rsidR="005F0206" w:rsidRPr="0058441E" w:rsidRDefault="005F0206" w:rsidP="005F0206">
            <w:pPr>
              <w:jc w:val="center"/>
              <w:rPr>
                <w:sz w:val="20"/>
                <w:szCs w:val="20"/>
              </w:rPr>
            </w:pPr>
            <w:r w:rsidRPr="0058441E">
              <w:rPr>
                <w:sz w:val="20"/>
                <w:szCs w:val="20"/>
              </w:rPr>
              <w:t>0,0</w:t>
            </w:r>
          </w:p>
        </w:tc>
        <w:tc>
          <w:tcPr>
            <w:tcW w:w="981" w:type="dxa"/>
            <w:hideMark/>
          </w:tcPr>
          <w:p w14:paraId="3241C471" w14:textId="77777777" w:rsidR="005F0206" w:rsidRPr="0058441E" w:rsidRDefault="005F0206" w:rsidP="005F0206">
            <w:pPr>
              <w:jc w:val="center"/>
              <w:rPr>
                <w:color w:val="000000"/>
                <w:sz w:val="20"/>
                <w:szCs w:val="20"/>
              </w:rPr>
            </w:pPr>
            <w:r w:rsidRPr="0058441E">
              <w:rPr>
                <w:color w:val="000000"/>
                <w:sz w:val="20"/>
                <w:szCs w:val="20"/>
              </w:rPr>
              <w:t>0,0</w:t>
            </w:r>
          </w:p>
        </w:tc>
        <w:tc>
          <w:tcPr>
            <w:tcW w:w="982" w:type="dxa"/>
            <w:hideMark/>
          </w:tcPr>
          <w:p w14:paraId="2019F5D9" w14:textId="77777777" w:rsidR="005F0206" w:rsidRDefault="005F0206" w:rsidP="005F0206">
            <w:pPr>
              <w:jc w:val="center"/>
            </w:pPr>
            <w:r w:rsidRPr="007833EC">
              <w:rPr>
                <w:bCs/>
                <w:color w:val="000000" w:themeColor="text1"/>
                <w:sz w:val="20"/>
                <w:szCs w:val="20"/>
              </w:rPr>
              <w:t>0,0</w:t>
            </w:r>
          </w:p>
        </w:tc>
        <w:tc>
          <w:tcPr>
            <w:tcW w:w="981" w:type="dxa"/>
            <w:hideMark/>
          </w:tcPr>
          <w:p w14:paraId="1EF954A9" w14:textId="77777777" w:rsidR="005F0206" w:rsidRPr="000700DF" w:rsidRDefault="005F0206" w:rsidP="005F0206">
            <w:pPr>
              <w:jc w:val="center"/>
              <w:rPr>
                <w:color w:val="000000" w:themeColor="text1"/>
                <w:sz w:val="20"/>
                <w:szCs w:val="20"/>
              </w:rPr>
            </w:pPr>
            <w:r w:rsidRPr="000700DF">
              <w:rPr>
                <w:color w:val="000000" w:themeColor="text1"/>
                <w:sz w:val="20"/>
                <w:szCs w:val="20"/>
              </w:rPr>
              <w:t>2700,0</w:t>
            </w:r>
          </w:p>
        </w:tc>
        <w:tc>
          <w:tcPr>
            <w:tcW w:w="969" w:type="dxa"/>
            <w:hideMark/>
          </w:tcPr>
          <w:p w14:paraId="5E318E2A" w14:textId="77777777" w:rsidR="005F0206" w:rsidRPr="000700DF" w:rsidRDefault="005F0206" w:rsidP="005F0206">
            <w:pPr>
              <w:jc w:val="center"/>
              <w:rPr>
                <w:color w:val="000000" w:themeColor="text1"/>
                <w:sz w:val="20"/>
                <w:szCs w:val="20"/>
              </w:rPr>
            </w:pPr>
            <w:r w:rsidRPr="000700DF">
              <w:rPr>
                <w:color w:val="000000" w:themeColor="text1"/>
                <w:sz w:val="20"/>
                <w:szCs w:val="20"/>
              </w:rPr>
              <w:t>2835,0</w:t>
            </w:r>
          </w:p>
        </w:tc>
      </w:tr>
      <w:tr w:rsidR="005F0206" w:rsidRPr="000700DF" w14:paraId="4428ACC6" w14:textId="77777777" w:rsidTr="00401962">
        <w:trPr>
          <w:trHeight w:val="1233"/>
        </w:trPr>
        <w:tc>
          <w:tcPr>
            <w:tcW w:w="557" w:type="dxa"/>
          </w:tcPr>
          <w:p w14:paraId="49BC6C27" w14:textId="77777777" w:rsidR="005F0206" w:rsidRPr="000700DF" w:rsidRDefault="005F0206" w:rsidP="005F0206">
            <w:pPr>
              <w:jc w:val="center"/>
              <w:rPr>
                <w:color w:val="000000" w:themeColor="text1"/>
                <w:sz w:val="20"/>
                <w:szCs w:val="20"/>
              </w:rPr>
            </w:pPr>
            <w:r w:rsidRPr="000700DF">
              <w:rPr>
                <w:color w:val="000000" w:themeColor="text1"/>
                <w:sz w:val="20"/>
                <w:szCs w:val="20"/>
              </w:rPr>
              <w:t>1.1.2.4</w:t>
            </w:r>
          </w:p>
        </w:tc>
        <w:tc>
          <w:tcPr>
            <w:tcW w:w="2244" w:type="dxa"/>
          </w:tcPr>
          <w:p w14:paraId="5C8DF2E0" w14:textId="77777777" w:rsidR="005F0206" w:rsidRPr="000700DF" w:rsidRDefault="005F0206" w:rsidP="005F0206">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Еврейской автономной области и муниципальными образованиями Еврейской автономной области и развитие системы </w:t>
            </w:r>
          </w:p>
        </w:tc>
        <w:tc>
          <w:tcPr>
            <w:tcW w:w="2105" w:type="dxa"/>
          </w:tcPr>
          <w:p w14:paraId="4CAB6BFE" w14:textId="77777777"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tcPr>
          <w:p w14:paraId="675AC956" w14:textId="77777777" w:rsidR="005F0206" w:rsidRPr="000700DF" w:rsidRDefault="005F0206" w:rsidP="005F0206">
            <w:pPr>
              <w:jc w:val="center"/>
              <w:rPr>
                <w:color w:val="000000" w:themeColor="text1"/>
                <w:sz w:val="20"/>
                <w:szCs w:val="20"/>
              </w:rPr>
            </w:pPr>
            <w:r>
              <w:rPr>
                <w:color w:val="000000" w:themeColor="text1"/>
                <w:sz w:val="20"/>
                <w:szCs w:val="20"/>
              </w:rPr>
              <w:t>022</w:t>
            </w:r>
          </w:p>
        </w:tc>
        <w:tc>
          <w:tcPr>
            <w:tcW w:w="702" w:type="dxa"/>
          </w:tcPr>
          <w:p w14:paraId="20EACED2" w14:textId="77777777" w:rsidR="005F0206" w:rsidRDefault="005F0206" w:rsidP="005F0206">
            <w:r w:rsidRPr="00E9728E">
              <w:rPr>
                <w:color w:val="000000" w:themeColor="text1"/>
                <w:sz w:val="20"/>
                <w:szCs w:val="20"/>
              </w:rPr>
              <w:t>0410</w:t>
            </w:r>
          </w:p>
        </w:tc>
        <w:tc>
          <w:tcPr>
            <w:tcW w:w="749" w:type="dxa"/>
          </w:tcPr>
          <w:p w14:paraId="6B0D1B50" w14:textId="77777777" w:rsidR="005F0206" w:rsidRDefault="005F0206" w:rsidP="005F0206">
            <w:r w:rsidRPr="00E76B9D">
              <w:rPr>
                <w:sz w:val="20"/>
                <w:szCs w:val="20"/>
              </w:rPr>
              <w:t>2340119110</w:t>
            </w:r>
          </w:p>
        </w:tc>
        <w:tc>
          <w:tcPr>
            <w:tcW w:w="1073" w:type="dxa"/>
          </w:tcPr>
          <w:p w14:paraId="70DDC1C6" w14:textId="77777777" w:rsidR="005F0206" w:rsidRPr="00290AF8" w:rsidRDefault="005F0206" w:rsidP="005F0206">
            <w:pPr>
              <w:jc w:val="center"/>
              <w:rPr>
                <w:bCs/>
                <w:color w:val="0D0D0D"/>
                <w:sz w:val="20"/>
                <w:szCs w:val="20"/>
              </w:rPr>
            </w:pPr>
            <w:r>
              <w:rPr>
                <w:bCs/>
                <w:color w:val="0D0D0D"/>
                <w:sz w:val="20"/>
                <w:szCs w:val="20"/>
              </w:rPr>
              <w:t>5600,7</w:t>
            </w:r>
          </w:p>
        </w:tc>
        <w:tc>
          <w:tcPr>
            <w:tcW w:w="982" w:type="dxa"/>
            <w:noWrap/>
          </w:tcPr>
          <w:p w14:paraId="065FB08F"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noWrap/>
          </w:tcPr>
          <w:p w14:paraId="20051985" w14:textId="77777777" w:rsidR="005F0206" w:rsidRPr="00567583" w:rsidRDefault="005F0206" w:rsidP="005F0206">
            <w:pPr>
              <w:jc w:val="center"/>
              <w:rPr>
                <w:sz w:val="20"/>
                <w:szCs w:val="20"/>
              </w:rPr>
            </w:pPr>
            <w:r w:rsidRPr="00567583">
              <w:rPr>
                <w:sz w:val="20"/>
                <w:szCs w:val="20"/>
              </w:rPr>
              <w:t>0,0</w:t>
            </w:r>
          </w:p>
        </w:tc>
        <w:tc>
          <w:tcPr>
            <w:tcW w:w="981" w:type="dxa"/>
            <w:noWrap/>
          </w:tcPr>
          <w:p w14:paraId="7EB0C64C" w14:textId="77777777" w:rsidR="005F0206" w:rsidRPr="0058441E" w:rsidRDefault="005F0206" w:rsidP="005F0206">
            <w:pPr>
              <w:jc w:val="center"/>
              <w:rPr>
                <w:sz w:val="20"/>
                <w:szCs w:val="20"/>
              </w:rPr>
            </w:pPr>
            <w:r w:rsidRPr="0058441E">
              <w:rPr>
                <w:sz w:val="20"/>
                <w:szCs w:val="20"/>
              </w:rPr>
              <w:t>0,0</w:t>
            </w:r>
          </w:p>
        </w:tc>
        <w:tc>
          <w:tcPr>
            <w:tcW w:w="981" w:type="dxa"/>
          </w:tcPr>
          <w:p w14:paraId="5EB460A5" w14:textId="77777777" w:rsidR="005F0206" w:rsidRPr="0058441E" w:rsidRDefault="005F0206" w:rsidP="005F0206">
            <w:pPr>
              <w:jc w:val="center"/>
              <w:rPr>
                <w:color w:val="000000"/>
                <w:sz w:val="20"/>
                <w:szCs w:val="20"/>
              </w:rPr>
            </w:pPr>
            <w:r w:rsidRPr="0058441E">
              <w:rPr>
                <w:color w:val="000000"/>
                <w:sz w:val="20"/>
                <w:szCs w:val="20"/>
              </w:rPr>
              <w:t>0,0</w:t>
            </w:r>
          </w:p>
        </w:tc>
        <w:tc>
          <w:tcPr>
            <w:tcW w:w="982" w:type="dxa"/>
          </w:tcPr>
          <w:p w14:paraId="48EC90B4" w14:textId="77777777" w:rsidR="005F0206" w:rsidRDefault="005F0206" w:rsidP="005F0206">
            <w:pPr>
              <w:jc w:val="center"/>
            </w:pPr>
            <w:r w:rsidRPr="007833EC">
              <w:rPr>
                <w:bCs/>
                <w:color w:val="000000" w:themeColor="text1"/>
                <w:sz w:val="20"/>
                <w:szCs w:val="20"/>
              </w:rPr>
              <w:t>0,0</w:t>
            </w:r>
          </w:p>
        </w:tc>
        <w:tc>
          <w:tcPr>
            <w:tcW w:w="981" w:type="dxa"/>
          </w:tcPr>
          <w:p w14:paraId="36781F69" w14:textId="77777777" w:rsidR="005F0206" w:rsidRDefault="005F0206" w:rsidP="005F0206">
            <w:pPr>
              <w:jc w:val="center"/>
            </w:pPr>
            <w:r w:rsidRPr="0065043F">
              <w:rPr>
                <w:bCs/>
                <w:color w:val="000000" w:themeColor="text1"/>
                <w:sz w:val="20"/>
                <w:szCs w:val="20"/>
              </w:rPr>
              <w:t>0,0</w:t>
            </w:r>
          </w:p>
        </w:tc>
        <w:tc>
          <w:tcPr>
            <w:tcW w:w="969" w:type="dxa"/>
          </w:tcPr>
          <w:p w14:paraId="3959C6B4" w14:textId="77777777" w:rsidR="005F0206" w:rsidRPr="000700DF" w:rsidRDefault="005F0206" w:rsidP="005F0206">
            <w:pPr>
              <w:jc w:val="center"/>
              <w:rPr>
                <w:color w:val="000000" w:themeColor="text1"/>
                <w:sz w:val="20"/>
                <w:szCs w:val="20"/>
              </w:rPr>
            </w:pPr>
            <w:r w:rsidRPr="000700DF">
              <w:rPr>
                <w:color w:val="000000" w:themeColor="text1"/>
                <w:sz w:val="20"/>
                <w:szCs w:val="20"/>
              </w:rPr>
              <w:t>5600,7</w:t>
            </w:r>
          </w:p>
        </w:tc>
      </w:tr>
      <w:tr w:rsidR="005F0206" w:rsidRPr="000700DF" w14:paraId="30D4A4A7" w14:textId="77777777" w:rsidTr="00401962">
        <w:trPr>
          <w:trHeight w:val="524"/>
        </w:trPr>
        <w:tc>
          <w:tcPr>
            <w:tcW w:w="557" w:type="dxa"/>
            <w:hideMark/>
          </w:tcPr>
          <w:p w14:paraId="67790969" w14:textId="77777777" w:rsidR="005F0206" w:rsidRPr="000700DF" w:rsidRDefault="005F0206" w:rsidP="005F0206">
            <w:pPr>
              <w:jc w:val="center"/>
              <w:rPr>
                <w:color w:val="000000" w:themeColor="text1"/>
                <w:sz w:val="20"/>
                <w:szCs w:val="20"/>
              </w:rPr>
            </w:pPr>
            <w:r w:rsidRPr="000700DF">
              <w:rPr>
                <w:color w:val="000000" w:themeColor="text1"/>
                <w:sz w:val="20"/>
                <w:szCs w:val="20"/>
              </w:rPr>
              <w:t>1.1.2.5</w:t>
            </w:r>
          </w:p>
        </w:tc>
        <w:tc>
          <w:tcPr>
            <w:tcW w:w="2244" w:type="dxa"/>
            <w:hideMark/>
          </w:tcPr>
          <w:p w14:paraId="296AE70C" w14:textId="77777777" w:rsidR="005F0206" w:rsidRPr="000700DF" w:rsidRDefault="005F0206" w:rsidP="005F0206">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5" w:type="dxa"/>
            <w:hideMark/>
          </w:tcPr>
          <w:p w14:paraId="052E9267" w14:textId="77777777"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hideMark/>
          </w:tcPr>
          <w:p w14:paraId="66B32121" w14:textId="77777777" w:rsidR="005F0206" w:rsidRPr="000700DF" w:rsidRDefault="005F0206" w:rsidP="005F0206">
            <w:pPr>
              <w:jc w:val="center"/>
              <w:rPr>
                <w:color w:val="000000" w:themeColor="text1"/>
                <w:sz w:val="20"/>
                <w:szCs w:val="20"/>
              </w:rPr>
            </w:pPr>
            <w:r>
              <w:rPr>
                <w:color w:val="000000" w:themeColor="text1"/>
                <w:sz w:val="20"/>
                <w:szCs w:val="20"/>
              </w:rPr>
              <w:t>022</w:t>
            </w:r>
          </w:p>
        </w:tc>
        <w:tc>
          <w:tcPr>
            <w:tcW w:w="702" w:type="dxa"/>
            <w:hideMark/>
          </w:tcPr>
          <w:p w14:paraId="010AD32C" w14:textId="77777777" w:rsidR="005F0206" w:rsidRDefault="005F0206" w:rsidP="005F0206">
            <w:r w:rsidRPr="00E9728E">
              <w:rPr>
                <w:color w:val="000000" w:themeColor="text1"/>
                <w:sz w:val="20"/>
                <w:szCs w:val="20"/>
              </w:rPr>
              <w:t>0410</w:t>
            </w:r>
          </w:p>
        </w:tc>
        <w:tc>
          <w:tcPr>
            <w:tcW w:w="749" w:type="dxa"/>
            <w:hideMark/>
          </w:tcPr>
          <w:p w14:paraId="1753ECD8" w14:textId="77777777" w:rsidR="005F0206" w:rsidRDefault="005F0206" w:rsidP="005F0206">
            <w:r w:rsidRPr="00E76B9D">
              <w:rPr>
                <w:sz w:val="20"/>
                <w:szCs w:val="20"/>
              </w:rPr>
              <w:t>2340119110</w:t>
            </w:r>
          </w:p>
        </w:tc>
        <w:tc>
          <w:tcPr>
            <w:tcW w:w="1073" w:type="dxa"/>
            <w:hideMark/>
          </w:tcPr>
          <w:p w14:paraId="09B1D43E" w14:textId="77777777" w:rsidR="005F0206" w:rsidRPr="00290AF8" w:rsidRDefault="005F0206" w:rsidP="005F0206">
            <w:pPr>
              <w:jc w:val="center"/>
              <w:rPr>
                <w:bCs/>
                <w:color w:val="0D0D0D"/>
                <w:sz w:val="20"/>
                <w:szCs w:val="20"/>
              </w:rPr>
            </w:pPr>
            <w:r>
              <w:rPr>
                <w:bCs/>
                <w:color w:val="0D0D0D"/>
                <w:sz w:val="20"/>
                <w:szCs w:val="20"/>
              </w:rPr>
              <w:t>28500,0</w:t>
            </w:r>
          </w:p>
        </w:tc>
        <w:tc>
          <w:tcPr>
            <w:tcW w:w="982" w:type="dxa"/>
            <w:noWrap/>
            <w:hideMark/>
          </w:tcPr>
          <w:p w14:paraId="06280F3A"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14:paraId="49DCE4D8" w14:textId="77777777" w:rsidR="005F0206" w:rsidRPr="00567583" w:rsidRDefault="005F0206" w:rsidP="005F0206">
            <w:pPr>
              <w:jc w:val="center"/>
              <w:rPr>
                <w:sz w:val="20"/>
                <w:szCs w:val="20"/>
              </w:rPr>
            </w:pPr>
            <w:r w:rsidRPr="00567583">
              <w:rPr>
                <w:sz w:val="20"/>
                <w:szCs w:val="20"/>
              </w:rPr>
              <w:t>0,0</w:t>
            </w:r>
          </w:p>
        </w:tc>
        <w:tc>
          <w:tcPr>
            <w:tcW w:w="981" w:type="dxa"/>
            <w:noWrap/>
            <w:hideMark/>
          </w:tcPr>
          <w:p w14:paraId="3A442094" w14:textId="77777777" w:rsidR="005F0206" w:rsidRPr="0058441E" w:rsidRDefault="005F0206" w:rsidP="005F0206">
            <w:pPr>
              <w:jc w:val="center"/>
              <w:rPr>
                <w:sz w:val="20"/>
                <w:szCs w:val="20"/>
              </w:rPr>
            </w:pPr>
            <w:r w:rsidRPr="0058441E">
              <w:rPr>
                <w:sz w:val="20"/>
                <w:szCs w:val="20"/>
              </w:rPr>
              <w:t>0,0</w:t>
            </w:r>
          </w:p>
        </w:tc>
        <w:tc>
          <w:tcPr>
            <w:tcW w:w="981" w:type="dxa"/>
            <w:hideMark/>
          </w:tcPr>
          <w:p w14:paraId="62A29159" w14:textId="77777777" w:rsidR="005F0206" w:rsidRPr="0058441E" w:rsidRDefault="005F0206" w:rsidP="005F0206">
            <w:pPr>
              <w:jc w:val="center"/>
              <w:rPr>
                <w:color w:val="000000"/>
                <w:sz w:val="20"/>
                <w:szCs w:val="20"/>
              </w:rPr>
            </w:pPr>
            <w:r w:rsidRPr="0058441E">
              <w:rPr>
                <w:color w:val="000000"/>
                <w:sz w:val="20"/>
                <w:szCs w:val="20"/>
              </w:rPr>
              <w:t>0,0</w:t>
            </w:r>
          </w:p>
        </w:tc>
        <w:tc>
          <w:tcPr>
            <w:tcW w:w="982" w:type="dxa"/>
            <w:hideMark/>
          </w:tcPr>
          <w:p w14:paraId="11AEFD65" w14:textId="77777777" w:rsidR="005F0206" w:rsidRDefault="005F0206" w:rsidP="005F0206">
            <w:pPr>
              <w:jc w:val="center"/>
            </w:pPr>
            <w:r w:rsidRPr="007833EC">
              <w:rPr>
                <w:bCs/>
                <w:color w:val="000000" w:themeColor="text1"/>
                <w:sz w:val="20"/>
                <w:szCs w:val="20"/>
              </w:rPr>
              <w:t>0,0</w:t>
            </w:r>
          </w:p>
        </w:tc>
        <w:tc>
          <w:tcPr>
            <w:tcW w:w="981" w:type="dxa"/>
            <w:hideMark/>
          </w:tcPr>
          <w:p w14:paraId="013BBB0D" w14:textId="77777777" w:rsidR="005F0206" w:rsidRPr="000700DF" w:rsidRDefault="005F0206" w:rsidP="005F0206">
            <w:pPr>
              <w:jc w:val="center"/>
              <w:rPr>
                <w:color w:val="000000" w:themeColor="text1"/>
                <w:sz w:val="20"/>
                <w:szCs w:val="20"/>
              </w:rPr>
            </w:pPr>
            <w:r w:rsidRPr="000700DF">
              <w:rPr>
                <w:color w:val="000000" w:themeColor="text1"/>
                <w:sz w:val="20"/>
                <w:szCs w:val="20"/>
              </w:rPr>
              <w:t>20000,0</w:t>
            </w:r>
          </w:p>
        </w:tc>
        <w:tc>
          <w:tcPr>
            <w:tcW w:w="969" w:type="dxa"/>
            <w:hideMark/>
          </w:tcPr>
          <w:p w14:paraId="6B838D67" w14:textId="77777777" w:rsidR="005F0206" w:rsidRPr="000700DF" w:rsidRDefault="005F0206" w:rsidP="005F0206">
            <w:pPr>
              <w:jc w:val="center"/>
              <w:rPr>
                <w:color w:val="000000" w:themeColor="text1"/>
                <w:sz w:val="20"/>
                <w:szCs w:val="20"/>
              </w:rPr>
            </w:pPr>
            <w:r w:rsidRPr="000700DF">
              <w:rPr>
                <w:color w:val="000000" w:themeColor="text1"/>
                <w:sz w:val="20"/>
                <w:szCs w:val="20"/>
              </w:rPr>
              <w:t>8500,0</w:t>
            </w:r>
          </w:p>
        </w:tc>
      </w:tr>
      <w:tr w:rsidR="005F0206" w:rsidRPr="000700DF" w14:paraId="287DCBB7" w14:textId="77777777" w:rsidTr="00401962">
        <w:trPr>
          <w:trHeight w:val="382"/>
        </w:trPr>
        <w:tc>
          <w:tcPr>
            <w:tcW w:w="557" w:type="dxa"/>
            <w:hideMark/>
          </w:tcPr>
          <w:p w14:paraId="68BD5FD3" w14:textId="77777777" w:rsidR="005F0206" w:rsidRPr="000700DF" w:rsidRDefault="005F0206" w:rsidP="005F0206">
            <w:pPr>
              <w:jc w:val="center"/>
              <w:rPr>
                <w:color w:val="000000" w:themeColor="text1"/>
                <w:sz w:val="20"/>
                <w:szCs w:val="20"/>
              </w:rPr>
            </w:pPr>
            <w:r w:rsidRPr="000700DF">
              <w:rPr>
                <w:color w:val="000000" w:themeColor="text1"/>
                <w:sz w:val="20"/>
                <w:szCs w:val="20"/>
              </w:rPr>
              <w:t>1.1.2.6</w:t>
            </w:r>
          </w:p>
        </w:tc>
        <w:tc>
          <w:tcPr>
            <w:tcW w:w="2244" w:type="dxa"/>
            <w:hideMark/>
          </w:tcPr>
          <w:p w14:paraId="44121498" w14:textId="77777777" w:rsidR="005F0206" w:rsidRPr="000700DF" w:rsidRDefault="005F0206" w:rsidP="005F0206">
            <w:pPr>
              <w:rPr>
                <w:color w:val="000000" w:themeColor="text1"/>
                <w:sz w:val="20"/>
                <w:szCs w:val="20"/>
              </w:rPr>
            </w:pPr>
            <w:r w:rsidRPr="000700DF">
              <w:rPr>
                <w:color w:val="000000" w:themeColor="text1"/>
                <w:sz w:val="20"/>
                <w:szCs w:val="20"/>
              </w:rPr>
              <w:t>Внедрение цифровой платформы «N</w:t>
            </w:r>
            <w:proofErr w:type="gramStart"/>
            <w:r w:rsidRPr="000700DF">
              <w:rPr>
                <w:color w:val="000000" w:themeColor="text1"/>
                <w:sz w:val="20"/>
                <w:szCs w:val="20"/>
              </w:rPr>
              <w:t>3.Инвестиции</w:t>
            </w:r>
            <w:proofErr w:type="gramEnd"/>
            <w:r w:rsidRPr="000700DF">
              <w:rPr>
                <w:color w:val="000000" w:themeColor="text1"/>
                <w:sz w:val="20"/>
                <w:szCs w:val="20"/>
              </w:rPr>
              <w:t xml:space="preserve"> и строительство» и развитие платформы</w:t>
            </w:r>
          </w:p>
        </w:tc>
        <w:tc>
          <w:tcPr>
            <w:tcW w:w="2105" w:type="dxa"/>
            <w:hideMark/>
          </w:tcPr>
          <w:p w14:paraId="04ACD720" w14:textId="77777777" w:rsidR="005F0206" w:rsidRPr="00FE4AD7" w:rsidRDefault="005F0206" w:rsidP="005F0206">
            <w:pPr>
              <w:rPr>
                <w:color w:val="000000" w:themeColor="text1"/>
                <w:sz w:val="20"/>
                <w:szCs w:val="20"/>
              </w:rPr>
            </w:pPr>
            <w:r>
              <w:rPr>
                <w:color w:val="000000" w:themeColor="text1"/>
                <w:sz w:val="20"/>
                <w:szCs w:val="20"/>
              </w:rPr>
              <w:t>Департамент</w:t>
            </w:r>
            <w:r w:rsidRPr="00FE4AD7">
              <w:rPr>
                <w:color w:val="000000" w:themeColor="text1"/>
                <w:sz w:val="20"/>
                <w:szCs w:val="20"/>
              </w:rPr>
              <w:t xml:space="preserve"> экономики правительства Еврейской автономной области,</w:t>
            </w:r>
          </w:p>
          <w:p w14:paraId="75C59A2C" w14:textId="77777777" w:rsidR="005F0206" w:rsidRPr="00EA7EBE" w:rsidRDefault="005F0206" w:rsidP="005F0206">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14:paraId="38B888FD" w14:textId="77777777" w:rsidR="005F0206" w:rsidRPr="00FE4AD7" w:rsidRDefault="005F0206" w:rsidP="005F0206">
            <w:pPr>
              <w:rPr>
                <w:color w:val="000000" w:themeColor="text1"/>
                <w:sz w:val="20"/>
                <w:szCs w:val="20"/>
              </w:rPr>
            </w:pPr>
            <w:r w:rsidRPr="00EA7EBE">
              <w:rPr>
                <w:rFonts w:eastAsia="Calibri"/>
                <w:bCs/>
                <w:sz w:val="20"/>
                <w:szCs w:val="20"/>
                <w:lang w:eastAsia="en-US"/>
              </w:rPr>
              <w:t>правительства Еврейской автономной области</w:t>
            </w:r>
          </w:p>
        </w:tc>
        <w:tc>
          <w:tcPr>
            <w:tcW w:w="842" w:type="dxa"/>
            <w:hideMark/>
          </w:tcPr>
          <w:p w14:paraId="1A6C2742" w14:textId="77777777" w:rsidR="005F0206" w:rsidRDefault="005F0206" w:rsidP="005F0206">
            <w:pPr>
              <w:jc w:val="center"/>
              <w:rPr>
                <w:color w:val="000000" w:themeColor="text1"/>
                <w:sz w:val="20"/>
                <w:szCs w:val="20"/>
              </w:rPr>
            </w:pPr>
            <w:r>
              <w:rPr>
                <w:color w:val="000000" w:themeColor="text1"/>
                <w:sz w:val="20"/>
                <w:szCs w:val="20"/>
              </w:rPr>
              <w:t>022</w:t>
            </w:r>
          </w:p>
          <w:p w14:paraId="422ABE2E" w14:textId="77777777" w:rsidR="005F0206" w:rsidRPr="000700DF" w:rsidRDefault="005F0206" w:rsidP="005F0206">
            <w:pPr>
              <w:jc w:val="center"/>
              <w:rPr>
                <w:color w:val="000000" w:themeColor="text1"/>
                <w:sz w:val="20"/>
                <w:szCs w:val="20"/>
              </w:rPr>
            </w:pPr>
            <w:r>
              <w:rPr>
                <w:color w:val="000000" w:themeColor="text1"/>
                <w:sz w:val="20"/>
                <w:szCs w:val="20"/>
              </w:rPr>
              <w:t>010</w:t>
            </w:r>
          </w:p>
        </w:tc>
        <w:tc>
          <w:tcPr>
            <w:tcW w:w="702" w:type="dxa"/>
            <w:hideMark/>
          </w:tcPr>
          <w:p w14:paraId="7CCED52E" w14:textId="77777777" w:rsidR="005F0206" w:rsidRDefault="005F0206" w:rsidP="005F0206">
            <w:r w:rsidRPr="00E9728E">
              <w:rPr>
                <w:color w:val="000000" w:themeColor="text1"/>
                <w:sz w:val="20"/>
                <w:szCs w:val="20"/>
              </w:rPr>
              <w:t>0410</w:t>
            </w:r>
          </w:p>
        </w:tc>
        <w:tc>
          <w:tcPr>
            <w:tcW w:w="749" w:type="dxa"/>
            <w:hideMark/>
          </w:tcPr>
          <w:p w14:paraId="25D54A30" w14:textId="77777777" w:rsidR="005F0206" w:rsidRDefault="005F0206" w:rsidP="005F0206">
            <w:r w:rsidRPr="00E76B9D">
              <w:rPr>
                <w:sz w:val="20"/>
                <w:szCs w:val="20"/>
              </w:rPr>
              <w:t>2340119110</w:t>
            </w:r>
          </w:p>
        </w:tc>
        <w:tc>
          <w:tcPr>
            <w:tcW w:w="1073" w:type="dxa"/>
            <w:hideMark/>
          </w:tcPr>
          <w:p w14:paraId="028BCC50" w14:textId="77777777" w:rsidR="005F0206" w:rsidRPr="00290AF8" w:rsidRDefault="005F0206" w:rsidP="005F0206">
            <w:pPr>
              <w:jc w:val="center"/>
              <w:rPr>
                <w:bCs/>
                <w:color w:val="0D0D0D"/>
                <w:sz w:val="20"/>
                <w:szCs w:val="20"/>
              </w:rPr>
            </w:pPr>
            <w:r>
              <w:rPr>
                <w:bCs/>
                <w:color w:val="0D0D0D"/>
                <w:sz w:val="20"/>
                <w:szCs w:val="20"/>
              </w:rPr>
              <w:t>14500,0</w:t>
            </w:r>
          </w:p>
        </w:tc>
        <w:tc>
          <w:tcPr>
            <w:tcW w:w="982" w:type="dxa"/>
            <w:noWrap/>
            <w:hideMark/>
          </w:tcPr>
          <w:p w14:paraId="4829C75E"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14:paraId="05D244BC" w14:textId="77777777" w:rsidR="005F0206" w:rsidRPr="00567583" w:rsidRDefault="005F0206" w:rsidP="005F0206">
            <w:pPr>
              <w:jc w:val="center"/>
              <w:rPr>
                <w:sz w:val="20"/>
                <w:szCs w:val="20"/>
              </w:rPr>
            </w:pPr>
            <w:r w:rsidRPr="00567583">
              <w:rPr>
                <w:sz w:val="20"/>
                <w:szCs w:val="20"/>
              </w:rPr>
              <w:t>0,0</w:t>
            </w:r>
          </w:p>
        </w:tc>
        <w:tc>
          <w:tcPr>
            <w:tcW w:w="981" w:type="dxa"/>
            <w:noWrap/>
            <w:hideMark/>
          </w:tcPr>
          <w:p w14:paraId="6EA393C5" w14:textId="77777777" w:rsidR="005F0206" w:rsidRPr="0058441E" w:rsidRDefault="005F0206" w:rsidP="005F0206">
            <w:pPr>
              <w:jc w:val="center"/>
              <w:rPr>
                <w:sz w:val="20"/>
                <w:szCs w:val="20"/>
              </w:rPr>
            </w:pPr>
            <w:r w:rsidRPr="0058441E">
              <w:rPr>
                <w:sz w:val="20"/>
                <w:szCs w:val="20"/>
              </w:rPr>
              <w:t>0,0</w:t>
            </w:r>
          </w:p>
        </w:tc>
        <w:tc>
          <w:tcPr>
            <w:tcW w:w="981" w:type="dxa"/>
            <w:hideMark/>
          </w:tcPr>
          <w:p w14:paraId="1468E49B" w14:textId="77777777" w:rsidR="005F0206" w:rsidRPr="0058441E" w:rsidRDefault="005F0206" w:rsidP="005F0206">
            <w:pPr>
              <w:jc w:val="center"/>
              <w:rPr>
                <w:color w:val="000000"/>
                <w:sz w:val="20"/>
                <w:szCs w:val="20"/>
              </w:rPr>
            </w:pPr>
            <w:r>
              <w:rPr>
                <w:color w:val="000000"/>
                <w:sz w:val="20"/>
                <w:szCs w:val="20"/>
              </w:rPr>
              <w:t>0,0</w:t>
            </w:r>
          </w:p>
        </w:tc>
        <w:tc>
          <w:tcPr>
            <w:tcW w:w="982" w:type="dxa"/>
            <w:hideMark/>
          </w:tcPr>
          <w:p w14:paraId="1716C17D" w14:textId="77777777" w:rsidR="005F0206" w:rsidRDefault="005F0206" w:rsidP="005F0206">
            <w:pPr>
              <w:jc w:val="center"/>
            </w:pPr>
            <w:r w:rsidRPr="007833EC">
              <w:rPr>
                <w:bCs/>
                <w:color w:val="000000" w:themeColor="text1"/>
                <w:sz w:val="20"/>
                <w:szCs w:val="20"/>
              </w:rPr>
              <w:t>0,0</w:t>
            </w:r>
          </w:p>
        </w:tc>
        <w:tc>
          <w:tcPr>
            <w:tcW w:w="981" w:type="dxa"/>
            <w:hideMark/>
          </w:tcPr>
          <w:p w14:paraId="5F098E35" w14:textId="77777777" w:rsidR="005F0206" w:rsidRPr="000700DF" w:rsidRDefault="005F0206" w:rsidP="005F0206">
            <w:pPr>
              <w:jc w:val="center"/>
              <w:rPr>
                <w:color w:val="000000" w:themeColor="text1"/>
                <w:sz w:val="20"/>
                <w:szCs w:val="20"/>
              </w:rPr>
            </w:pPr>
            <w:r w:rsidRPr="000700DF">
              <w:rPr>
                <w:color w:val="000000" w:themeColor="text1"/>
                <w:sz w:val="20"/>
                <w:szCs w:val="20"/>
              </w:rPr>
              <w:t>6000,0</w:t>
            </w:r>
          </w:p>
        </w:tc>
        <w:tc>
          <w:tcPr>
            <w:tcW w:w="969" w:type="dxa"/>
            <w:hideMark/>
          </w:tcPr>
          <w:p w14:paraId="0CA17122" w14:textId="77777777" w:rsidR="005F0206" w:rsidRPr="000700DF" w:rsidRDefault="005F0206" w:rsidP="005F0206">
            <w:pPr>
              <w:jc w:val="center"/>
              <w:rPr>
                <w:color w:val="000000" w:themeColor="text1"/>
                <w:sz w:val="20"/>
                <w:szCs w:val="20"/>
              </w:rPr>
            </w:pPr>
            <w:r w:rsidRPr="000700DF">
              <w:rPr>
                <w:color w:val="000000" w:themeColor="text1"/>
                <w:sz w:val="20"/>
                <w:szCs w:val="20"/>
              </w:rPr>
              <w:t>8500,0</w:t>
            </w:r>
          </w:p>
        </w:tc>
      </w:tr>
      <w:tr w:rsidR="005F0206" w:rsidRPr="000700DF" w14:paraId="46665779" w14:textId="77777777" w:rsidTr="00401962">
        <w:trPr>
          <w:trHeight w:val="382"/>
        </w:trPr>
        <w:tc>
          <w:tcPr>
            <w:tcW w:w="557" w:type="dxa"/>
            <w:hideMark/>
          </w:tcPr>
          <w:p w14:paraId="7CFD0551" w14:textId="77777777" w:rsidR="005F0206" w:rsidRPr="000700DF" w:rsidRDefault="005F0206" w:rsidP="005F0206">
            <w:pPr>
              <w:jc w:val="center"/>
              <w:rPr>
                <w:color w:val="000000" w:themeColor="text1"/>
                <w:sz w:val="20"/>
                <w:szCs w:val="20"/>
              </w:rPr>
            </w:pPr>
            <w:r w:rsidRPr="004603F8">
              <w:rPr>
                <w:color w:val="000000" w:themeColor="text1"/>
                <w:sz w:val="20"/>
                <w:szCs w:val="20"/>
              </w:rPr>
              <w:t>1.1.2.7</w:t>
            </w:r>
          </w:p>
        </w:tc>
        <w:tc>
          <w:tcPr>
            <w:tcW w:w="2244" w:type="dxa"/>
            <w:hideMark/>
          </w:tcPr>
          <w:p w14:paraId="11C1EC77" w14:textId="77777777" w:rsidR="005F0206" w:rsidRPr="004603F8" w:rsidRDefault="005F0206" w:rsidP="005F0206">
            <w:pPr>
              <w:rPr>
                <w:color w:val="000000" w:themeColor="text1"/>
                <w:sz w:val="20"/>
                <w:szCs w:val="20"/>
              </w:rPr>
            </w:pPr>
            <w:r w:rsidRPr="004603F8">
              <w:rPr>
                <w:color w:val="000000" w:themeColor="text1"/>
                <w:sz w:val="20"/>
                <w:szCs w:val="20"/>
              </w:rPr>
              <w:t xml:space="preserve">Комплексная информатизация бизнес-процессов в </w:t>
            </w:r>
            <w:r w:rsidRPr="004603F8">
              <w:rPr>
                <w:color w:val="000000" w:themeColor="text1"/>
                <w:sz w:val="20"/>
                <w:szCs w:val="20"/>
              </w:rPr>
              <w:lastRenderedPageBreak/>
              <w:t xml:space="preserve">сфере сельского хозяйства и ветеринарии </w:t>
            </w:r>
          </w:p>
        </w:tc>
        <w:tc>
          <w:tcPr>
            <w:tcW w:w="2105" w:type="dxa"/>
            <w:hideMark/>
          </w:tcPr>
          <w:p w14:paraId="57994468" w14:textId="77777777" w:rsidR="005F0206" w:rsidRPr="00FE4AD7" w:rsidRDefault="005F0206" w:rsidP="005F0206">
            <w:pPr>
              <w:rPr>
                <w:color w:val="000000" w:themeColor="text1"/>
                <w:sz w:val="20"/>
                <w:szCs w:val="20"/>
              </w:rPr>
            </w:pPr>
            <w:r>
              <w:rPr>
                <w:color w:val="000000" w:themeColor="text1"/>
                <w:sz w:val="20"/>
                <w:szCs w:val="20"/>
              </w:rPr>
              <w:lastRenderedPageBreak/>
              <w:t>Департамент</w:t>
            </w:r>
            <w:r w:rsidRPr="004603F8">
              <w:rPr>
                <w:color w:val="000000" w:themeColor="text1"/>
                <w:sz w:val="20"/>
                <w:szCs w:val="20"/>
              </w:rPr>
              <w:t xml:space="preserve"> ветеринарии при правительстве </w:t>
            </w:r>
            <w:r w:rsidRPr="004603F8">
              <w:rPr>
                <w:color w:val="000000" w:themeColor="text1"/>
                <w:sz w:val="20"/>
                <w:szCs w:val="20"/>
              </w:rPr>
              <w:lastRenderedPageBreak/>
              <w:t xml:space="preserve">Еврейской автономной области, </w:t>
            </w:r>
            <w:r>
              <w:rPr>
                <w:color w:val="000000" w:themeColor="text1"/>
                <w:sz w:val="20"/>
                <w:szCs w:val="20"/>
              </w:rPr>
              <w:t>департамент</w:t>
            </w:r>
            <w:r w:rsidRPr="004603F8">
              <w:rPr>
                <w:color w:val="000000" w:themeColor="text1"/>
                <w:sz w:val="20"/>
                <w:szCs w:val="20"/>
              </w:rPr>
              <w:t xml:space="preserve"> сельского хозяйства правительства Еврейской автономной области</w:t>
            </w:r>
          </w:p>
        </w:tc>
        <w:tc>
          <w:tcPr>
            <w:tcW w:w="842" w:type="dxa"/>
            <w:hideMark/>
          </w:tcPr>
          <w:p w14:paraId="2DE225F2" w14:textId="77777777" w:rsidR="005F0206" w:rsidRDefault="005F0206" w:rsidP="005F0206">
            <w:pPr>
              <w:jc w:val="center"/>
              <w:rPr>
                <w:color w:val="000000" w:themeColor="text1"/>
                <w:sz w:val="20"/>
                <w:szCs w:val="20"/>
              </w:rPr>
            </w:pPr>
            <w:r>
              <w:rPr>
                <w:color w:val="000000" w:themeColor="text1"/>
                <w:sz w:val="20"/>
                <w:szCs w:val="20"/>
              </w:rPr>
              <w:lastRenderedPageBreak/>
              <w:t>006</w:t>
            </w:r>
          </w:p>
          <w:p w14:paraId="57D6786C" w14:textId="77777777" w:rsidR="005F0206" w:rsidRPr="000700DF" w:rsidRDefault="005F0206" w:rsidP="005F0206">
            <w:pPr>
              <w:jc w:val="center"/>
              <w:rPr>
                <w:color w:val="000000" w:themeColor="text1"/>
                <w:sz w:val="20"/>
                <w:szCs w:val="20"/>
              </w:rPr>
            </w:pPr>
            <w:r>
              <w:rPr>
                <w:color w:val="000000" w:themeColor="text1"/>
                <w:sz w:val="20"/>
                <w:szCs w:val="20"/>
              </w:rPr>
              <w:t>005</w:t>
            </w:r>
          </w:p>
        </w:tc>
        <w:tc>
          <w:tcPr>
            <w:tcW w:w="702" w:type="dxa"/>
            <w:hideMark/>
          </w:tcPr>
          <w:p w14:paraId="59D6BA53" w14:textId="77777777" w:rsidR="005F0206" w:rsidRPr="000700DF" w:rsidRDefault="005F0206" w:rsidP="005F0206">
            <w:pPr>
              <w:jc w:val="center"/>
              <w:rPr>
                <w:color w:val="000000" w:themeColor="text1"/>
                <w:sz w:val="20"/>
                <w:szCs w:val="20"/>
              </w:rPr>
            </w:pPr>
            <w:r w:rsidRPr="00777E1B">
              <w:rPr>
                <w:color w:val="000000" w:themeColor="text1"/>
                <w:sz w:val="20"/>
                <w:szCs w:val="20"/>
              </w:rPr>
              <w:t>0410</w:t>
            </w:r>
          </w:p>
        </w:tc>
        <w:tc>
          <w:tcPr>
            <w:tcW w:w="749" w:type="dxa"/>
            <w:hideMark/>
          </w:tcPr>
          <w:p w14:paraId="1DB6DBFE"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0B2270F3" w14:textId="77777777" w:rsidR="005F0206" w:rsidRPr="00290AF8" w:rsidRDefault="005F0206" w:rsidP="005F0206">
            <w:pPr>
              <w:jc w:val="center"/>
              <w:rPr>
                <w:bCs/>
                <w:color w:val="0D0D0D"/>
                <w:sz w:val="20"/>
                <w:szCs w:val="20"/>
              </w:rPr>
            </w:pPr>
            <w:r w:rsidRPr="00290AF8">
              <w:rPr>
                <w:bCs/>
                <w:color w:val="0D0D0D"/>
                <w:sz w:val="20"/>
                <w:szCs w:val="20"/>
              </w:rPr>
              <w:t>6150,0</w:t>
            </w:r>
          </w:p>
          <w:p w14:paraId="4353CD4E" w14:textId="77777777" w:rsidR="005F0206" w:rsidRPr="0058441E" w:rsidRDefault="005F0206" w:rsidP="005F0206">
            <w:pPr>
              <w:jc w:val="center"/>
              <w:rPr>
                <w:bCs/>
                <w:color w:val="0D0D0D"/>
                <w:sz w:val="20"/>
                <w:szCs w:val="20"/>
              </w:rPr>
            </w:pPr>
          </w:p>
        </w:tc>
        <w:tc>
          <w:tcPr>
            <w:tcW w:w="982" w:type="dxa"/>
            <w:noWrap/>
            <w:hideMark/>
          </w:tcPr>
          <w:p w14:paraId="00F7F791" w14:textId="77777777" w:rsidR="005F0206" w:rsidRPr="0058441E" w:rsidRDefault="005F0206" w:rsidP="005F0206">
            <w:pPr>
              <w:jc w:val="center"/>
              <w:rPr>
                <w:color w:val="0D0D0D"/>
                <w:sz w:val="20"/>
                <w:szCs w:val="20"/>
              </w:rPr>
            </w:pPr>
            <w:r w:rsidRPr="0058441E">
              <w:rPr>
                <w:color w:val="0D0D0D"/>
                <w:sz w:val="20"/>
                <w:szCs w:val="20"/>
              </w:rPr>
              <w:t>0,0</w:t>
            </w:r>
          </w:p>
        </w:tc>
        <w:tc>
          <w:tcPr>
            <w:tcW w:w="986" w:type="dxa"/>
            <w:noWrap/>
            <w:hideMark/>
          </w:tcPr>
          <w:p w14:paraId="43E11B11" w14:textId="77777777" w:rsidR="005F0206" w:rsidRPr="00567583" w:rsidRDefault="005F0206" w:rsidP="005F0206">
            <w:pPr>
              <w:jc w:val="center"/>
              <w:rPr>
                <w:sz w:val="20"/>
                <w:szCs w:val="20"/>
              </w:rPr>
            </w:pPr>
            <w:r w:rsidRPr="00567583">
              <w:rPr>
                <w:sz w:val="20"/>
                <w:szCs w:val="20"/>
              </w:rPr>
              <w:t>0,0</w:t>
            </w:r>
          </w:p>
        </w:tc>
        <w:tc>
          <w:tcPr>
            <w:tcW w:w="981" w:type="dxa"/>
            <w:noWrap/>
            <w:hideMark/>
          </w:tcPr>
          <w:p w14:paraId="2DD82728" w14:textId="77777777" w:rsidR="005F0206" w:rsidRPr="0058441E" w:rsidRDefault="005F0206" w:rsidP="005F0206">
            <w:pPr>
              <w:jc w:val="center"/>
              <w:rPr>
                <w:sz w:val="20"/>
                <w:szCs w:val="20"/>
              </w:rPr>
            </w:pPr>
            <w:r w:rsidRPr="0058441E">
              <w:rPr>
                <w:sz w:val="20"/>
                <w:szCs w:val="20"/>
              </w:rPr>
              <w:t>0,0</w:t>
            </w:r>
          </w:p>
        </w:tc>
        <w:tc>
          <w:tcPr>
            <w:tcW w:w="981" w:type="dxa"/>
            <w:hideMark/>
          </w:tcPr>
          <w:p w14:paraId="5862EF83" w14:textId="77777777" w:rsidR="005F0206" w:rsidRPr="0058441E" w:rsidRDefault="005F0206" w:rsidP="005F0206">
            <w:pPr>
              <w:jc w:val="center"/>
              <w:rPr>
                <w:color w:val="0D0D0D"/>
                <w:sz w:val="20"/>
                <w:szCs w:val="20"/>
              </w:rPr>
            </w:pPr>
            <w:r w:rsidRPr="0058441E">
              <w:rPr>
                <w:color w:val="0D0D0D"/>
                <w:sz w:val="20"/>
                <w:szCs w:val="20"/>
              </w:rPr>
              <w:t>0,0</w:t>
            </w:r>
          </w:p>
        </w:tc>
        <w:tc>
          <w:tcPr>
            <w:tcW w:w="982" w:type="dxa"/>
            <w:hideMark/>
          </w:tcPr>
          <w:p w14:paraId="668B6774" w14:textId="77777777" w:rsidR="005F0206" w:rsidRPr="004603F8" w:rsidRDefault="005F0206" w:rsidP="005F0206">
            <w:pPr>
              <w:jc w:val="center"/>
              <w:rPr>
                <w:color w:val="000000" w:themeColor="text1"/>
                <w:sz w:val="20"/>
                <w:szCs w:val="20"/>
              </w:rPr>
            </w:pPr>
            <w:r w:rsidRPr="004603F8">
              <w:rPr>
                <w:color w:val="000000" w:themeColor="text1"/>
                <w:sz w:val="20"/>
                <w:szCs w:val="20"/>
              </w:rPr>
              <w:t>0,0</w:t>
            </w:r>
          </w:p>
        </w:tc>
        <w:tc>
          <w:tcPr>
            <w:tcW w:w="981" w:type="dxa"/>
            <w:hideMark/>
          </w:tcPr>
          <w:p w14:paraId="0D0CB871" w14:textId="77777777" w:rsidR="005F0206" w:rsidRPr="004603F8" w:rsidRDefault="005F0206" w:rsidP="005F0206">
            <w:pPr>
              <w:jc w:val="center"/>
              <w:rPr>
                <w:color w:val="000000" w:themeColor="text1"/>
                <w:sz w:val="20"/>
                <w:szCs w:val="20"/>
              </w:rPr>
            </w:pPr>
            <w:r w:rsidRPr="004603F8">
              <w:rPr>
                <w:color w:val="000000" w:themeColor="text1"/>
                <w:sz w:val="20"/>
                <w:szCs w:val="20"/>
              </w:rPr>
              <w:t>3000,0</w:t>
            </w:r>
          </w:p>
        </w:tc>
        <w:tc>
          <w:tcPr>
            <w:tcW w:w="969" w:type="dxa"/>
            <w:hideMark/>
          </w:tcPr>
          <w:p w14:paraId="3C0C7EB9" w14:textId="77777777" w:rsidR="005F0206" w:rsidRPr="004603F8" w:rsidRDefault="005F0206" w:rsidP="005F0206">
            <w:pPr>
              <w:jc w:val="center"/>
              <w:rPr>
                <w:color w:val="000000" w:themeColor="text1"/>
                <w:sz w:val="20"/>
                <w:szCs w:val="20"/>
              </w:rPr>
            </w:pPr>
            <w:r w:rsidRPr="004603F8">
              <w:rPr>
                <w:color w:val="000000" w:themeColor="text1"/>
                <w:sz w:val="20"/>
                <w:szCs w:val="20"/>
              </w:rPr>
              <w:t>3150,0</w:t>
            </w:r>
          </w:p>
        </w:tc>
      </w:tr>
      <w:tr w:rsidR="005F0206" w:rsidRPr="000700DF" w14:paraId="4783395A" w14:textId="77777777" w:rsidTr="00401962">
        <w:trPr>
          <w:trHeight w:val="575"/>
        </w:trPr>
        <w:tc>
          <w:tcPr>
            <w:tcW w:w="557" w:type="dxa"/>
            <w:hideMark/>
          </w:tcPr>
          <w:p w14:paraId="5F3695BF"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1.1.3</w:t>
            </w:r>
          </w:p>
        </w:tc>
        <w:tc>
          <w:tcPr>
            <w:tcW w:w="2244" w:type="dxa"/>
            <w:hideMark/>
          </w:tcPr>
          <w:p w14:paraId="4C1BA397" w14:textId="77777777" w:rsidR="005F0206" w:rsidRPr="000700DF" w:rsidRDefault="005F0206" w:rsidP="005F0206">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14:paraId="5B5FC493" w14:textId="77777777" w:rsidR="005F0206" w:rsidRPr="000700DF" w:rsidRDefault="005F0206" w:rsidP="005F0206">
            <w:pPr>
              <w:rPr>
                <w:color w:val="000000" w:themeColor="text1"/>
                <w:sz w:val="20"/>
                <w:szCs w:val="20"/>
              </w:rPr>
            </w:pPr>
          </w:p>
        </w:tc>
        <w:tc>
          <w:tcPr>
            <w:tcW w:w="842" w:type="dxa"/>
            <w:hideMark/>
          </w:tcPr>
          <w:p w14:paraId="04052AC0" w14:textId="77777777" w:rsidR="005F0206" w:rsidRPr="000700DF" w:rsidRDefault="005F0206" w:rsidP="005F0206">
            <w:pPr>
              <w:jc w:val="center"/>
              <w:rPr>
                <w:color w:val="000000" w:themeColor="text1"/>
                <w:sz w:val="20"/>
                <w:szCs w:val="20"/>
              </w:rPr>
            </w:pPr>
          </w:p>
        </w:tc>
        <w:tc>
          <w:tcPr>
            <w:tcW w:w="702" w:type="dxa"/>
            <w:hideMark/>
          </w:tcPr>
          <w:p w14:paraId="5545B814" w14:textId="77777777" w:rsidR="005F0206" w:rsidRPr="000700DF" w:rsidRDefault="005F0206" w:rsidP="005F0206">
            <w:pPr>
              <w:jc w:val="center"/>
              <w:rPr>
                <w:color w:val="000000" w:themeColor="text1"/>
                <w:sz w:val="20"/>
                <w:szCs w:val="20"/>
              </w:rPr>
            </w:pPr>
          </w:p>
        </w:tc>
        <w:tc>
          <w:tcPr>
            <w:tcW w:w="749" w:type="dxa"/>
            <w:hideMark/>
          </w:tcPr>
          <w:p w14:paraId="6EB3B72C"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7F870000" w14:textId="77777777" w:rsidR="005F0206" w:rsidRPr="008321C4" w:rsidRDefault="005F0206" w:rsidP="005F0206">
            <w:pPr>
              <w:jc w:val="center"/>
              <w:rPr>
                <w:bCs/>
                <w:color w:val="0D0D0D"/>
                <w:sz w:val="20"/>
                <w:szCs w:val="20"/>
              </w:rPr>
            </w:pPr>
            <w:r w:rsidRPr="008321C4">
              <w:rPr>
                <w:bCs/>
                <w:color w:val="0D0D0D"/>
                <w:sz w:val="20"/>
                <w:szCs w:val="20"/>
              </w:rPr>
              <w:t>71</w:t>
            </w:r>
            <w:r>
              <w:rPr>
                <w:bCs/>
                <w:color w:val="0D0D0D"/>
                <w:sz w:val="20"/>
                <w:szCs w:val="20"/>
              </w:rPr>
              <w:t>646,4</w:t>
            </w:r>
          </w:p>
        </w:tc>
        <w:tc>
          <w:tcPr>
            <w:tcW w:w="982" w:type="dxa"/>
            <w:hideMark/>
          </w:tcPr>
          <w:p w14:paraId="79180B4A" w14:textId="77777777" w:rsidR="005F0206" w:rsidRPr="00466818" w:rsidRDefault="005F0206" w:rsidP="005F0206">
            <w:pPr>
              <w:jc w:val="center"/>
              <w:rPr>
                <w:bCs/>
                <w:color w:val="0D0D0D"/>
                <w:sz w:val="20"/>
                <w:szCs w:val="20"/>
              </w:rPr>
            </w:pPr>
            <w:r w:rsidRPr="00466818">
              <w:rPr>
                <w:bCs/>
                <w:color w:val="0D0D0D"/>
                <w:sz w:val="20"/>
                <w:szCs w:val="20"/>
              </w:rPr>
              <w:t>0,0</w:t>
            </w:r>
          </w:p>
        </w:tc>
        <w:tc>
          <w:tcPr>
            <w:tcW w:w="986" w:type="dxa"/>
            <w:hideMark/>
          </w:tcPr>
          <w:p w14:paraId="2A760980" w14:textId="77777777" w:rsidR="005F0206" w:rsidRPr="00567583" w:rsidRDefault="005F0206" w:rsidP="005F0206">
            <w:pPr>
              <w:jc w:val="center"/>
            </w:pPr>
            <w:r w:rsidRPr="00567583">
              <w:rPr>
                <w:sz w:val="20"/>
                <w:szCs w:val="20"/>
              </w:rPr>
              <w:t>0,0</w:t>
            </w:r>
          </w:p>
        </w:tc>
        <w:tc>
          <w:tcPr>
            <w:tcW w:w="981" w:type="dxa"/>
            <w:hideMark/>
          </w:tcPr>
          <w:p w14:paraId="0D573178" w14:textId="77777777" w:rsidR="005F0206" w:rsidRDefault="005F0206" w:rsidP="005F0206">
            <w:pPr>
              <w:jc w:val="center"/>
            </w:pPr>
            <w:r>
              <w:rPr>
                <w:color w:val="0D0D0D"/>
                <w:sz w:val="20"/>
                <w:szCs w:val="20"/>
              </w:rPr>
              <w:t>427,7</w:t>
            </w:r>
          </w:p>
        </w:tc>
        <w:tc>
          <w:tcPr>
            <w:tcW w:w="981" w:type="dxa"/>
            <w:hideMark/>
          </w:tcPr>
          <w:p w14:paraId="65118462" w14:textId="77777777" w:rsidR="005F0206" w:rsidRDefault="005F0206" w:rsidP="005F0206">
            <w:pPr>
              <w:jc w:val="center"/>
            </w:pPr>
            <w:r w:rsidRPr="006D6BC3">
              <w:rPr>
                <w:color w:val="0D0D0D"/>
                <w:sz w:val="20"/>
                <w:szCs w:val="20"/>
              </w:rPr>
              <w:t>0,0</w:t>
            </w:r>
          </w:p>
        </w:tc>
        <w:tc>
          <w:tcPr>
            <w:tcW w:w="982" w:type="dxa"/>
            <w:hideMark/>
          </w:tcPr>
          <w:p w14:paraId="6C10A1DA" w14:textId="77777777" w:rsidR="005F0206" w:rsidRPr="00466818" w:rsidRDefault="005F0206" w:rsidP="005F0206">
            <w:pPr>
              <w:jc w:val="center"/>
              <w:rPr>
                <w:bCs/>
                <w:color w:val="0D0D0D"/>
                <w:sz w:val="20"/>
                <w:szCs w:val="20"/>
              </w:rPr>
            </w:pPr>
            <w:r>
              <w:rPr>
                <w:bCs/>
                <w:color w:val="0D0D0D"/>
                <w:sz w:val="20"/>
                <w:szCs w:val="20"/>
              </w:rPr>
              <w:t>0,0</w:t>
            </w:r>
          </w:p>
        </w:tc>
        <w:tc>
          <w:tcPr>
            <w:tcW w:w="981" w:type="dxa"/>
            <w:hideMark/>
          </w:tcPr>
          <w:p w14:paraId="551E2ADF" w14:textId="77777777" w:rsidR="005F0206" w:rsidRPr="00466818" w:rsidRDefault="005F0206" w:rsidP="005F0206">
            <w:pPr>
              <w:jc w:val="center"/>
              <w:rPr>
                <w:bCs/>
                <w:color w:val="0D0D0D"/>
                <w:sz w:val="20"/>
                <w:szCs w:val="20"/>
              </w:rPr>
            </w:pPr>
            <w:r w:rsidRPr="00466818">
              <w:rPr>
                <w:bCs/>
                <w:color w:val="0D0D0D"/>
                <w:sz w:val="20"/>
                <w:szCs w:val="20"/>
              </w:rPr>
              <w:t>34771,6</w:t>
            </w:r>
          </w:p>
        </w:tc>
        <w:tc>
          <w:tcPr>
            <w:tcW w:w="969" w:type="dxa"/>
            <w:hideMark/>
          </w:tcPr>
          <w:p w14:paraId="015F7E77" w14:textId="77777777" w:rsidR="005F0206" w:rsidRPr="00466818" w:rsidRDefault="005F0206" w:rsidP="005F0206">
            <w:pPr>
              <w:jc w:val="center"/>
              <w:rPr>
                <w:bCs/>
                <w:color w:val="0D0D0D"/>
                <w:sz w:val="20"/>
                <w:szCs w:val="20"/>
              </w:rPr>
            </w:pPr>
            <w:r w:rsidRPr="00466818">
              <w:rPr>
                <w:bCs/>
                <w:color w:val="0D0D0D"/>
                <w:sz w:val="20"/>
                <w:szCs w:val="20"/>
              </w:rPr>
              <w:t>36447,1</w:t>
            </w:r>
          </w:p>
        </w:tc>
      </w:tr>
      <w:tr w:rsidR="005F0206" w:rsidRPr="000700DF" w14:paraId="18B67959" w14:textId="77777777" w:rsidTr="00401962">
        <w:trPr>
          <w:trHeight w:val="1180"/>
        </w:trPr>
        <w:tc>
          <w:tcPr>
            <w:tcW w:w="557" w:type="dxa"/>
            <w:hideMark/>
          </w:tcPr>
          <w:p w14:paraId="103C0C4A" w14:textId="77777777" w:rsidR="005F0206" w:rsidRPr="000700DF" w:rsidRDefault="005F0206" w:rsidP="005F0206">
            <w:pPr>
              <w:jc w:val="center"/>
              <w:rPr>
                <w:color w:val="000000" w:themeColor="text1"/>
                <w:sz w:val="20"/>
                <w:szCs w:val="20"/>
              </w:rPr>
            </w:pPr>
            <w:r w:rsidRPr="000700DF">
              <w:rPr>
                <w:color w:val="000000" w:themeColor="text1"/>
                <w:sz w:val="20"/>
                <w:szCs w:val="20"/>
              </w:rPr>
              <w:t>1.1.3.1</w:t>
            </w:r>
          </w:p>
        </w:tc>
        <w:tc>
          <w:tcPr>
            <w:tcW w:w="2244" w:type="dxa"/>
            <w:hideMark/>
          </w:tcPr>
          <w:p w14:paraId="6AB0229C" w14:textId="77777777" w:rsidR="005F0206" w:rsidRPr="000700DF" w:rsidRDefault="005F0206" w:rsidP="005F0206">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14:paraId="022CAF90" w14:textId="77777777" w:rsidR="005F0206" w:rsidRPr="000700DF"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14:paraId="0757E894" w14:textId="77777777" w:rsidR="005F0206" w:rsidRPr="000700DF" w:rsidRDefault="005F0206" w:rsidP="005F0206">
            <w:pPr>
              <w:pStyle w:val="ConsPlusNormal"/>
              <w:jc w:val="center"/>
              <w:rPr>
                <w:sz w:val="20"/>
              </w:rPr>
            </w:pPr>
            <w:r w:rsidRPr="000700DF">
              <w:rPr>
                <w:sz w:val="20"/>
              </w:rPr>
              <w:t>025</w:t>
            </w:r>
          </w:p>
        </w:tc>
        <w:tc>
          <w:tcPr>
            <w:tcW w:w="702" w:type="dxa"/>
            <w:hideMark/>
          </w:tcPr>
          <w:p w14:paraId="52823143" w14:textId="77777777" w:rsidR="005F0206" w:rsidRPr="000700DF" w:rsidRDefault="005F0206" w:rsidP="005F0206">
            <w:pPr>
              <w:pStyle w:val="ConsPlusNormal"/>
              <w:jc w:val="center"/>
              <w:rPr>
                <w:sz w:val="20"/>
              </w:rPr>
            </w:pPr>
            <w:r w:rsidRPr="000700DF">
              <w:rPr>
                <w:sz w:val="20"/>
              </w:rPr>
              <w:t>0410</w:t>
            </w:r>
          </w:p>
        </w:tc>
        <w:tc>
          <w:tcPr>
            <w:tcW w:w="749" w:type="dxa"/>
            <w:hideMark/>
          </w:tcPr>
          <w:p w14:paraId="67A8AA59"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14:paraId="4C9C1324" w14:textId="77777777" w:rsidR="005F0206" w:rsidRPr="008321C4" w:rsidRDefault="005F0206" w:rsidP="005F0206">
            <w:pPr>
              <w:jc w:val="center"/>
              <w:rPr>
                <w:bCs/>
                <w:color w:val="0D0D0D"/>
                <w:sz w:val="20"/>
                <w:szCs w:val="20"/>
              </w:rPr>
            </w:pPr>
            <w:r w:rsidRPr="008321C4">
              <w:rPr>
                <w:bCs/>
                <w:color w:val="0D0D0D"/>
                <w:sz w:val="20"/>
                <w:szCs w:val="20"/>
              </w:rPr>
              <w:t>71218,7</w:t>
            </w:r>
          </w:p>
        </w:tc>
        <w:tc>
          <w:tcPr>
            <w:tcW w:w="982" w:type="dxa"/>
            <w:hideMark/>
          </w:tcPr>
          <w:p w14:paraId="1A971AC1" w14:textId="77777777" w:rsidR="005F0206" w:rsidRPr="00466818" w:rsidRDefault="005F0206" w:rsidP="005F0206">
            <w:pPr>
              <w:jc w:val="center"/>
              <w:rPr>
                <w:color w:val="0D0D0D"/>
                <w:sz w:val="20"/>
                <w:szCs w:val="20"/>
              </w:rPr>
            </w:pPr>
            <w:r w:rsidRPr="00466818">
              <w:rPr>
                <w:color w:val="0D0D0D"/>
                <w:sz w:val="20"/>
                <w:szCs w:val="20"/>
              </w:rPr>
              <w:t>0,0</w:t>
            </w:r>
          </w:p>
        </w:tc>
        <w:tc>
          <w:tcPr>
            <w:tcW w:w="986" w:type="dxa"/>
            <w:hideMark/>
          </w:tcPr>
          <w:p w14:paraId="31EA2D50" w14:textId="77777777" w:rsidR="005F0206" w:rsidRPr="00567583" w:rsidRDefault="005F0206" w:rsidP="005F0206">
            <w:pPr>
              <w:jc w:val="center"/>
            </w:pPr>
            <w:r w:rsidRPr="00567583">
              <w:rPr>
                <w:sz w:val="20"/>
                <w:szCs w:val="20"/>
              </w:rPr>
              <w:t>0,0</w:t>
            </w:r>
          </w:p>
        </w:tc>
        <w:tc>
          <w:tcPr>
            <w:tcW w:w="981" w:type="dxa"/>
            <w:hideMark/>
          </w:tcPr>
          <w:p w14:paraId="7FD92FAC" w14:textId="77777777" w:rsidR="005F0206" w:rsidRDefault="005F0206" w:rsidP="005F0206">
            <w:pPr>
              <w:jc w:val="center"/>
            </w:pPr>
            <w:r w:rsidRPr="006D6BC3">
              <w:rPr>
                <w:color w:val="0D0D0D"/>
                <w:sz w:val="20"/>
                <w:szCs w:val="20"/>
              </w:rPr>
              <w:t>0,0</w:t>
            </w:r>
          </w:p>
        </w:tc>
        <w:tc>
          <w:tcPr>
            <w:tcW w:w="981" w:type="dxa"/>
            <w:hideMark/>
          </w:tcPr>
          <w:p w14:paraId="4A06E2FA" w14:textId="77777777" w:rsidR="005F0206" w:rsidRDefault="005F0206" w:rsidP="005F0206">
            <w:pPr>
              <w:jc w:val="center"/>
            </w:pPr>
            <w:r w:rsidRPr="006D6BC3">
              <w:rPr>
                <w:color w:val="0D0D0D"/>
                <w:sz w:val="20"/>
                <w:szCs w:val="20"/>
              </w:rPr>
              <w:t>0,0</w:t>
            </w:r>
          </w:p>
        </w:tc>
        <w:tc>
          <w:tcPr>
            <w:tcW w:w="982" w:type="dxa"/>
            <w:hideMark/>
          </w:tcPr>
          <w:p w14:paraId="053E76A7" w14:textId="77777777" w:rsidR="005F0206" w:rsidRPr="00466818" w:rsidRDefault="005F0206" w:rsidP="005F0206">
            <w:pPr>
              <w:jc w:val="center"/>
              <w:rPr>
                <w:sz w:val="20"/>
                <w:szCs w:val="20"/>
              </w:rPr>
            </w:pPr>
            <w:r>
              <w:rPr>
                <w:sz w:val="20"/>
                <w:szCs w:val="20"/>
              </w:rPr>
              <w:t>0,0</w:t>
            </w:r>
          </w:p>
        </w:tc>
        <w:tc>
          <w:tcPr>
            <w:tcW w:w="981" w:type="dxa"/>
            <w:hideMark/>
          </w:tcPr>
          <w:p w14:paraId="485A9260" w14:textId="77777777" w:rsidR="005F0206" w:rsidRPr="00466818" w:rsidRDefault="005F0206" w:rsidP="005F0206">
            <w:pPr>
              <w:jc w:val="center"/>
              <w:rPr>
                <w:sz w:val="20"/>
                <w:szCs w:val="20"/>
              </w:rPr>
            </w:pPr>
            <w:r w:rsidRPr="00466818">
              <w:rPr>
                <w:sz w:val="20"/>
                <w:szCs w:val="20"/>
              </w:rPr>
              <w:t>34771,6</w:t>
            </w:r>
          </w:p>
        </w:tc>
        <w:tc>
          <w:tcPr>
            <w:tcW w:w="969" w:type="dxa"/>
            <w:hideMark/>
          </w:tcPr>
          <w:p w14:paraId="55AE3F12" w14:textId="77777777" w:rsidR="005F0206" w:rsidRPr="00466818" w:rsidRDefault="005F0206" w:rsidP="005F0206">
            <w:pPr>
              <w:jc w:val="center"/>
              <w:rPr>
                <w:sz w:val="20"/>
                <w:szCs w:val="20"/>
              </w:rPr>
            </w:pPr>
            <w:r w:rsidRPr="00466818">
              <w:rPr>
                <w:sz w:val="20"/>
                <w:szCs w:val="20"/>
              </w:rPr>
              <w:t>36447,1</w:t>
            </w:r>
          </w:p>
        </w:tc>
      </w:tr>
      <w:tr w:rsidR="005F0206" w:rsidRPr="000700DF" w14:paraId="7E10DAAF" w14:textId="77777777" w:rsidTr="00401962">
        <w:trPr>
          <w:trHeight w:val="524"/>
        </w:trPr>
        <w:tc>
          <w:tcPr>
            <w:tcW w:w="557" w:type="dxa"/>
          </w:tcPr>
          <w:p w14:paraId="2B59FCB6" w14:textId="77777777" w:rsidR="005F0206" w:rsidRPr="000700DF" w:rsidRDefault="005F0206" w:rsidP="005F0206">
            <w:pPr>
              <w:jc w:val="center"/>
              <w:rPr>
                <w:bCs/>
                <w:color w:val="000000" w:themeColor="text1"/>
                <w:sz w:val="20"/>
                <w:szCs w:val="20"/>
              </w:rPr>
            </w:pPr>
            <w:r>
              <w:rPr>
                <w:bCs/>
                <w:color w:val="000000" w:themeColor="text1"/>
                <w:sz w:val="20"/>
                <w:szCs w:val="20"/>
              </w:rPr>
              <w:t>1.1.3.2</w:t>
            </w:r>
          </w:p>
        </w:tc>
        <w:tc>
          <w:tcPr>
            <w:tcW w:w="2244" w:type="dxa"/>
          </w:tcPr>
          <w:p w14:paraId="3640A07E" w14:textId="77777777" w:rsidR="005F0206" w:rsidRPr="000700DF" w:rsidRDefault="005F0206" w:rsidP="005F0206">
            <w:pPr>
              <w:rPr>
                <w:bCs/>
                <w:color w:val="000000" w:themeColor="text1"/>
                <w:sz w:val="20"/>
                <w:szCs w:val="20"/>
              </w:rPr>
            </w:pPr>
            <w:r w:rsidRPr="00915AA6">
              <w:rPr>
                <w:bCs/>
                <w:color w:val="000000" w:themeColor="text1"/>
                <w:sz w:val="20"/>
                <w:szCs w:val="20"/>
              </w:rPr>
              <w:t>Обследование автомобильных трасс в части их покрытия подвижной радиотелефонной связью на участках автомобильных дорог Еврейской автономной области</w:t>
            </w:r>
          </w:p>
        </w:tc>
        <w:tc>
          <w:tcPr>
            <w:tcW w:w="2105" w:type="dxa"/>
          </w:tcPr>
          <w:p w14:paraId="6859DB76" w14:textId="77777777" w:rsidR="005F0206" w:rsidRPr="000700DF"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tcPr>
          <w:p w14:paraId="5A4527F7" w14:textId="77777777" w:rsidR="005F0206" w:rsidRPr="000700DF" w:rsidRDefault="005F0206" w:rsidP="005F0206">
            <w:pPr>
              <w:pStyle w:val="ConsPlusNormal"/>
              <w:jc w:val="center"/>
              <w:rPr>
                <w:sz w:val="20"/>
              </w:rPr>
            </w:pPr>
            <w:r w:rsidRPr="000700DF">
              <w:rPr>
                <w:sz w:val="20"/>
              </w:rPr>
              <w:t>025</w:t>
            </w:r>
          </w:p>
        </w:tc>
        <w:tc>
          <w:tcPr>
            <w:tcW w:w="702" w:type="dxa"/>
          </w:tcPr>
          <w:p w14:paraId="2A1B105D" w14:textId="77777777" w:rsidR="005F0206" w:rsidRPr="000700DF" w:rsidRDefault="005F0206" w:rsidP="005F0206">
            <w:pPr>
              <w:pStyle w:val="ConsPlusNormal"/>
              <w:jc w:val="center"/>
              <w:rPr>
                <w:sz w:val="20"/>
              </w:rPr>
            </w:pPr>
            <w:r w:rsidRPr="000700DF">
              <w:rPr>
                <w:sz w:val="20"/>
              </w:rPr>
              <w:t>0410</w:t>
            </w:r>
          </w:p>
        </w:tc>
        <w:tc>
          <w:tcPr>
            <w:tcW w:w="749" w:type="dxa"/>
          </w:tcPr>
          <w:p w14:paraId="6B4F8D42" w14:textId="77777777" w:rsidR="005F0206" w:rsidRPr="000700DF" w:rsidRDefault="005F0206" w:rsidP="005F0206">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14:paraId="65EB1622" w14:textId="77777777" w:rsidR="005F0206" w:rsidRDefault="005F0206" w:rsidP="005F0206">
            <w:pPr>
              <w:jc w:val="center"/>
              <w:rPr>
                <w:bCs/>
                <w:color w:val="000000" w:themeColor="text1"/>
                <w:sz w:val="20"/>
                <w:szCs w:val="20"/>
              </w:rPr>
            </w:pPr>
            <w:r>
              <w:rPr>
                <w:color w:val="0D0D0D"/>
                <w:sz w:val="20"/>
                <w:szCs w:val="20"/>
              </w:rPr>
              <w:t>427,7</w:t>
            </w:r>
          </w:p>
        </w:tc>
        <w:tc>
          <w:tcPr>
            <w:tcW w:w="982" w:type="dxa"/>
          </w:tcPr>
          <w:p w14:paraId="06BD0B9E" w14:textId="77777777" w:rsidR="005F0206" w:rsidRPr="00466818" w:rsidRDefault="005F0206" w:rsidP="005F0206">
            <w:pPr>
              <w:jc w:val="center"/>
              <w:rPr>
                <w:color w:val="0D0D0D"/>
                <w:sz w:val="20"/>
                <w:szCs w:val="20"/>
              </w:rPr>
            </w:pPr>
            <w:r w:rsidRPr="00466818">
              <w:rPr>
                <w:color w:val="0D0D0D"/>
                <w:sz w:val="20"/>
                <w:szCs w:val="20"/>
              </w:rPr>
              <w:t>0,0</w:t>
            </w:r>
          </w:p>
        </w:tc>
        <w:tc>
          <w:tcPr>
            <w:tcW w:w="986" w:type="dxa"/>
          </w:tcPr>
          <w:p w14:paraId="1D736A24" w14:textId="77777777" w:rsidR="005F0206" w:rsidRPr="00567583" w:rsidRDefault="005F0206" w:rsidP="005F0206">
            <w:pPr>
              <w:jc w:val="center"/>
            </w:pPr>
            <w:r w:rsidRPr="00567583">
              <w:rPr>
                <w:sz w:val="20"/>
                <w:szCs w:val="20"/>
              </w:rPr>
              <w:t>0,0</w:t>
            </w:r>
          </w:p>
        </w:tc>
        <w:tc>
          <w:tcPr>
            <w:tcW w:w="981" w:type="dxa"/>
          </w:tcPr>
          <w:p w14:paraId="6FBBB454" w14:textId="77777777" w:rsidR="005F0206" w:rsidRDefault="005F0206" w:rsidP="005F0206">
            <w:pPr>
              <w:jc w:val="center"/>
              <w:rPr>
                <w:bCs/>
                <w:sz w:val="20"/>
                <w:szCs w:val="20"/>
              </w:rPr>
            </w:pPr>
            <w:r>
              <w:rPr>
                <w:color w:val="0D0D0D"/>
                <w:sz w:val="20"/>
                <w:szCs w:val="20"/>
              </w:rPr>
              <w:t>427,7</w:t>
            </w:r>
          </w:p>
        </w:tc>
        <w:tc>
          <w:tcPr>
            <w:tcW w:w="981" w:type="dxa"/>
          </w:tcPr>
          <w:p w14:paraId="0F01DEC6" w14:textId="77777777" w:rsidR="005F0206" w:rsidRPr="00466818" w:rsidRDefault="005F0206" w:rsidP="005F0206">
            <w:pPr>
              <w:jc w:val="center"/>
              <w:rPr>
                <w:color w:val="0D0D0D"/>
                <w:sz w:val="20"/>
                <w:szCs w:val="20"/>
              </w:rPr>
            </w:pPr>
            <w:r w:rsidRPr="00466818">
              <w:rPr>
                <w:color w:val="0D0D0D"/>
                <w:sz w:val="20"/>
                <w:szCs w:val="20"/>
              </w:rPr>
              <w:t>0,0</w:t>
            </w:r>
          </w:p>
        </w:tc>
        <w:tc>
          <w:tcPr>
            <w:tcW w:w="982" w:type="dxa"/>
          </w:tcPr>
          <w:p w14:paraId="55CC06E7" w14:textId="77777777" w:rsidR="005F0206" w:rsidRPr="00567583" w:rsidRDefault="005F0206" w:rsidP="005F0206">
            <w:pPr>
              <w:jc w:val="center"/>
            </w:pPr>
            <w:r w:rsidRPr="00567583">
              <w:rPr>
                <w:sz w:val="20"/>
                <w:szCs w:val="20"/>
              </w:rPr>
              <w:t>0,0</w:t>
            </w:r>
          </w:p>
        </w:tc>
        <w:tc>
          <w:tcPr>
            <w:tcW w:w="981" w:type="dxa"/>
          </w:tcPr>
          <w:p w14:paraId="0F31B5DF" w14:textId="77777777" w:rsidR="005F0206" w:rsidRPr="00466818" w:rsidRDefault="005F0206" w:rsidP="005F0206">
            <w:pPr>
              <w:jc w:val="center"/>
              <w:rPr>
                <w:color w:val="0D0D0D"/>
                <w:sz w:val="20"/>
                <w:szCs w:val="20"/>
              </w:rPr>
            </w:pPr>
            <w:r w:rsidRPr="00466818">
              <w:rPr>
                <w:color w:val="0D0D0D"/>
                <w:sz w:val="20"/>
                <w:szCs w:val="20"/>
              </w:rPr>
              <w:t>0,0</w:t>
            </w:r>
          </w:p>
        </w:tc>
        <w:tc>
          <w:tcPr>
            <w:tcW w:w="969" w:type="dxa"/>
          </w:tcPr>
          <w:p w14:paraId="011AD959" w14:textId="77777777" w:rsidR="005F0206" w:rsidRPr="00567583" w:rsidRDefault="005F0206" w:rsidP="005F0206">
            <w:pPr>
              <w:jc w:val="center"/>
            </w:pPr>
            <w:r w:rsidRPr="00567583">
              <w:rPr>
                <w:sz w:val="20"/>
                <w:szCs w:val="20"/>
              </w:rPr>
              <w:t>0,0</w:t>
            </w:r>
          </w:p>
        </w:tc>
      </w:tr>
      <w:tr w:rsidR="005F0206" w:rsidRPr="000700DF" w14:paraId="3A27DDE1" w14:textId="77777777" w:rsidTr="00401962">
        <w:trPr>
          <w:trHeight w:val="524"/>
        </w:trPr>
        <w:tc>
          <w:tcPr>
            <w:tcW w:w="557" w:type="dxa"/>
            <w:vMerge w:val="restart"/>
            <w:hideMark/>
          </w:tcPr>
          <w:p w14:paraId="67A263FC"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14:paraId="5BE29C07" w14:textId="77777777" w:rsidR="005F0206" w:rsidRDefault="005F0206" w:rsidP="005F0206">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14:paraId="1F889E73" w14:textId="77777777" w:rsidR="005F0206" w:rsidRPr="000700DF" w:rsidRDefault="005F0206" w:rsidP="005F0206">
            <w:pPr>
              <w:rPr>
                <w:bCs/>
                <w:color w:val="000000" w:themeColor="text1"/>
                <w:sz w:val="20"/>
                <w:szCs w:val="20"/>
              </w:rPr>
            </w:pPr>
            <w:r w:rsidRPr="000700DF">
              <w:rPr>
                <w:bCs/>
                <w:color w:val="000000" w:themeColor="text1"/>
                <w:sz w:val="20"/>
                <w:szCs w:val="20"/>
              </w:rPr>
              <w:t>(ранее</w:t>
            </w:r>
            <w:r>
              <w:rPr>
                <w:bCs/>
                <w:color w:val="000000" w:themeColor="text1"/>
                <w:sz w:val="20"/>
                <w:szCs w:val="20"/>
              </w:rPr>
              <w:t xml:space="preserve"> –</w:t>
            </w:r>
            <w:r w:rsidRPr="000700DF">
              <w:rPr>
                <w:bCs/>
                <w:color w:val="000000" w:themeColor="text1"/>
                <w:sz w:val="20"/>
                <w:szCs w:val="20"/>
              </w:rPr>
              <w:t xml:space="preserve"> направление «Организация информационной безопасности в государственных информационных системах»)</w:t>
            </w:r>
          </w:p>
        </w:tc>
        <w:tc>
          <w:tcPr>
            <w:tcW w:w="2105" w:type="dxa"/>
            <w:vMerge w:val="restart"/>
            <w:hideMark/>
          </w:tcPr>
          <w:p w14:paraId="57335673" w14:textId="77777777" w:rsidR="005F0206" w:rsidRPr="000700DF" w:rsidRDefault="005F0206" w:rsidP="005F0206">
            <w:pPr>
              <w:rPr>
                <w:color w:val="000000" w:themeColor="text1"/>
                <w:sz w:val="20"/>
                <w:szCs w:val="20"/>
              </w:rPr>
            </w:pPr>
          </w:p>
        </w:tc>
        <w:tc>
          <w:tcPr>
            <w:tcW w:w="842" w:type="dxa"/>
            <w:vMerge w:val="restart"/>
            <w:hideMark/>
          </w:tcPr>
          <w:p w14:paraId="67886E37" w14:textId="77777777" w:rsidR="005F0206" w:rsidRPr="000700DF" w:rsidRDefault="005F0206" w:rsidP="005F0206">
            <w:pPr>
              <w:jc w:val="center"/>
              <w:rPr>
                <w:color w:val="000000" w:themeColor="text1"/>
                <w:sz w:val="20"/>
                <w:szCs w:val="20"/>
              </w:rPr>
            </w:pPr>
          </w:p>
        </w:tc>
        <w:tc>
          <w:tcPr>
            <w:tcW w:w="702" w:type="dxa"/>
            <w:vMerge w:val="restart"/>
            <w:hideMark/>
          </w:tcPr>
          <w:p w14:paraId="77F91828" w14:textId="77777777" w:rsidR="005F0206" w:rsidRPr="000700DF" w:rsidRDefault="005F0206" w:rsidP="005F0206">
            <w:pPr>
              <w:jc w:val="center"/>
              <w:rPr>
                <w:color w:val="000000" w:themeColor="text1"/>
                <w:sz w:val="20"/>
                <w:szCs w:val="20"/>
              </w:rPr>
            </w:pPr>
          </w:p>
        </w:tc>
        <w:tc>
          <w:tcPr>
            <w:tcW w:w="749" w:type="dxa"/>
            <w:hideMark/>
          </w:tcPr>
          <w:p w14:paraId="2A20B11E" w14:textId="77777777" w:rsidR="005F0206" w:rsidRPr="000700DF" w:rsidRDefault="005F0206" w:rsidP="005F0206">
            <w:pPr>
              <w:jc w:val="center"/>
              <w:rPr>
                <w:color w:val="000000" w:themeColor="text1"/>
                <w:sz w:val="20"/>
                <w:szCs w:val="20"/>
              </w:rPr>
            </w:pPr>
          </w:p>
        </w:tc>
        <w:tc>
          <w:tcPr>
            <w:tcW w:w="1073" w:type="dxa"/>
            <w:hideMark/>
          </w:tcPr>
          <w:p w14:paraId="433785AB" w14:textId="2338128D" w:rsidR="005F0206" w:rsidRDefault="003026E8" w:rsidP="005F0206">
            <w:pPr>
              <w:jc w:val="center"/>
              <w:rPr>
                <w:color w:val="000000" w:themeColor="text1"/>
                <w:sz w:val="20"/>
                <w:szCs w:val="20"/>
              </w:rPr>
            </w:pPr>
            <w:r>
              <w:rPr>
                <w:bCs/>
                <w:color w:val="000000" w:themeColor="text1"/>
                <w:sz w:val="20"/>
                <w:szCs w:val="20"/>
              </w:rPr>
              <w:t>56535,03</w:t>
            </w:r>
            <w:r w:rsidR="005F0206">
              <w:rPr>
                <w:color w:val="000000" w:themeColor="text1"/>
                <w:sz w:val="20"/>
                <w:szCs w:val="20"/>
              </w:rPr>
              <w:t>/</w:t>
            </w:r>
          </w:p>
          <w:p w14:paraId="440FCCAF" w14:textId="77777777" w:rsidR="005F0206" w:rsidRPr="000700DF" w:rsidRDefault="005F0206" w:rsidP="005F020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14:paraId="2D2C2E11" w14:textId="77777777" w:rsidR="005F0206" w:rsidRDefault="005F0206" w:rsidP="005F0206">
            <w:pPr>
              <w:jc w:val="center"/>
              <w:rPr>
                <w:color w:val="000000" w:themeColor="text1"/>
                <w:sz w:val="20"/>
                <w:szCs w:val="20"/>
              </w:rPr>
            </w:pPr>
            <w:r>
              <w:rPr>
                <w:color w:val="000000" w:themeColor="text1"/>
                <w:sz w:val="20"/>
                <w:szCs w:val="20"/>
              </w:rPr>
              <w:t>5207,83 /</w:t>
            </w:r>
          </w:p>
          <w:p w14:paraId="12F00983" w14:textId="77777777" w:rsidR="005F0206" w:rsidRPr="000700DF" w:rsidRDefault="005F0206" w:rsidP="005F020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14:paraId="1DA99712" w14:textId="77777777" w:rsidR="005F0206" w:rsidRPr="00567583" w:rsidRDefault="005F0206" w:rsidP="005F0206">
            <w:pPr>
              <w:jc w:val="center"/>
              <w:rPr>
                <w:bCs/>
                <w:sz w:val="20"/>
                <w:szCs w:val="20"/>
              </w:rPr>
            </w:pPr>
            <w:r w:rsidRPr="00567583">
              <w:rPr>
                <w:bCs/>
                <w:sz w:val="20"/>
                <w:szCs w:val="20"/>
              </w:rPr>
              <w:t>0,0</w:t>
            </w:r>
          </w:p>
        </w:tc>
        <w:tc>
          <w:tcPr>
            <w:tcW w:w="981" w:type="dxa"/>
            <w:hideMark/>
          </w:tcPr>
          <w:p w14:paraId="0E155506" w14:textId="77777777" w:rsidR="005F0206" w:rsidRPr="006D42F5" w:rsidRDefault="005F0206" w:rsidP="005F0206">
            <w:pPr>
              <w:jc w:val="center"/>
              <w:rPr>
                <w:bCs/>
                <w:sz w:val="20"/>
                <w:szCs w:val="20"/>
              </w:rPr>
            </w:pPr>
            <w:r>
              <w:rPr>
                <w:bCs/>
                <w:sz w:val="20"/>
                <w:szCs w:val="20"/>
              </w:rPr>
              <w:t>10000</w:t>
            </w:r>
            <w:r w:rsidRPr="006D42F5">
              <w:rPr>
                <w:bCs/>
                <w:sz w:val="20"/>
                <w:szCs w:val="20"/>
              </w:rPr>
              <w:t>,0</w:t>
            </w:r>
          </w:p>
        </w:tc>
        <w:tc>
          <w:tcPr>
            <w:tcW w:w="981" w:type="dxa"/>
            <w:hideMark/>
          </w:tcPr>
          <w:p w14:paraId="636B8598" w14:textId="15A0C227" w:rsidR="005F0206" w:rsidRPr="006D42F5" w:rsidRDefault="003026E8" w:rsidP="005F0206">
            <w:pPr>
              <w:jc w:val="center"/>
              <w:rPr>
                <w:bCs/>
                <w:color w:val="0D0D0D"/>
                <w:sz w:val="20"/>
                <w:szCs w:val="20"/>
              </w:rPr>
            </w:pPr>
            <w:r>
              <w:rPr>
                <w:bCs/>
                <w:color w:val="0D0D0D"/>
                <w:sz w:val="20"/>
                <w:szCs w:val="20"/>
              </w:rPr>
              <w:t>5286,0</w:t>
            </w:r>
          </w:p>
        </w:tc>
        <w:tc>
          <w:tcPr>
            <w:tcW w:w="982" w:type="dxa"/>
            <w:hideMark/>
          </w:tcPr>
          <w:p w14:paraId="2EF0FDD3" w14:textId="77777777" w:rsidR="005F0206" w:rsidRPr="00B667C1" w:rsidRDefault="005F0206" w:rsidP="005F0206">
            <w:pPr>
              <w:jc w:val="center"/>
              <w:rPr>
                <w:color w:val="0D0D0D"/>
                <w:sz w:val="20"/>
                <w:szCs w:val="20"/>
              </w:rPr>
            </w:pPr>
            <w:r>
              <w:rPr>
                <w:color w:val="0D0D0D"/>
                <w:sz w:val="20"/>
                <w:szCs w:val="20"/>
              </w:rPr>
              <w:t>7000,0</w:t>
            </w:r>
          </w:p>
        </w:tc>
        <w:tc>
          <w:tcPr>
            <w:tcW w:w="981" w:type="dxa"/>
            <w:hideMark/>
          </w:tcPr>
          <w:p w14:paraId="6E4646D0" w14:textId="77777777" w:rsidR="005F0206" w:rsidRPr="00B667C1" w:rsidRDefault="005F0206" w:rsidP="005F0206">
            <w:pPr>
              <w:jc w:val="center"/>
              <w:rPr>
                <w:color w:val="0D0D0D"/>
                <w:sz w:val="20"/>
                <w:szCs w:val="20"/>
              </w:rPr>
            </w:pPr>
            <w:r>
              <w:rPr>
                <w:color w:val="0D0D0D"/>
                <w:sz w:val="20"/>
                <w:szCs w:val="20"/>
              </w:rPr>
              <w:t>11055,5</w:t>
            </w:r>
          </w:p>
        </w:tc>
        <w:tc>
          <w:tcPr>
            <w:tcW w:w="969" w:type="dxa"/>
            <w:hideMark/>
          </w:tcPr>
          <w:p w14:paraId="19179E7D" w14:textId="77777777" w:rsidR="005F0206" w:rsidRPr="00B667C1" w:rsidRDefault="005F0206" w:rsidP="005F0206">
            <w:pPr>
              <w:jc w:val="center"/>
              <w:rPr>
                <w:color w:val="0D0D0D"/>
                <w:sz w:val="20"/>
                <w:szCs w:val="20"/>
              </w:rPr>
            </w:pPr>
            <w:r w:rsidRPr="00B667C1">
              <w:rPr>
                <w:color w:val="0D0D0D"/>
                <w:sz w:val="20"/>
                <w:szCs w:val="20"/>
              </w:rPr>
              <w:t>179</w:t>
            </w:r>
            <w:r>
              <w:rPr>
                <w:color w:val="0D0D0D"/>
                <w:sz w:val="20"/>
                <w:szCs w:val="20"/>
              </w:rPr>
              <w:t>85,7</w:t>
            </w:r>
          </w:p>
        </w:tc>
      </w:tr>
      <w:tr w:rsidR="005F0206" w:rsidRPr="000700DF" w14:paraId="60A74BCE" w14:textId="77777777" w:rsidTr="00401962">
        <w:trPr>
          <w:trHeight w:val="507"/>
        </w:trPr>
        <w:tc>
          <w:tcPr>
            <w:tcW w:w="557" w:type="dxa"/>
            <w:vMerge/>
            <w:hideMark/>
          </w:tcPr>
          <w:p w14:paraId="2677CA9F" w14:textId="77777777" w:rsidR="005F0206" w:rsidRPr="000700DF" w:rsidRDefault="005F0206" w:rsidP="005F0206">
            <w:pPr>
              <w:rPr>
                <w:bCs/>
                <w:color w:val="000000" w:themeColor="text1"/>
                <w:sz w:val="20"/>
                <w:szCs w:val="20"/>
              </w:rPr>
            </w:pPr>
          </w:p>
        </w:tc>
        <w:tc>
          <w:tcPr>
            <w:tcW w:w="2244" w:type="dxa"/>
            <w:vMerge/>
            <w:hideMark/>
          </w:tcPr>
          <w:p w14:paraId="5CA4ECFC" w14:textId="77777777" w:rsidR="005F0206" w:rsidRPr="000700DF" w:rsidRDefault="005F0206" w:rsidP="005F0206">
            <w:pPr>
              <w:rPr>
                <w:bCs/>
                <w:color w:val="000000" w:themeColor="text1"/>
                <w:sz w:val="20"/>
                <w:szCs w:val="20"/>
              </w:rPr>
            </w:pPr>
          </w:p>
        </w:tc>
        <w:tc>
          <w:tcPr>
            <w:tcW w:w="2105" w:type="dxa"/>
            <w:vMerge/>
            <w:hideMark/>
          </w:tcPr>
          <w:p w14:paraId="3E24545E" w14:textId="77777777" w:rsidR="005F0206" w:rsidRPr="000700DF" w:rsidRDefault="005F0206" w:rsidP="005F0206">
            <w:pPr>
              <w:rPr>
                <w:color w:val="000000" w:themeColor="text1"/>
                <w:sz w:val="20"/>
                <w:szCs w:val="20"/>
              </w:rPr>
            </w:pPr>
          </w:p>
        </w:tc>
        <w:tc>
          <w:tcPr>
            <w:tcW w:w="842" w:type="dxa"/>
            <w:vMerge/>
            <w:hideMark/>
          </w:tcPr>
          <w:p w14:paraId="12C5654E" w14:textId="77777777" w:rsidR="005F0206" w:rsidRPr="000700DF" w:rsidRDefault="005F0206" w:rsidP="005F0206">
            <w:pPr>
              <w:jc w:val="center"/>
              <w:rPr>
                <w:color w:val="000000" w:themeColor="text1"/>
                <w:sz w:val="20"/>
                <w:szCs w:val="20"/>
              </w:rPr>
            </w:pPr>
          </w:p>
        </w:tc>
        <w:tc>
          <w:tcPr>
            <w:tcW w:w="702" w:type="dxa"/>
            <w:vMerge/>
            <w:hideMark/>
          </w:tcPr>
          <w:p w14:paraId="39CC1BEE" w14:textId="77777777" w:rsidR="005F0206" w:rsidRPr="000700DF" w:rsidRDefault="005F0206" w:rsidP="005F0206">
            <w:pPr>
              <w:jc w:val="center"/>
              <w:rPr>
                <w:color w:val="000000" w:themeColor="text1"/>
                <w:sz w:val="20"/>
                <w:szCs w:val="20"/>
              </w:rPr>
            </w:pPr>
          </w:p>
        </w:tc>
        <w:tc>
          <w:tcPr>
            <w:tcW w:w="749" w:type="dxa"/>
            <w:hideMark/>
          </w:tcPr>
          <w:p w14:paraId="665854F2" w14:textId="77777777" w:rsidR="005F0206" w:rsidRPr="00DB1C4A" w:rsidRDefault="005F0206" w:rsidP="005F0206">
            <w:pPr>
              <w:rPr>
                <w:sz w:val="20"/>
                <w:szCs w:val="20"/>
              </w:rPr>
            </w:pPr>
            <w:r w:rsidRPr="00DB1C4A">
              <w:rPr>
                <w:sz w:val="20"/>
                <w:szCs w:val="20"/>
              </w:rPr>
              <w:t>2330100000</w:t>
            </w:r>
          </w:p>
        </w:tc>
        <w:tc>
          <w:tcPr>
            <w:tcW w:w="1073" w:type="dxa"/>
            <w:hideMark/>
          </w:tcPr>
          <w:p w14:paraId="65BFBFCC" w14:textId="77777777" w:rsidR="005F0206" w:rsidRDefault="005F0206" w:rsidP="005F0206">
            <w:pPr>
              <w:jc w:val="center"/>
              <w:rPr>
                <w:color w:val="000000" w:themeColor="text1"/>
                <w:sz w:val="20"/>
                <w:szCs w:val="20"/>
              </w:rPr>
            </w:pPr>
            <w:r w:rsidRPr="001E2AC4">
              <w:rPr>
                <w:color w:val="000000" w:themeColor="text1"/>
                <w:sz w:val="20"/>
                <w:szCs w:val="20"/>
              </w:rPr>
              <w:t>4692,83</w:t>
            </w:r>
          </w:p>
        </w:tc>
        <w:tc>
          <w:tcPr>
            <w:tcW w:w="982" w:type="dxa"/>
            <w:hideMark/>
          </w:tcPr>
          <w:p w14:paraId="082DE6EE" w14:textId="77777777" w:rsidR="005F0206" w:rsidRDefault="005F0206" w:rsidP="005F0206">
            <w:pPr>
              <w:jc w:val="center"/>
              <w:rPr>
                <w:color w:val="000000" w:themeColor="text1"/>
                <w:sz w:val="20"/>
                <w:szCs w:val="20"/>
              </w:rPr>
            </w:pPr>
            <w:r w:rsidRPr="001E2AC4">
              <w:rPr>
                <w:color w:val="000000" w:themeColor="text1"/>
                <w:sz w:val="20"/>
                <w:szCs w:val="20"/>
              </w:rPr>
              <w:t>4692,83</w:t>
            </w:r>
          </w:p>
        </w:tc>
        <w:tc>
          <w:tcPr>
            <w:tcW w:w="986" w:type="dxa"/>
            <w:hideMark/>
          </w:tcPr>
          <w:p w14:paraId="6400E890" w14:textId="77777777" w:rsidR="005F0206" w:rsidRPr="00567583" w:rsidRDefault="005F0206" w:rsidP="005F0206">
            <w:pPr>
              <w:jc w:val="center"/>
            </w:pPr>
            <w:r w:rsidRPr="00567583">
              <w:rPr>
                <w:bCs/>
                <w:sz w:val="20"/>
                <w:szCs w:val="20"/>
              </w:rPr>
              <w:t>0,0</w:t>
            </w:r>
          </w:p>
        </w:tc>
        <w:tc>
          <w:tcPr>
            <w:tcW w:w="981" w:type="dxa"/>
            <w:hideMark/>
          </w:tcPr>
          <w:p w14:paraId="11E6CDAF" w14:textId="77777777" w:rsidR="005F0206" w:rsidRDefault="005F0206" w:rsidP="005F0206">
            <w:pPr>
              <w:jc w:val="center"/>
            </w:pPr>
            <w:r w:rsidRPr="0073577F">
              <w:rPr>
                <w:bCs/>
                <w:color w:val="000000" w:themeColor="text1"/>
                <w:sz w:val="20"/>
                <w:szCs w:val="20"/>
              </w:rPr>
              <w:t>0,0</w:t>
            </w:r>
          </w:p>
        </w:tc>
        <w:tc>
          <w:tcPr>
            <w:tcW w:w="981" w:type="dxa"/>
            <w:hideMark/>
          </w:tcPr>
          <w:p w14:paraId="5E6D5F3B" w14:textId="77777777" w:rsidR="005F0206" w:rsidRDefault="005F0206" w:rsidP="005F0206">
            <w:pPr>
              <w:jc w:val="center"/>
            </w:pPr>
            <w:r w:rsidRPr="0073577F">
              <w:rPr>
                <w:bCs/>
                <w:color w:val="000000" w:themeColor="text1"/>
                <w:sz w:val="20"/>
                <w:szCs w:val="20"/>
              </w:rPr>
              <w:t>0,0</w:t>
            </w:r>
          </w:p>
        </w:tc>
        <w:tc>
          <w:tcPr>
            <w:tcW w:w="982" w:type="dxa"/>
            <w:hideMark/>
          </w:tcPr>
          <w:p w14:paraId="24EB3E2A" w14:textId="77777777" w:rsidR="005F0206" w:rsidRDefault="005F0206" w:rsidP="005F0206">
            <w:pPr>
              <w:jc w:val="center"/>
            </w:pPr>
            <w:r w:rsidRPr="0073577F">
              <w:rPr>
                <w:bCs/>
                <w:color w:val="000000" w:themeColor="text1"/>
                <w:sz w:val="20"/>
                <w:szCs w:val="20"/>
              </w:rPr>
              <w:t>0,0</w:t>
            </w:r>
          </w:p>
        </w:tc>
        <w:tc>
          <w:tcPr>
            <w:tcW w:w="981" w:type="dxa"/>
            <w:hideMark/>
          </w:tcPr>
          <w:p w14:paraId="6FBCA207" w14:textId="77777777" w:rsidR="005F0206" w:rsidRDefault="005F0206" w:rsidP="005F0206">
            <w:pPr>
              <w:jc w:val="center"/>
            </w:pPr>
            <w:r w:rsidRPr="0073577F">
              <w:rPr>
                <w:bCs/>
                <w:color w:val="000000" w:themeColor="text1"/>
                <w:sz w:val="20"/>
                <w:szCs w:val="20"/>
              </w:rPr>
              <w:t>0,0</w:t>
            </w:r>
          </w:p>
        </w:tc>
        <w:tc>
          <w:tcPr>
            <w:tcW w:w="969" w:type="dxa"/>
            <w:hideMark/>
          </w:tcPr>
          <w:p w14:paraId="32A0DF67" w14:textId="77777777" w:rsidR="005F0206" w:rsidRDefault="005F0206" w:rsidP="005F0206">
            <w:pPr>
              <w:jc w:val="center"/>
            </w:pPr>
            <w:r w:rsidRPr="0073577F">
              <w:rPr>
                <w:bCs/>
                <w:color w:val="000000" w:themeColor="text1"/>
                <w:sz w:val="20"/>
                <w:szCs w:val="20"/>
              </w:rPr>
              <w:t>0,0</w:t>
            </w:r>
          </w:p>
        </w:tc>
      </w:tr>
      <w:tr w:rsidR="005F0206" w:rsidRPr="000700DF" w14:paraId="386ECB2C" w14:textId="77777777" w:rsidTr="00401962">
        <w:trPr>
          <w:trHeight w:val="1085"/>
        </w:trPr>
        <w:tc>
          <w:tcPr>
            <w:tcW w:w="557" w:type="dxa"/>
            <w:vMerge/>
            <w:hideMark/>
          </w:tcPr>
          <w:p w14:paraId="0D14126E" w14:textId="77777777" w:rsidR="005F0206" w:rsidRPr="000700DF" w:rsidRDefault="005F0206" w:rsidP="005F0206">
            <w:pPr>
              <w:rPr>
                <w:bCs/>
                <w:color w:val="000000" w:themeColor="text1"/>
                <w:sz w:val="20"/>
                <w:szCs w:val="20"/>
              </w:rPr>
            </w:pPr>
          </w:p>
        </w:tc>
        <w:tc>
          <w:tcPr>
            <w:tcW w:w="2244" w:type="dxa"/>
            <w:vMerge/>
            <w:hideMark/>
          </w:tcPr>
          <w:p w14:paraId="5613AB59" w14:textId="77777777" w:rsidR="005F0206" w:rsidRPr="000700DF" w:rsidRDefault="005F0206" w:rsidP="005F0206">
            <w:pPr>
              <w:rPr>
                <w:bCs/>
                <w:color w:val="000000" w:themeColor="text1"/>
                <w:sz w:val="20"/>
                <w:szCs w:val="20"/>
              </w:rPr>
            </w:pPr>
          </w:p>
        </w:tc>
        <w:tc>
          <w:tcPr>
            <w:tcW w:w="2105" w:type="dxa"/>
            <w:vMerge/>
            <w:hideMark/>
          </w:tcPr>
          <w:p w14:paraId="4BA167AC" w14:textId="77777777" w:rsidR="005F0206" w:rsidRPr="000700DF" w:rsidRDefault="005F0206" w:rsidP="005F0206">
            <w:pPr>
              <w:rPr>
                <w:color w:val="000000" w:themeColor="text1"/>
                <w:sz w:val="20"/>
                <w:szCs w:val="20"/>
              </w:rPr>
            </w:pPr>
          </w:p>
        </w:tc>
        <w:tc>
          <w:tcPr>
            <w:tcW w:w="842" w:type="dxa"/>
            <w:vMerge/>
            <w:hideMark/>
          </w:tcPr>
          <w:p w14:paraId="0A13125F" w14:textId="77777777" w:rsidR="005F0206" w:rsidRPr="000700DF" w:rsidRDefault="005F0206" w:rsidP="005F0206">
            <w:pPr>
              <w:jc w:val="center"/>
              <w:rPr>
                <w:color w:val="000000" w:themeColor="text1"/>
                <w:sz w:val="20"/>
                <w:szCs w:val="20"/>
              </w:rPr>
            </w:pPr>
          </w:p>
        </w:tc>
        <w:tc>
          <w:tcPr>
            <w:tcW w:w="702" w:type="dxa"/>
            <w:vMerge/>
            <w:hideMark/>
          </w:tcPr>
          <w:p w14:paraId="18B474AC" w14:textId="77777777" w:rsidR="005F0206" w:rsidRPr="000700DF" w:rsidRDefault="005F0206" w:rsidP="005F0206">
            <w:pPr>
              <w:jc w:val="center"/>
              <w:rPr>
                <w:color w:val="000000" w:themeColor="text1"/>
                <w:sz w:val="20"/>
                <w:szCs w:val="20"/>
              </w:rPr>
            </w:pPr>
          </w:p>
        </w:tc>
        <w:tc>
          <w:tcPr>
            <w:tcW w:w="749" w:type="dxa"/>
            <w:hideMark/>
          </w:tcPr>
          <w:p w14:paraId="5DEC99C3" w14:textId="77777777" w:rsidR="005F0206" w:rsidRDefault="005F0206" w:rsidP="005F0206">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14:paraId="58D3BF48" w14:textId="36A54EEC" w:rsidR="005F0206" w:rsidRDefault="003026E8" w:rsidP="005F0206">
            <w:pPr>
              <w:jc w:val="center"/>
              <w:rPr>
                <w:color w:val="000000" w:themeColor="text1"/>
                <w:sz w:val="20"/>
                <w:szCs w:val="20"/>
              </w:rPr>
            </w:pPr>
            <w:r>
              <w:rPr>
                <w:color w:val="000000" w:themeColor="text1"/>
                <w:sz w:val="20"/>
                <w:szCs w:val="20"/>
              </w:rPr>
              <w:t>51842,2</w:t>
            </w:r>
          </w:p>
        </w:tc>
        <w:tc>
          <w:tcPr>
            <w:tcW w:w="982" w:type="dxa"/>
            <w:hideMark/>
          </w:tcPr>
          <w:p w14:paraId="4E5E0725" w14:textId="77777777" w:rsidR="005F0206" w:rsidRDefault="005F0206" w:rsidP="005F0206">
            <w:pPr>
              <w:jc w:val="center"/>
              <w:rPr>
                <w:color w:val="000000" w:themeColor="text1"/>
                <w:sz w:val="20"/>
                <w:szCs w:val="20"/>
              </w:rPr>
            </w:pPr>
            <w:r>
              <w:rPr>
                <w:color w:val="000000" w:themeColor="text1"/>
                <w:sz w:val="20"/>
                <w:szCs w:val="20"/>
              </w:rPr>
              <w:t>515,0</w:t>
            </w:r>
          </w:p>
        </w:tc>
        <w:tc>
          <w:tcPr>
            <w:tcW w:w="986" w:type="dxa"/>
            <w:hideMark/>
          </w:tcPr>
          <w:p w14:paraId="0844F60E" w14:textId="77777777" w:rsidR="005F0206" w:rsidRPr="00567583" w:rsidRDefault="005F0206" w:rsidP="005F0206">
            <w:pPr>
              <w:jc w:val="center"/>
              <w:rPr>
                <w:bCs/>
                <w:sz w:val="20"/>
                <w:szCs w:val="20"/>
              </w:rPr>
            </w:pPr>
            <w:r w:rsidRPr="00567583">
              <w:rPr>
                <w:bCs/>
                <w:sz w:val="20"/>
                <w:szCs w:val="20"/>
              </w:rPr>
              <w:t>0,0</w:t>
            </w:r>
          </w:p>
        </w:tc>
        <w:tc>
          <w:tcPr>
            <w:tcW w:w="981" w:type="dxa"/>
            <w:hideMark/>
          </w:tcPr>
          <w:p w14:paraId="58A021DE" w14:textId="77777777" w:rsidR="005F0206" w:rsidRPr="006D42F5" w:rsidRDefault="005F0206" w:rsidP="005F0206">
            <w:pPr>
              <w:jc w:val="center"/>
              <w:rPr>
                <w:bCs/>
                <w:sz w:val="20"/>
                <w:szCs w:val="20"/>
              </w:rPr>
            </w:pPr>
            <w:r>
              <w:rPr>
                <w:bCs/>
                <w:sz w:val="20"/>
                <w:szCs w:val="20"/>
              </w:rPr>
              <w:t>10000</w:t>
            </w:r>
            <w:r w:rsidRPr="006D42F5">
              <w:rPr>
                <w:bCs/>
                <w:sz w:val="20"/>
                <w:szCs w:val="20"/>
              </w:rPr>
              <w:t>,0</w:t>
            </w:r>
          </w:p>
        </w:tc>
        <w:tc>
          <w:tcPr>
            <w:tcW w:w="981" w:type="dxa"/>
            <w:hideMark/>
          </w:tcPr>
          <w:p w14:paraId="124036FD" w14:textId="35E54391" w:rsidR="005F0206" w:rsidRPr="006D42F5" w:rsidRDefault="003026E8" w:rsidP="005F0206">
            <w:pPr>
              <w:jc w:val="center"/>
              <w:rPr>
                <w:bCs/>
                <w:color w:val="0D0D0D"/>
                <w:sz w:val="20"/>
                <w:szCs w:val="20"/>
              </w:rPr>
            </w:pPr>
            <w:r>
              <w:rPr>
                <w:bCs/>
                <w:color w:val="0D0D0D"/>
                <w:sz w:val="20"/>
                <w:szCs w:val="20"/>
              </w:rPr>
              <w:t>5286,0</w:t>
            </w:r>
          </w:p>
        </w:tc>
        <w:tc>
          <w:tcPr>
            <w:tcW w:w="982" w:type="dxa"/>
            <w:hideMark/>
          </w:tcPr>
          <w:p w14:paraId="448A4C9F" w14:textId="77777777" w:rsidR="005F0206" w:rsidRPr="00B667C1" w:rsidRDefault="005F0206" w:rsidP="005F0206">
            <w:pPr>
              <w:jc w:val="center"/>
              <w:rPr>
                <w:color w:val="0D0D0D"/>
                <w:sz w:val="20"/>
                <w:szCs w:val="20"/>
              </w:rPr>
            </w:pPr>
            <w:r>
              <w:rPr>
                <w:color w:val="0D0D0D"/>
                <w:sz w:val="20"/>
                <w:szCs w:val="20"/>
              </w:rPr>
              <w:t>7000,0</w:t>
            </w:r>
          </w:p>
        </w:tc>
        <w:tc>
          <w:tcPr>
            <w:tcW w:w="981" w:type="dxa"/>
            <w:hideMark/>
          </w:tcPr>
          <w:p w14:paraId="08AA38E5" w14:textId="77777777" w:rsidR="005F0206" w:rsidRPr="00B667C1" w:rsidRDefault="005F0206" w:rsidP="005F0206">
            <w:pPr>
              <w:jc w:val="center"/>
              <w:rPr>
                <w:color w:val="0D0D0D"/>
                <w:sz w:val="20"/>
                <w:szCs w:val="20"/>
              </w:rPr>
            </w:pPr>
            <w:r>
              <w:rPr>
                <w:color w:val="0D0D0D"/>
                <w:sz w:val="20"/>
                <w:szCs w:val="20"/>
              </w:rPr>
              <w:t>11055,5</w:t>
            </w:r>
          </w:p>
        </w:tc>
        <w:tc>
          <w:tcPr>
            <w:tcW w:w="969" w:type="dxa"/>
            <w:hideMark/>
          </w:tcPr>
          <w:p w14:paraId="05556776" w14:textId="77777777" w:rsidR="005F0206" w:rsidRPr="00B667C1" w:rsidRDefault="005F0206" w:rsidP="005F0206">
            <w:pPr>
              <w:jc w:val="center"/>
              <w:rPr>
                <w:color w:val="0D0D0D"/>
                <w:sz w:val="20"/>
                <w:szCs w:val="20"/>
              </w:rPr>
            </w:pPr>
            <w:r w:rsidRPr="00B667C1">
              <w:rPr>
                <w:color w:val="0D0D0D"/>
                <w:sz w:val="20"/>
                <w:szCs w:val="20"/>
              </w:rPr>
              <w:t>179</w:t>
            </w:r>
            <w:r>
              <w:rPr>
                <w:color w:val="0D0D0D"/>
                <w:sz w:val="20"/>
                <w:szCs w:val="20"/>
              </w:rPr>
              <w:t>85,7</w:t>
            </w:r>
          </w:p>
        </w:tc>
      </w:tr>
      <w:tr w:rsidR="005F0206" w:rsidRPr="000700DF" w14:paraId="0C8B7FD3" w14:textId="77777777" w:rsidTr="00401962">
        <w:trPr>
          <w:trHeight w:val="524"/>
        </w:trPr>
        <w:tc>
          <w:tcPr>
            <w:tcW w:w="557" w:type="dxa"/>
            <w:hideMark/>
          </w:tcPr>
          <w:p w14:paraId="0D751E65" w14:textId="77777777" w:rsidR="005F0206" w:rsidRPr="000700DF" w:rsidRDefault="005F0206" w:rsidP="005F0206">
            <w:pPr>
              <w:jc w:val="center"/>
              <w:rPr>
                <w:color w:val="000000" w:themeColor="text1"/>
                <w:sz w:val="20"/>
                <w:szCs w:val="20"/>
              </w:rPr>
            </w:pPr>
            <w:r w:rsidRPr="000700DF">
              <w:rPr>
                <w:color w:val="000000" w:themeColor="text1"/>
                <w:sz w:val="20"/>
                <w:szCs w:val="20"/>
              </w:rPr>
              <w:t>1.1.4.</w:t>
            </w:r>
            <w:r>
              <w:rPr>
                <w:color w:val="000000" w:themeColor="text1"/>
                <w:sz w:val="20"/>
                <w:szCs w:val="20"/>
              </w:rPr>
              <w:t>1</w:t>
            </w:r>
          </w:p>
        </w:tc>
        <w:tc>
          <w:tcPr>
            <w:tcW w:w="2244" w:type="dxa"/>
            <w:hideMark/>
          </w:tcPr>
          <w:p w14:paraId="611BC023" w14:textId="77777777" w:rsidR="005F0206" w:rsidRPr="000700DF" w:rsidRDefault="005F0206" w:rsidP="005F0206">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w:t>
            </w:r>
            <w:r w:rsidRPr="000700DF">
              <w:rPr>
                <w:color w:val="000000" w:themeColor="text1"/>
                <w:sz w:val="20"/>
                <w:szCs w:val="20"/>
              </w:rPr>
              <w:lastRenderedPageBreak/>
              <w:t xml:space="preserve">информационной системе учета контингента </w:t>
            </w:r>
            <w:proofErr w:type="gramStart"/>
            <w:r w:rsidRPr="000700DF">
              <w:rPr>
                <w:color w:val="000000" w:themeColor="text1"/>
                <w:sz w:val="20"/>
                <w:szCs w:val="20"/>
              </w:rPr>
              <w:t>обучаю</w:t>
            </w:r>
            <w:r>
              <w:rPr>
                <w:color w:val="000000" w:themeColor="text1"/>
                <w:sz w:val="20"/>
                <w:szCs w:val="20"/>
              </w:rPr>
              <w:t>-</w:t>
            </w:r>
            <w:r w:rsidRPr="000700DF">
              <w:rPr>
                <w:color w:val="000000" w:themeColor="text1"/>
                <w:sz w:val="20"/>
                <w:szCs w:val="20"/>
              </w:rPr>
              <w:t>щихся</w:t>
            </w:r>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14:paraId="00A6E871" w14:textId="77777777" w:rsidR="005F0206" w:rsidRPr="000700DF" w:rsidRDefault="005F0206" w:rsidP="005F0206">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образования </w:t>
            </w:r>
            <w:r w:rsidRPr="000700DF">
              <w:rPr>
                <w:color w:val="000000" w:themeColor="text1"/>
                <w:sz w:val="20"/>
                <w:szCs w:val="20"/>
              </w:rPr>
              <w:lastRenderedPageBreak/>
              <w:t>Еврейской автономной области</w:t>
            </w:r>
          </w:p>
        </w:tc>
        <w:tc>
          <w:tcPr>
            <w:tcW w:w="842" w:type="dxa"/>
            <w:hideMark/>
          </w:tcPr>
          <w:p w14:paraId="1E2FF5D8" w14:textId="77777777" w:rsidR="005F0206" w:rsidRPr="000700DF" w:rsidRDefault="005F0206" w:rsidP="005F0206">
            <w:pPr>
              <w:jc w:val="center"/>
              <w:rPr>
                <w:color w:val="000000" w:themeColor="text1"/>
                <w:sz w:val="20"/>
                <w:szCs w:val="20"/>
              </w:rPr>
            </w:pPr>
            <w:r>
              <w:rPr>
                <w:color w:val="000000" w:themeColor="text1"/>
                <w:sz w:val="20"/>
                <w:szCs w:val="20"/>
              </w:rPr>
              <w:lastRenderedPageBreak/>
              <w:t>004</w:t>
            </w:r>
          </w:p>
        </w:tc>
        <w:tc>
          <w:tcPr>
            <w:tcW w:w="702" w:type="dxa"/>
            <w:hideMark/>
          </w:tcPr>
          <w:p w14:paraId="30F71B30" w14:textId="77777777" w:rsidR="005F0206" w:rsidRPr="000700DF" w:rsidRDefault="005F0206" w:rsidP="005F0206">
            <w:pPr>
              <w:jc w:val="center"/>
              <w:rPr>
                <w:color w:val="000000" w:themeColor="text1"/>
                <w:sz w:val="20"/>
                <w:szCs w:val="20"/>
              </w:rPr>
            </w:pPr>
            <w:r w:rsidRPr="00777E1B">
              <w:rPr>
                <w:color w:val="000000" w:themeColor="text1"/>
                <w:sz w:val="20"/>
                <w:szCs w:val="20"/>
              </w:rPr>
              <w:t>0410</w:t>
            </w:r>
          </w:p>
        </w:tc>
        <w:tc>
          <w:tcPr>
            <w:tcW w:w="749" w:type="dxa"/>
            <w:hideMark/>
          </w:tcPr>
          <w:p w14:paraId="12DADCDD"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14:paraId="7157D300" w14:textId="77777777" w:rsidR="005F0206" w:rsidRPr="006D42F5" w:rsidRDefault="005F0206" w:rsidP="005F0206">
            <w:pPr>
              <w:jc w:val="center"/>
              <w:rPr>
                <w:bCs/>
                <w:color w:val="0D0D0D"/>
                <w:sz w:val="20"/>
                <w:szCs w:val="20"/>
              </w:rPr>
            </w:pPr>
            <w:r>
              <w:rPr>
                <w:bCs/>
                <w:color w:val="0D0D0D"/>
                <w:sz w:val="20"/>
                <w:szCs w:val="20"/>
              </w:rPr>
              <w:t>3400</w:t>
            </w:r>
            <w:r w:rsidRPr="006D42F5">
              <w:rPr>
                <w:bCs/>
                <w:color w:val="0D0D0D"/>
                <w:sz w:val="20"/>
                <w:szCs w:val="20"/>
              </w:rPr>
              <w:t>,0</w:t>
            </w:r>
          </w:p>
        </w:tc>
        <w:tc>
          <w:tcPr>
            <w:tcW w:w="982" w:type="dxa"/>
            <w:hideMark/>
          </w:tcPr>
          <w:p w14:paraId="51469ED9" w14:textId="77777777" w:rsidR="005F0206" w:rsidRPr="006D42F5" w:rsidRDefault="005F0206" w:rsidP="005F0206">
            <w:pPr>
              <w:jc w:val="center"/>
              <w:rPr>
                <w:color w:val="0D0D0D"/>
                <w:sz w:val="20"/>
                <w:szCs w:val="20"/>
              </w:rPr>
            </w:pPr>
            <w:r w:rsidRPr="006D42F5">
              <w:rPr>
                <w:color w:val="0D0D0D"/>
                <w:sz w:val="20"/>
                <w:szCs w:val="20"/>
              </w:rPr>
              <w:t>0,0</w:t>
            </w:r>
          </w:p>
        </w:tc>
        <w:tc>
          <w:tcPr>
            <w:tcW w:w="986" w:type="dxa"/>
            <w:hideMark/>
          </w:tcPr>
          <w:p w14:paraId="1D48C606" w14:textId="77777777" w:rsidR="005F0206" w:rsidRPr="00567583" w:rsidRDefault="005F0206" w:rsidP="005F0206">
            <w:pPr>
              <w:jc w:val="center"/>
              <w:rPr>
                <w:sz w:val="20"/>
                <w:szCs w:val="20"/>
              </w:rPr>
            </w:pPr>
            <w:r w:rsidRPr="00567583">
              <w:rPr>
                <w:sz w:val="20"/>
                <w:szCs w:val="20"/>
              </w:rPr>
              <w:t>0,0</w:t>
            </w:r>
          </w:p>
        </w:tc>
        <w:tc>
          <w:tcPr>
            <w:tcW w:w="981" w:type="dxa"/>
            <w:hideMark/>
          </w:tcPr>
          <w:p w14:paraId="0BE189D5" w14:textId="77777777" w:rsidR="005F0206" w:rsidRPr="006D42F5" w:rsidRDefault="005F0206" w:rsidP="005F0206">
            <w:pPr>
              <w:jc w:val="center"/>
              <w:rPr>
                <w:sz w:val="20"/>
                <w:szCs w:val="20"/>
              </w:rPr>
            </w:pPr>
            <w:r w:rsidRPr="006D42F5">
              <w:rPr>
                <w:sz w:val="20"/>
                <w:szCs w:val="20"/>
              </w:rPr>
              <w:t>0,0</w:t>
            </w:r>
          </w:p>
        </w:tc>
        <w:tc>
          <w:tcPr>
            <w:tcW w:w="981" w:type="dxa"/>
            <w:hideMark/>
          </w:tcPr>
          <w:p w14:paraId="667165F3" w14:textId="77777777" w:rsidR="005F0206" w:rsidRPr="006D42F5" w:rsidRDefault="005F0206" w:rsidP="005F0206">
            <w:pPr>
              <w:jc w:val="center"/>
              <w:rPr>
                <w:color w:val="0D0D0D"/>
                <w:sz w:val="20"/>
                <w:szCs w:val="20"/>
              </w:rPr>
            </w:pPr>
            <w:r w:rsidRPr="006D42F5">
              <w:rPr>
                <w:color w:val="0D0D0D"/>
                <w:sz w:val="20"/>
                <w:szCs w:val="20"/>
              </w:rPr>
              <w:t>0,0</w:t>
            </w:r>
          </w:p>
        </w:tc>
        <w:tc>
          <w:tcPr>
            <w:tcW w:w="982" w:type="dxa"/>
            <w:hideMark/>
          </w:tcPr>
          <w:p w14:paraId="2761169C" w14:textId="77777777"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14:paraId="52AD37C3" w14:textId="77777777" w:rsidR="005F0206" w:rsidRPr="000700DF" w:rsidRDefault="005F0206" w:rsidP="005F0206">
            <w:pPr>
              <w:jc w:val="center"/>
              <w:rPr>
                <w:color w:val="000000" w:themeColor="text1"/>
                <w:sz w:val="20"/>
                <w:szCs w:val="20"/>
              </w:rPr>
            </w:pPr>
            <w:r w:rsidRPr="000700DF">
              <w:rPr>
                <w:bCs/>
                <w:color w:val="000000" w:themeColor="text1"/>
                <w:sz w:val="20"/>
                <w:szCs w:val="20"/>
              </w:rPr>
              <w:t>0,0</w:t>
            </w:r>
          </w:p>
        </w:tc>
        <w:tc>
          <w:tcPr>
            <w:tcW w:w="969" w:type="dxa"/>
            <w:hideMark/>
          </w:tcPr>
          <w:p w14:paraId="5A410C8E" w14:textId="77777777" w:rsidR="005F0206" w:rsidRPr="000700DF" w:rsidRDefault="005F0206" w:rsidP="005F0206">
            <w:pPr>
              <w:jc w:val="center"/>
              <w:rPr>
                <w:color w:val="000000" w:themeColor="text1"/>
                <w:sz w:val="20"/>
                <w:szCs w:val="20"/>
              </w:rPr>
            </w:pPr>
            <w:r w:rsidRPr="000700DF">
              <w:rPr>
                <w:color w:val="000000" w:themeColor="text1"/>
                <w:sz w:val="20"/>
                <w:szCs w:val="20"/>
              </w:rPr>
              <w:t>3400,0</w:t>
            </w:r>
          </w:p>
        </w:tc>
      </w:tr>
      <w:tr w:rsidR="005F0206" w:rsidRPr="000700DF" w14:paraId="43B07E91" w14:textId="77777777" w:rsidTr="00401962">
        <w:trPr>
          <w:trHeight w:val="1513"/>
        </w:trPr>
        <w:tc>
          <w:tcPr>
            <w:tcW w:w="557" w:type="dxa"/>
            <w:hideMark/>
          </w:tcPr>
          <w:p w14:paraId="5EB38C21" w14:textId="77777777" w:rsidR="005F0206" w:rsidRPr="000700DF" w:rsidRDefault="005F0206" w:rsidP="005F0206">
            <w:pPr>
              <w:jc w:val="center"/>
              <w:rPr>
                <w:color w:val="000000" w:themeColor="text1"/>
                <w:sz w:val="20"/>
                <w:szCs w:val="20"/>
              </w:rPr>
            </w:pPr>
            <w:r w:rsidRPr="000700DF">
              <w:rPr>
                <w:color w:val="000000" w:themeColor="text1"/>
                <w:sz w:val="20"/>
                <w:szCs w:val="20"/>
              </w:rPr>
              <w:t>1.1.4.</w:t>
            </w:r>
            <w:r>
              <w:rPr>
                <w:color w:val="000000" w:themeColor="text1"/>
                <w:sz w:val="20"/>
                <w:szCs w:val="20"/>
              </w:rPr>
              <w:t>2</w:t>
            </w:r>
          </w:p>
        </w:tc>
        <w:tc>
          <w:tcPr>
            <w:tcW w:w="2244" w:type="dxa"/>
            <w:hideMark/>
          </w:tcPr>
          <w:p w14:paraId="2913BCF5" w14:textId="77777777" w:rsidR="005F0206" w:rsidRPr="000700DF" w:rsidRDefault="005F0206" w:rsidP="005F0206">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ПО)</w:t>
            </w:r>
          </w:p>
        </w:tc>
        <w:tc>
          <w:tcPr>
            <w:tcW w:w="2105" w:type="dxa"/>
            <w:hideMark/>
          </w:tcPr>
          <w:p w14:paraId="7544DD37" w14:textId="77777777"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14:paraId="6DE77B7E" w14:textId="77777777" w:rsidR="005F0206" w:rsidRPr="000700DF" w:rsidRDefault="005F0206" w:rsidP="005F0206">
            <w:pPr>
              <w:jc w:val="center"/>
              <w:rPr>
                <w:color w:val="000000" w:themeColor="text1"/>
                <w:sz w:val="20"/>
                <w:szCs w:val="20"/>
              </w:rPr>
            </w:pPr>
            <w:r>
              <w:rPr>
                <w:color w:val="000000" w:themeColor="text1"/>
                <w:sz w:val="20"/>
                <w:szCs w:val="20"/>
              </w:rPr>
              <w:t>004</w:t>
            </w:r>
          </w:p>
        </w:tc>
        <w:tc>
          <w:tcPr>
            <w:tcW w:w="702" w:type="dxa"/>
            <w:hideMark/>
          </w:tcPr>
          <w:p w14:paraId="64797BFE" w14:textId="77777777" w:rsidR="005F0206" w:rsidRPr="000700DF" w:rsidRDefault="005F0206" w:rsidP="005F0206">
            <w:pPr>
              <w:jc w:val="center"/>
              <w:rPr>
                <w:color w:val="000000" w:themeColor="text1"/>
                <w:sz w:val="20"/>
                <w:szCs w:val="20"/>
              </w:rPr>
            </w:pPr>
            <w:r w:rsidRPr="00777E1B">
              <w:rPr>
                <w:color w:val="000000" w:themeColor="text1"/>
                <w:sz w:val="20"/>
                <w:szCs w:val="20"/>
              </w:rPr>
              <w:t>0410</w:t>
            </w:r>
          </w:p>
        </w:tc>
        <w:tc>
          <w:tcPr>
            <w:tcW w:w="749" w:type="dxa"/>
            <w:hideMark/>
          </w:tcPr>
          <w:p w14:paraId="2396BCC8"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14:paraId="68D501A5" w14:textId="77777777" w:rsidR="005F0206" w:rsidRPr="000700DF" w:rsidRDefault="005F0206" w:rsidP="005F0206">
            <w:pPr>
              <w:jc w:val="center"/>
              <w:rPr>
                <w:color w:val="000000" w:themeColor="text1"/>
                <w:sz w:val="20"/>
                <w:szCs w:val="20"/>
              </w:rPr>
            </w:pPr>
            <w:r>
              <w:rPr>
                <w:color w:val="000000" w:themeColor="text1"/>
                <w:sz w:val="20"/>
                <w:szCs w:val="20"/>
              </w:rPr>
              <w:t>400,0</w:t>
            </w:r>
          </w:p>
        </w:tc>
        <w:tc>
          <w:tcPr>
            <w:tcW w:w="982" w:type="dxa"/>
            <w:hideMark/>
          </w:tcPr>
          <w:p w14:paraId="4EAD1199"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6" w:type="dxa"/>
            <w:hideMark/>
          </w:tcPr>
          <w:p w14:paraId="608901AF" w14:textId="77777777" w:rsidR="005F0206" w:rsidRPr="00567583" w:rsidRDefault="005F0206" w:rsidP="005F0206">
            <w:pPr>
              <w:jc w:val="center"/>
              <w:rPr>
                <w:sz w:val="20"/>
                <w:szCs w:val="20"/>
              </w:rPr>
            </w:pPr>
            <w:r w:rsidRPr="00567583">
              <w:rPr>
                <w:sz w:val="20"/>
                <w:szCs w:val="20"/>
              </w:rPr>
              <w:t>0,0</w:t>
            </w:r>
          </w:p>
        </w:tc>
        <w:tc>
          <w:tcPr>
            <w:tcW w:w="981" w:type="dxa"/>
            <w:hideMark/>
          </w:tcPr>
          <w:p w14:paraId="03126E05"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hideMark/>
          </w:tcPr>
          <w:p w14:paraId="75136851"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2" w:type="dxa"/>
            <w:hideMark/>
          </w:tcPr>
          <w:p w14:paraId="0495D59B"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hideMark/>
          </w:tcPr>
          <w:p w14:paraId="03304E30" w14:textId="77777777" w:rsidR="005F0206" w:rsidRPr="000700DF" w:rsidRDefault="005F0206" w:rsidP="005F0206">
            <w:pPr>
              <w:jc w:val="center"/>
              <w:rPr>
                <w:color w:val="000000" w:themeColor="text1"/>
                <w:sz w:val="20"/>
                <w:szCs w:val="20"/>
              </w:rPr>
            </w:pPr>
            <w:r w:rsidRPr="000700DF">
              <w:rPr>
                <w:color w:val="000000" w:themeColor="text1"/>
                <w:sz w:val="20"/>
                <w:szCs w:val="20"/>
              </w:rPr>
              <w:t>200,0</w:t>
            </w:r>
          </w:p>
        </w:tc>
        <w:tc>
          <w:tcPr>
            <w:tcW w:w="969" w:type="dxa"/>
            <w:hideMark/>
          </w:tcPr>
          <w:p w14:paraId="6F3447B9" w14:textId="77777777" w:rsidR="005F0206" w:rsidRPr="000700DF" w:rsidRDefault="005F0206" w:rsidP="005F0206">
            <w:pPr>
              <w:jc w:val="center"/>
              <w:rPr>
                <w:color w:val="000000" w:themeColor="text1"/>
                <w:sz w:val="20"/>
                <w:szCs w:val="20"/>
              </w:rPr>
            </w:pPr>
            <w:r w:rsidRPr="000700DF">
              <w:rPr>
                <w:color w:val="000000" w:themeColor="text1"/>
                <w:sz w:val="20"/>
                <w:szCs w:val="20"/>
              </w:rPr>
              <w:t>200,0</w:t>
            </w:r>
          </w:p>
        </w:tc>
      </w:tr>
      <w:tr w:rsidR="005F0206" w:rsidRPr="000700DF" w14:paraId="164D0C42" w14:textId="77777777" w:rsidTr="00401962">
        <w:trPr>
          <w:trHeight w:val="1233"/>
        </w:trPr>
        <w:tc>
          <w:tcPr>
            <w:tcW w:w="557" w:type="dxa"/>
            <w:hideMark/>
          </w:tcPr>
          <w:p w14:paraId="64F462E8" w14:textId="77777777" w:rsidR="005F0206" w:rsidRPr="000700DF" w:rsidRDefault="005F0206" w:rsidP="005F0206">
            <w:pPr>
              <w:jc w:val="center"/>
              <w:rPr>
                <w:color w:val="000000" w:themeColor="text1"/>
                <w:sz w:val="20"/>
                <w:szCs w:val="20"/>
              </w:rPr>
            </w:pPr>
            <w:r w:rsidRPr="000700DF">
              <w:rPr>
                <w:color w:val="000000" w:themeColor="text1"/>
                <w:sz w:val="20"/>
                <w:szCs w:val="20"/>
              </w:rPr>
              <w:t>1.1.</w:t>
            </w:r>
            <w:r>
              <w:rPr>
                <w:color w:val="000000" w:themeColor="text1"/>
                <w:sz w:val="20"/>
                <w:szCs w:val="20"/>
              </w:rPr>
              <w:t>4.3</w:t>
            </w:r>
          </w:p>
        </w:tc>
        <w:tc>
          <w:tcPr>
            <w:tcW w:w="2244" w:type="dxa"/>
            <w:hideMark/>
          </w:tcPr>
          <w:p w14:paraId="0E833D25" w14:textId="77777777" w:rsidR="005F0206" w:rsidRPr="000700DF" w:rsidRDefault="005F0206" w:rsidP="005F0206">
            <w:pPr>
              <w:rPr>
                <w:color w:val="000000" w:themeColor="text1"/>
                <w:sz w:val="20"/>
                <w:szCs w:val="20"/>
              </w:rPr>
            </w:pPr>
            <w:r w:rsidRPr="000700DF">
              <w:rPr>
                <w:color w:val="000000" w:themeColor="text1"/>
                <w:sz w:val="20"/>
                <w:szCs w:val="20"/>
              </w:rPr>
              <w:t xml:space="preserve">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w:t>
            </w:r>
            <w:r w:rsidRPr="000700DF">
              <w:rPr>
                <w:color w:val="000000" w:themeColor="text1"/>
                <w:sz w:val="20"/>
                <w:szCs w:val="20"/>
              </w:rPr>
              <w:lastRenderedPageBreak/>
              <w:t>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5" w:type="dxa"/>
            <w:hideMark/>
          </w:tcPr>
          <w:p w14:paraId="5BCD6644" w14:textId="77777777" w:rsidR="005F0206" w:rsidRPr="000700DF" w:rsidRDefault="005F0206" w:rsidP="005F0206">
            <w:pPr>
              <w:rPr>
                <w:color w:val="000000" w:themeColor="text1"/>
                <w:sz w:val="20"/>
                <w:szCs w:val="20"/>
              </w:rPr>
            </w:pPr>
            <w:r>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14:paraId="71D936E3" w14:textId="77777777" w:rsidR="005F0206" w:rsidRPr="000700DF" w:rsidRDefault="005F0206" w:rsidP="005F0206">
            <w:pPr>
              <w:pStyle w:val="ConsPlusNormal"/>
              <w:jc w:val="center"/>
              <w:rPr>
                <w:sz w:val="20"/>
              </w:rPr>
            </w:pPr>
            <w:r w:rsidRPr="000700DF">
              <w:rPr>
                <w:sz w:val="20"/>
              </w:rPr>
              <w:t>025</w:t>
            </w:r>
          </w:p>
        </w:tc>
        <w:tc>
          <w:tcPr>
            <w:tcW w:w="702" w:type="dxa"/>
            <w:hideMark/>
          </w:tcPr>
          <w:p w14:paraId="351B89CB" w14:textId="77777777" w:rsidR="005F0206" w:rsidRPr="000700DF" w:rsidRDefault="005F0206" w:rsidP="005F0206">
            <w:pPr>
              <w:pStyle w:val="ConsPlusNormal"/>
              <w:jc w:val="center"/>
              <w:rPr>
                <w:sz w:val="20"/>
              </w:rPr>
            </w:pPr>
            <w:r w:rsidRPr="000700DF">
              <w:rPr>
                <w:sz w:val="20"/>
              </w:rPr>
              <w:t>0410</w:t>
            </w:r>
          </w:p>
        </w:tc>
        <w:tc>
          <w:tcPr>
            <w:tcW w:w="749" w:type="dxa"/>
            <w:hideMark/>
          </w:tcPr>
          <w:p w14:paraId="7C81F6CD" w14:textId="77777777" w:rsidR="005F0206" w:rsidRPr="000700DF" w:rsidRDefault="005F0206" w:rsidP="005F0206">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14:paraId="20E6104F" w14:textId="77777777" w:rsidR="005F0206" w:rsidRPr="00BE3A3B" w:rsidRDefault="005F0206" w:rsidP="005F0206">
            <w:pPr>
              <w:jc w:val="center"/>
              <w:rPr>
                <w:bCs/>
                <w:color w:val="0D0D0D"/>
                <w:sz w:val="20"/>
                <w:szCs w:val="20"/>
              </w:rPr>
            </w:pPr>
            <w:r w:rsidRPr="00BE3A3B">
              <w:rPr>
                <w:color w:val="0D0D0D"/>
                <w:sz w:val="20"/>
                <w:szCs w:val="20"/>
              </w:rPr>
              <w:t>515,0</w:t>
            </w:r>
          </w:p>
        </w:tc>
        <w:tc>
          <w:tcPr>
            <w:tcW w:w="982" w:type="dxa"/>
            <w:hideMark/>
          </w:tcPr>
          <w:p w14:paraId="350C67AA" w14:textId="77777777" w:rsidR="005F0206" w:rsidRPr="00BE3A3B" w:rsidRDefault="005F0206" w:rsidP="005F0206">
            <w:pPr>
              <w:jc w:val="center"/>
              <w:rPr>
                <w:color w:val="0D0D0D"/>
                <w:sz w:val="20"/>
                <w:szCs w:val="20"/>
              </w:rPr>
            </w:pPr>
            <w:r w:rsidRPr="00BE3A3B">
              <w:rPr>
                <w:color w:val="0D0D0D"/>
                <w:sz w:val="20"/>
                <w:szCs w:val="20"/>
              </w:rPr>
              <w:t>515,0</w:t>
            </w:r>
          </w:p>
        </w:tc>
        <w:tc>
          <w:tcPr>
            <w:tcW w:w="986" w:type="dxa"/>
            <w:hideMark/>
          </w:tcPr>
          <w:p w14:paraId="37F1AABE" w14:textId="77777777" w:rsidR="005F0206" w:rsidRPr="00567583" w:rsidRDefault="005F0206" w:rsidP="005F0206">
            <w:pPr>
              <w:jc w:val="center"/>
              <w:rPr>
                <w:sz w:val="20"/>
                <w:szCs w:val="20"/>
              </w:rPr>
            </w:pPr>
            <w:r w:rsidRPr="00567583">
              <w:rPr>
                <w:sz w:val="20"/>
                <w:szCs w:val="20"/>
              </w:rPr>
              <w:t>0,0</w:t>
            </w:r>
          </w:p>
        </w:tc>
        <w:tc>
          <w:tcPr>
            <w:tcW w:w="981" w:type="dxa"/>
            <w:hideMark/>
          </w:tcPr>
          <w:p w14:paraId="4D300786" w14:textId="77777777" w:rsidR="005F0206" w:rsidRPr="00BE3A3B" w:rsidRDefault="005F0206" w:rsidP="005F0206">
            <w:pPr>
              <w:jc w:val="center"/>
              <w:rPr>
                <w:sz w:val="20"/>
                <w:szCs w:val="20"/>
              </w:rPr>
            </w:pPr>
            <w:r w:rsidRPr="00BE3A3B">
              <w:rPr>
                <w:sz w:val="20"/>
                <w:szCs w:val="20"/>
              </w:rPr>
              <w:t>0,0</w:t>
            </w:r>
          </w:p>
        </w:tc>
        <w:tc>
          <w:tcPr>
            <w:tcW w:w="981" w:type="dxa"/>
            <w:hideMark/>
          </w:tcPr>
          <w:p w14:paraId="469D8AFA" w14:textId="77777777" w:rsidR="005F0206" w:rsidRPr="00BE3A3B" w:rsidRDefault="005F0206" w:rsidP="005F0206">
            <w:pPr>
              <w:jc w:val="center"/>
              <w:rPr>
                <w:color w:val="0D0D0D"/>
                <w:sz w:val="20"/>
                <w:szCs w:val="20"/>
              </w:rPr>
            </w:pPr>
            <w:r>
              <w:rPr>
                <w:color w:val="0D0D0D"/>
                <w:sz w:val="20"/>
                <w:szCs w:val="20"/>
              </w:rPr>
              <w:t>0</w:t>
            </w:r>
            <w:r w:rsidRPr="00BE3A3B">
              <w:rPr>
                <w:color w:val="0D0D0D"/>
                <w:sz w:val="20"/>
                <w:szCs w:val="20"/>
              </w:rPr>
              <w:t>,0</w:t>
            </w:r>
          </w:p>
        </w:tc>
        <w:tc>
          <w:tcPr>
            <w:tcW w:w="982" w:type="dxa"/>
            <w:hideMark/>
          </w:tcPr>
          <w:p w14:paraId="24E976DB" w14:textId="77777777" w:rsidR="005F0206" w:rsidRPr="00BE3A3B" w:rsidRDefault="005F0206" w:rsidP="005F0206">
            <w:pPr>
              <w:jc w:val="center"/>
              <w:rPr>
                <w:color w:val="0D0D0D"/>
                <w:sz w:val="20"/>
                <w:szCs w:val="20"/>
              </w:rPr>
            </w:pPr>
            <w:r>
              <w:rPr>
                <w:color w:val="0D0D0D"/>
                <w:sz w:val="20"/>
                <w:szCs w:val="20"/>
              </w:rPr>
              <w:t>0</w:t>
            </w:r>
            <w:r w:rsidRPr="00BE3A3B">
              <w:rPr>
                <w:color w:val="0D0D0D"/>
                <w:sz w:val="20"/>
                <w:szCs w:val="20"/>
              </w:rPr>
              <w:t>,0</w:t>
            </w:r>
          </w:p>
        </w:tc>
        <w:tc>
          <w:tcPr>
            <w:tcW w:w="981" w:type="dxa"/>
            <w:hideMark/>
          </w:tcPr>
          <w:p w14:paraId="2B8187D3" w14:textId="77777777" w:rsidR="005F0206" w:rsidRPr="00BE3A3B" w:rsidRDefault="005F0206" w:rsidP="005F0206">
            <w:pPr>
              <w:jc w:val="center"/>
              <w:rPr>
                <w:color w:val="0D0D0D"/>
                <w:sz w:val="20"/>
                <w:szCs w:val="20"/>
              </w:rPr>
            </w:pPr>
            <w:r>
              <w:rPr>
                <w:color w:val="0D0D0D"/>
                <w:sz w:val="20"/>
                <w:szCs w:val="20"/>
              </w:rPr>
              <w:t>0</w:t>
            </w:r>
            <w:r w:rsidRPr="00BE3A3B">
              <w:rPr>
                <w:color w:val="0D0D0D"/>
                <w:sz w:val="20"/>
                <w:szCs w:val="20"/>
              </w:rPr>
              <w:t>,0</w:t>
            </w:r>
          </w:p>
        </w:tc>
        <w:tc>
          <w:tcPr>
            <w:tcW w:w="969" w:type="dxa"/>
            <w:hideMark/>
          </w:tcPr>
          <w:p w14:paraId="23448272" w14:textId="77777777" w:rsidR="005F0206" w:rsidRPr="00BE3A3B" w:rsidRDefault="005F0206" w:rsidP="005F0206">
            <w:pPr>
              <w:jc w:val="center"/>
              <w:rPr>
                <w:color w:val="0D0D0D"/>
                <w:sz w:val="20"/>
                <w:szCs w:val="20"/>
              </w:rPr>
            </w:pPr>
            <w:r>
              <w:rPr>
                <w:color w:val="0D0D0D"/>
                <w:sz w:val="20"/>
                <w:szCs w:val="20"/>
              </w:rPr>
              <w:t>0</w:t>
            </w:r>
            <w:r w:rsidRPr="00BE3A3B">
              <w:rPr>
                <w:color w:val="0D0D0D"/>
                <w:sz w:val="20"/>
                <w:szCs w:val="20"/>
              </w:rPr>
              <w:t>,0</w:t>
            </w:r>
          </w:p>
        </w:tc>
      </w:tr>
      <w:tr w:rsidR="005F0206" w:rsidRPr="000700DF" w14:paraId="0B27B781" w14:textId="77777777" w:rsidTr="00401962">
        <w:trPr>
          <w:trHeight w:val="637"/>
        </w:trPr>
        <w:tc>
          <w:tcPr>
            <w:tcW w:w="557" w:type="dxa"/>
            <w:vMerge w:val="restart"/>
            <w:hideMark/>
          </w:tcPr>
          <w:p w14:paraId="24DC0656" w14:textId="77777777" w:rsidR="005F0206" w:rsidRPr="000700DF" w:rsidRDefault="005F0206" w:rsidP="005F0206">
            <w:pPr>
              <w:jc w:val="center"/>
              <w:rPr>
                <w:color w:val="000000" w:themeColor="text1"/>
                <w:sz w:val="20"/>
                <w:szCs w:val="20"/>
              </w:rPr>
            </w:pPr>
            <w:r w:rsidRPr="000700DF">
              <w:rPr>
                <w:color w:val="000000" w:themeColor="text1"/>
                <w:sz w:val="20"/>
                <w:szCs w:val="20"/>
              </w:rPr>
              <w:t>1.1.4.</w:t>
            </w:r>
            <w:r>
              <w:rPr>
                <w:color w:val="000000" w:themeColor="text1"/>
                <w:sz w:val="20"/>
                <w:szCs w:val="20"/>
              </w:rPr>
              <w:t>4</w:t>
            </w:r>
          </w:p>
        </w:tc>
        <w:tc>
          <w:tcPr>
            <w:tcW w:w="2244" w:type="dxa"/>
            <w:vMerge w:val="restart"/>
            <w:hideMark/>
          </w:tcPr>
          <w:p w14:paraId="27EBDA39" w14:textId="77777777" w:rsidR="005F0206" w:rsidRPr="00173810" w:rsidRDefault="005F0206" w:rsidP="005F0206">
            <w:pPr>
              <w:rPr>
                <w:color w:val="000000" w:themeColor="text1"/>
                <w:sz w:val="20"/>
                <w:szCs w:val="20"/>
              </w:rPr>
            </w:pPr>
            <w:r w:rsidRPr="00173810">
              <w:rPr>
                <w:sz w:val="20"/>
                <w:szCs w:val="20"/>
              </w:rPr>
              <w:t>Мероприятия по защите информации, аттестация информационных систем</w:t>
            </w:r>
          </w:p>
        </w:tc>
        <w:tc>
          <w:tcPr>
            <w:tcW w:w="2105" w:type="dxa"/>
            <w:hideMark/>
          </w:tcPr>
          <w:p w14:paraId="1E1F9367"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3C668FF7"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45ADBD63" w14:textId="77777777" w:rsidR="005F0206" w:rsidRPr="000700DF" w:rsidRDefault="005F0206" w:rsidP="005F0206">
            <w:pPr>
              <w:pStyle w:val="ConsPlusNormal"/>
              <w:jc w:val="center"/>
              <w:rPr>
                <w:sz w:val="20"/>
              </w:rPr>
            </w:pPr>
            <w:r w:rsidRPr="000700DF">
              <w:rPr>
                <w:sz w:val="20"/>
              </w:rPr>
              <w:t>0410</w:t>
            </w:r>
          </w:p>
        </w:tc>
        <w:tc>
          <w:tcPr>
            <w:tcW w:w="749" w:type="dxa"/>
            <w:hideMark/>
          </w:tcPr>
          <w:p w14:paraId="354763D2" w14:textId="77777777" w:rsidR="005F0206" w:rsidRPr="000700DF" w:rsidRDefault="005F0206" w:rsidP="005F0206">
            <w:pPr>
              <w:jc w:val="center"/>
              <w:rPr>
                <w:color w:val="000000" w:themeColor="text1"/>
                <w:sz w:val="20"/>
                <w:szCs w:val="20"/>
              </w:rPr>
            </w:pPr>
          </w:p>
        </w:tc>
        <w:tc>
          <w:tcPr>
            <w:tcW w:w="1073" w:type="dxa"/>
            <w:hideMark/>
          </w:tcPr>
          <w:p w14:paraId="0ECD3580" w14:textId="02F1A9CA" w:rsidR="005F0206" w:rsidRDefault="003026E8" w:rsidP="005F0206">
            <w:pPr>
              <w:jc w:val="center"/>
              <w:rPr>
                <w:color w:val="0D0D0D"/>
                <w:sz w:val="20"/>
                <w:szCs w:val="20"/>
              </w:rPr>
            </w:pPr>
            <w:r>
              <w:rPr>
                <w:color w:val="0D0D0D"/>
                <w:sz w:val="20"/>
                <w:szCs w:val="20"/>
              </w:rPr>
              <w:t>49420</w:t>
            </w:r>
            <w:r w:rsidR="005F0206">
              <w:rPr>
                <w:color w:val="0D0D0D"/>
                <w:sz w:val="20"/>
                <w:szCs w:val="20"/>
              </w:rPr>
              <w:t>,03</w:t>
            </w:r>
          </w:p>
          <w:p w14:paraId="718A2A8A" w14:textId="77777777" w:rsidR="005F0206" w:rsidRPr="000700DF" w:rsidRDefault="005F0206" w:rsidP="005F0206">
            <w:pPr>
              <w:jc w:val="center"/>
              <w:rPr>
                <w:color w:val="000000" w:themeColor="text1"/>
                <w:sz w:val="20"/>
                <w:szCs w:val="20"/>
              </w:rPr>
            </w:pPr>
            <w:r>
              <w:rPr>
                <w:color w:val="000000" w:themeColor="text1"/>
                <w:sz w:val="20"/>
                <w:szCs w:val="20"/>
              </w:rPr>
              <w:t>/</w:t>
            </w: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14:paraId="5C8EF56E" w14:textId="77777777" w:rsidR="005F0206" w:rsidRDefault="005F0206" w:rsidP="005F0206">
            <w:pPr>
              <w:jc w:val="center"/>
              <w:rPr>
                <w:color w:val="000000" w:themeColor="text1"/>
                <w:sz w:val="20"/>
                <w:szCs w:val="20"/>
              </w:rPr>
            </w:pPr>
            <w:r>
              <w:rPr>
                <w:color w:val="000000" w:themeColor="text1"/>
                <w:sz w:val="20"/>
                <w:szCs w:val="20"/>
              </w:rPr>
              <w:t>4692,83 /</w:t>
            </w:r>
          </w:p>
          <w:p w14:paraId="736A5C31" w14:textId="77777777" w:rsidR="005F0206" w:rsidRPr="000700DF" w:rsidRDefault="005F0206" w:rsidP="005F020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14:paraId="525FBED5" w14:textId="77777777" w:rsidR="005F0206" w:rsidRPr="00567583" w:rsidRDefault="005F0206" w:rsidP="005F0206">
            <w:pPr>
              <w:jc w:val="center"/>
              <w:rPr>
                <w:sz w:val="20"/>
                <w:szCs w:val="20"/>
              </w:rPr>
            </w:pPr>
            <w:r w:rsidRPr="00567583">
              <w:rPr>
                <w:sz w:val="20"/>
                <w:szCs w:val="20"/>
              </w:rPr>
              <w:t>0,0</w:t>
            </w:r>
          </w:p>
        </w:tc>
        <w:tc>
          <w:tcPr>
            <w:tcW w:w="981" w:type="dxa"/>
            <w:hideMark/>
          </w:tcPr>
          <w:p w14:paraId="3E28D51C" w14:textId="77777777" w:rsidR="005F0206" w:rsidRDefault="005F0206" w:rsidP="005F0206">
            <w:pPr>
              <w:jc w:val="center"/>
            </w:pPr>
            <w:r>
              <w:rPr>
                <w:color w:val="000000" w:themeColor="text1"/>
                <w:sz w:val="20"/>
                <w:szCs w:val="20"/>
              </w:rPr>
              <w:t>1000</w:t>
            </w:r>
            <w:r w:rsidRPr="0000520A">
              <w:rPr>
                <w:color w:val="000000" w:themeColor="text1"/>
                <w:sz w:val="20"/>
                <w:szCs w:val="20"/>
              </w:rPr>
              <w:t>0,0</w:t>
            </w:r>
          </w:p>
        </w:tc>
        <w:tc>
          <w:tcPr>
            <w:tcW w:w="981" w:type="dxa"/>
            <w:hideMark/>
          </w:tcPr>
          <w:p w14:paraId="3F8463F2" w14:textId="584C2DE9" w:rsidR="005F0206" w:rsidRDefault="003026E8" w:rsidP="005F0206">
            <w:pPr>
              <w:jc w:val="center"/>
            </w:pPr>
            <w:r>
              <w:rPr>
                <w:bCs/>
                <w:color w:val="0D0D0D"/>
                <w:sz w:val="20"/>
                <w:szCs w:val="20"/>
              </w:rPr>
              <w:t>5286,0</w:t>
            </w:r>
          </w:p>
        </w:tc>
        <w:tc>
          <w:tcPr>
            <w:tcW w:w="982" w:type="dxa"/>
            <w:hideMark/>
          </w:tcPr>
          <w:p w14:paraId="54FB0D69" w14:textId="77777777" w:rsidR="005F0206" w:rsidRDefault="005F0206" w:rsidP="005F0206">
            <w:pPr>
              <w:jc w:val="center"/>
              <w:rPr>
                <w:color w:val="0D0D0D"/>
                <w:sz w:val="20"/>
                <w:szCs w:val="20"/>
              </w:rPr>
            </w:pPr>
            <w:r>
              <w:rPr>
                <w:color w:val="0D0D0D"/>
                <w:sz w:val="20"/>
                <w:szCs w:val="20"/>
              </w:rPr>
              <w:t>7000,0</w:t>
            </w:r>
          </w:p>
        </w:tc>
        <w:tc>
          <w:tcPr>
            <w:tcW w:w="981" w:type="dxa"/>
            <w:hideMark/>
          </w:tcPr>
          <w:p w14:paraId="3E3E4E76" w14:textId="77777777" w:rsidR="005F0206" w:rsidRDefault="005F0206" w:rsidP="005F0206">
            <w:pPr>
              <w:jc w:val="center"/>
              <w:rPr>
                <w:color w:val="0D0D0D"/>
                <w:sz w:val="20"/>
                <w:szCs w:val="20"/>
              </w:rPr>
            </w:pPr>
            <w:r>
              <w:rPr>
                <w:color w:val="0D0D0D"/>
                <w:sz w:val="20"/>
                <w:szCs w:val="20"/>
              </w:rPr>
              <w:t>10855,5</w:t>
            </w:r>
          </w:p>
        </w:tc>
        <w:tc>
          <w:tcPr>
            <w:tcW w:w="969" w:type="dxa"/>
            <w:hideMark/>
          </w:tcPr>
          <w:p w14:paraId="7754CC1F" w14:textId="77777777" w:rsidR="005F0206" w:rsidRDefault="005F0206" w:rsidP="005F0206">
            <w:pPr>
              <w:jc w:val="center"/>
              <w:rPr>
                <w:color w:val="0D0D0D"/>
                <w:sz w:val="20"/>
                <w:szCs w:val="20"/>
              </w:rPr>
            </w:pPr>
            <w:r>
              <w:rPr>
                <w:color w:val="0D0D0D"/>
                <w:sz w:val="20"/>
                <w:szCs w:val="20"/>
              </w:rPr>
              <w:t>11585,7</w:t>
            </w:r>
          </w:p>
        </w:tc>
      </w:tr>
      <w:tr w:rsidR="005F0206" w:rsidRPr="000700DF" w14:paraId="32FDC732" w14:textId="77777777" w:rsidTr="00401962">
        <w:trPr>
          <w:trHeight w:val="1169"/>
        </w:trPr>
        <w:tc>
          <w:tcPr>
            <w:tcW w:w="557" w:type="dxa"/>
            <w:vMerge/>
            <w:hideMark/>
          </w:tcPr>
          <w:p w14:paraId="0DB77542" w14:textId="77777777" w:rsidR="005F0206" w:rsidRPr="000700DF" w:rsidRDefault="005F0206" w:rsidP="005F0206">
            <w:pPr>
              <w:jc w:val="center"/>
              <w:rPr>
                <w:color w:val="000000" w:themeColor="text1"/>
                <w:sz w:val="20"/>
                <w:szCs w:val="20"/>
              </w:rPr>
            </w:pPr>
          </w:p>
        </w:tc>
        <w:tc>
          <w:tcPr>
            <w:tcW w:w="2244" w:type="dxa"/>
            <w:vMerge/>
            <w:hideMark/>
          </w:tcPr>
          <w:p w14:paraId="521A0A97" w14:textId="77777777" w:rsidR="005F0206" w:rsidRPr="000700DF" w:rsidRDefault="005F0206" w:rsidP="005F0206">
            <w:pPr>
              <w:rPr>
                <w:color w:val="000000" w:themeColor="text1"/>
                <w:sz w:val="20"/>
                <w:szCs w:val="20"/>
              </w:rPr>
            </w:pPr>
          </w:p>
        </w:tc>
        <w:tc>
          <w:tcPr>
            <w:tcW w:w="2105" w:type="dxa"/>
            <w:hideMark/>
          </w:tcPr>
          <w:p w14:paraId="4C1523BD" w14:textId="77777777" w:rsidR="005F0206" w:rsidRPr="000700DF"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hideMark/>
          </w:tcPr>
          <w:p w14:paraId="6208DE2D" w14:textId="77777777" w:rsidR="005F0206" w:rsidRPr="000700DF" w:rsidRDefault="005F0206" w:rsidP="005F0206">
            <w:pPr>
              <w:pStyle w:val="ConsPlusNormal"/>
              <w:jc w:val="center"/>
              <w:rPr>
                <w:sz w:val="20"/>
              </w:rPr>
            </w:pPr>
          </w:p>
        </w:tc>
        <w:tc>
          <w:tcPr>
            <w:tcW w:w="702" w:type="dxa"/>
            <w:vMerge/>
            <w:hideMark/>
          </w:tcPr>
          <w:p w14:paraId="0940605C" w14:textId="77777777" w:rsidR="005F0206" w:rsidRPr="000700DF" w:rsidRDefault="005F0206" w:rsidP="005F0206">
            <w:pPr>
              <w:pStyle w:val="ConsPlusNormal"/>
              <w:jc w:val="center"/>
              <w:rPr>
                <w:sz w:val="20"/>
              </w:rPr>
            </w:pPr>
          </w:p>
        </w:tc>
        <w:tc>
          <w:tcPr>
            <w:tcW w:w="749" w:type="dxa"/>
            <w:hideMark/>
          </w:tcPr>
          <w:p w14:paraId="05BD4E24" w14:textId="77777777" w:rsidR="005F0206" w:rsidRPr="00DC5B3B" w:rsidRDefault="005F0206" w:rsidP="005F0206">
            <w:pPr>
              <w:rPr>
                <w:sz w:val="20"/>
                <w:szCs w:val="20"/>
              </w:rPr>
            </w:pPr>
            <w:r w:rsidRPr="00DC5B3B">
              <w:rPr>
                <w:sz w:val="20"/>
                <w:szCs w:val="20"/>
              </w:rPr>
              <w:t>2330119330</w:t>
            </w:r>
          </w:p>
        </w:tc>
        <w:tc>
          <w:tcPr>
            <w:tcW w:w="1073" w:type="dxa"/>
            <w:hideMark/>
          </w:tcPr>
          <w:p w14:paraId="4A6B6EB4" w14:textId="77777777" w:rsidR="005F0206" w:rsidRDefault="005F0206" w:rsidP="005F0206">
            <w:pPr>
              <w:jc w:val="center"/>
              <w:rPr>
                <w:color w:val="000000" w:themeColor="text1"/>
                <w:sz w:val="20"/>
                <w:szCs w:val="20"/>
              </w:rPr>
            </w:pPr>
            <w:r w:rsidRPr="001E2AC4">
              <w:rPr>
                <w:color w:val="000000" w:themeColor="text1"/>
                <w:sz w:val="20"/>
                <w:szCs w:val="20"/>
              </w:rPr>
              <w:t>4692,83</w:t>
            </w:r>
          </w:p>
        </w:tc>
        <w:tc>
          <w:tcPr>
            <w:tcW w:w="982" w:type="dxa"/>
            <w:hideMark/>
          </w:tcPr>
          <w:p w14:paraId="1682CF01" w14:textId="77777777" w:rsidR="005F0206" w:rsidRDefault="005F0206" w:rsidP="005F0206">
            <w:pPr>
              <w:jc w:val="center"/>
              <w:rPr>
                <w:color w:val="000000" w:themeColor="text1"/>
                <w:sz w:val="20"/>
                <w:szCs w:val="20"/>
              </w:rPr>
            </w:pPr>
            <w:r w:rsidRPr="001E2AC4">
              <w:rPr>
                <w:color w:val="000000" w:themeColor="text1"/>
                <w:sz w:val="20"/>
                <w:szCs w:val="20"/>
              </w:rPr>
              <w:t>4692,83</w:t>
            </w:r>
          </w:p>
        </w:tc>
        <w:tc>
          <w:tcPr>
            <w:tcW w:w="986" w:type="dxa"/>
            <w:hideMark/>
          </w:tcPr>
          <w:p w14:paraId="334C0426" w14:textId="77777777" w:rsidR="005F0206" w:rsidRPr="00567583" w:rsidRDefault="005F0206" w:rsidP="005F0206">
            <w:pPr>
              <w:jc w:val="center"/>
              <w:rPr>
                <w:sz w:val="20"/>
                <w:szCs w:val="20"/>
              </w:rPr>
            </w:pPr>
            <w:r w:rsidRPr="00567583">
              <w:rPr>
                <w:sz w:val="20"/>
                <w:szCs w:val="20"/>
              </w:rPr>
              <w:t>0,0</w:t>
            </w:r>
          </w:p>
        </w:tc>
        <w:tc>
          <w:tcPr>
            <w:tcW w:w="981" w:type="dxa"/>
            <w:hideMark/>
          </w:tcPr>
          <w:p w14:paraId="0647F4C8"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hideMark/>
          </w:tcPr>
          <w:p w14:paraId="1186615E"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2" w:type="dxa"/>
            <w:hideMark/>
          </w:tcPr>
          <w:p w14:paraId="6B521C47"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hideMark/>
          </w:tcPr>
          <w:p w14:paraId="4813B46C"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69" w:type="dxa"/>
            <w:hideMark/>
          </w:tcPr>
          <w:p w14:paraId="36FD6AFA"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r>
      <w:tr w:rsidR="005F0206" w:rsidRPr="000700DF" w14:paraId="19897A17" w14:textId="77777777" w:rsidTr="00401962">
        <w:trPr>
          <w:trHeight w:val="438"/>
        </w:trPr>
        <w:tc>
          <w:tcPr>
            <w:tcW w:w="557" w:type="dxa"/>
            <w:vMerge/>
          </w:tcPr>
          <w:p w14:paraId="4CCFA2DA" w14:textId="77777777" w:rsidR="005F0206" w:rsidRPr="000700DF" w:rsidRDefault="005F0206" w:rsidP="005F0206">
            <w:pPr>
              <w:jc w:val="center"/>
              <w:rPr>
                <w:color w:val="000000" w:themeColor="text1"/>
                <w:sz w:val="20"/>
                <w:szCs w:val="20"/>
              </w:rPr>
            </w:pPr>
          </w:p>
        </w:tc>
        <w:tc>
          <w:tcPr>
            <w:tcW w:w="2244" w:type="dxa"/>
            <w:vMerge/>
          </w:tcPr>
          <w:p w14:paraId="54A76F4B" w14:textId="77777777" w:rsidR="005F0206" w:rsidRPr="000700DF" w:rsidRDefault="005F0206" w:rsidP="005F0206">
            <w:pPr>
              <w:rPr>
                <w:color w:val="000000" w:themeColor="text1"/>
                <w:sz w:val="20"/>
                <w:szCs w:val="20"/>
              </w:rPr>
            </w:pPr>
          </w:p>
        </w:tc>
        <w:tc>
          <w:tcPr>
            <w:tcW w:w="2105" w:type="dxa"/>
          </w:tcPr>
          <w:p w14:paraId="366571E1" w14:textId="77777777" w:rsidR="005F0206" w:rsidRPr="000700DF"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6CCE9236" w14:textId="77777777" w:rsidR="005F0206" w:rsidRPr="000700DF" w:rsidRDefault="005F0206" w:rsidP="005F0206">
            <w:pPr>
              <w:pStyle w:val="ConsPlusNormal"/>
              <w:jc w:val="center"/>
              <w:rPr>
                <w:sz w:val="20"/>
              </w:rPr>
            </w:pPr>
          </w:p>
        </w:tc>
        <w:tc>
          <w:tcPr>
            <w:tcW w:w="702" w:type="dxa"/>
            <w:vMerge/>
          </w:tcPr>
          <w:p w14:paraId="4BCC1AC7" w14:textId="77777777" w:rsidR="005F0206" w:rsidRPr="000700DF" w:rsidRDefault="005F0206" w:rsidP="005F0206">
            <w:pPr>
              <w:pStyle w:val="ConsPlusNormal"/>
              <w:jc w:val="center"/>
              <w:rPr>
                <w:sz w:val="20"/>
              </w:rPr>
            </w:pPr>
          </w:p>
        </w:tc>
        <w:tc>
          <w:tcPr>
            <w:tcW w:w="749" w:type="dxa"/>
          </w:tcPr>
          <w:p w14:paraId="702C1331" w14:textId="77777777" w:rsidR="005F0206" w:rsidRDefault="005F0206" w:rsidP="005F0206">
            <w:r w:rsidRPr="00876AB9">
              <w:rPr>
                <w:sz w:val="20"/>
                <w:szCs w:val="20"/>
              </w:rPr>
              <w:t>23</w:t>
            </w:r>
            <w:r>
              <w:rPr>
                <w:sz w:val="20"/>
                <w:szCs w:val="20"/>
              </w:rPr>
              <w:t>4</w:t>
            </w:r>
            <w:r w:rsidRPr="00876AB9">
              <w:rPr>
                <w:sz w:val="20"/>
                <w:szCs w:val="20"/>
              </w:rPr>
              <w:t>0119</w:t>
            </w:r>
            <w:r>
              <w:rPr>
                <w:sz w:val="20"/>
                <w:szCs w:val="20"/>
              </w:rPr>
              <w:t>330</w:t>
            </w:r>
          </w:p>
        </w:tc>
        <w:tc>
          <w:tcPr>
            <w:tcW w:w="1073" w:type="dxa"/>
          </w:tcPr>
          <w:p w14:paraId="65E922E7" w14:textId="1F08B6E3" w:rsidR="005F0206" w:rsidRDefault="005F0206" w:rsidP="005F0206">
            <w:pPr>
              <w:jc w:val="center"/>
              <w:rPr>
                <w:color w:val="0D0D0D"/>
                <w:sz w:val="20"/>
                <w:szCs w:val="20"/>
              </w:rPr>
            </w:pPr>
            <w:r>
              <w:rPr>
                <w:color w:val="0D0D0D"/>
                <w:sz w:val="20"/>
                <w:szCs w:val="20"/>
              </w:rPr>
              <w:t>44</w:t>
            </w:r>
            <w:r w:rsidR="003026E8">
              <w:rPr>
                <w:color w:val="0D0D0D"/>
                <w:sz w:val="20"/>
                <w:szCs w:val="20"/>
              </w:rPr>
              <w:t>727</w:t>
            </w:r>
            <w:r>
              <w:rPr>
                <w:color w:val="0D0D0D"/>
                <w:sz w:val="20"/>
                <w:szCs w:val="20"/>
              </w:rPr>
              <w:t>,2</w:t>
            </w:r>
          </w:p>
          <w:p w14:paraId="3BECEB88" w14:textId="77777777" w:rsidR="005F0206" w:rsidRPr="00B766A0" w:rsidRDefault="005F0206" w:rsidP="005F0206">
            <w:pPr>
              <w:jc w:val="center"/>
              <w:rPr>
                <w:color w:val="0D0D0D"/>
                <w:sz w:val="20"/>
                <w:szCs w:val="20"/>
              </w:rPr>
            </w:pPr>
          </w:p>
        </w:tc>
        <w:tc>
          <w:tcPr>
            <w:tcW w:w="982" w:type="dxa"/>
          </w:tcPr>
          <w:p w14:paraId="0B14A4AA" w14:textId="77777777" w:rsidR="005F0206" w:rsidRDefault="005F0206" w:rsidP="005F0206">
            <w:pPr>
              <w:jc w:val="center"/>
              <w:rPr>
                <w:color w:val="000000" w:themeColor="text1"/>
                <w:sz w:val="20"/>
                <w:szCs w:val="20"/>
              </w:rPr>
            </w:pPr>
            <w:r w:rsidRPr="000700DF">
              <w:rPr>
                <w:color w:val="000000" w:themeColor="text1"/>
                <w:sz w:val="20"/>
                <w:szCs w:val="20"/>
              </w:rPr>
              <w:t>0,0</w:t>
            </w:r>
          </w:p>
        </w:tc>
        <w:tc>
          <w:tcPr>
            <w:tcW w:w="986" w:type="dxa"/>
          </w:tcPr>
          <w:p w14:paraId="31FDC295" w14:textId="77777777" w:rsidR="005F0206" w:rsidRPr="00567583" w:rsidRDefault="005F0206" w:rsidP="005F0206">
            <w:pPr>
              <w:jc w:val="center"/>
            </w:pPr>
            <w:r w:rsidRPr="00567583">
              <w:rPr>
                <w:sz w:val="20"/>
                <w:szCs w:val="20"/>
              </w:rPr>
              <w:t>0,0</w:t>
            </w:r>
          </w:p>
        </w:tc>
        <w:tc>
          <w:tcPr>
            <w:tcW w:w="981" w:type="dxa"/>
          </w:tcPr>
          <w:p w14:paraId="6F1EAA23" w14:textId="77777777" w:rsidR="005F0206" w:rsidRDefault="005F0206" w:rsidP="005F0206">
            <w:pPr>
              <w:jc w:val="center"/>
            </w:pPr>
            <w:r>
              <w:rPr>
                <w:color w:val="000000" w:themeColor="text1"/>
                <w:sz w:val="20"/>
                <w:szCs w:val="20"/>
              </w:rPr>
              <w:t>1000</w:t>
            </w:r>
            <w:r w:rsidRPr="0000520A">
              <w:rPr>
                <w:color w:val="000000" w:themeColor="text1"/>
                <w:sz w:val="20"/>
                <w:szCs w:val="20"/>
              </w:rPr>
              <w:t>0,0</w:t>
            </w:r>
          </w:p>
        </w:tc>
        <w:tc>
          <w:tcPr>
            <w:tcW w:w="981" w:type="dxa"/>
          </w:tcPr>
          <w:p w14:paraId="06720305" w14:textId="3AC73F9C" w:rsidR="005F0206" w:rsidRDefault="003026E8" w:rsidP="005F0206">
            <w:pPr>
              <w:jc w:val="center"/>
            </w:pPr>
            <w:r>
              <w:rPr>
                <w:bCs/>
                <w:color w:val="0D0D0D"/>
                <w:sz w:val="20"/>
                <w:szCs w:val="20"/>
              </w:rPr>
              <w:t>5286,0</w:t>
            </w:r>
          </w:p>
        </w:tc>
        <w:tc>
          <w:tcPr>
            <w:tcW w:w="982" w:type="dxa"/>
          </w:tcPr>
          <w:p w14:paraId="5EEA857F" w14:textId="77777777" w:rsidR="005F0206" w:rsidRDefault="005F0206" w:rsidP="005F0206">
            <w:pPr>
              <w:jc w:val="center"/>
              <w:rPr>
                <w:color w:val="0D0D0D"/>
                <w:sz w:val="20"/>
                <w:szCs w:val="20"/>
              </w:rPr>
            </w:pPr>
            <w:r>
              <w:rPr>
                <w:color w:val="0D0D0D"/>
                <w:sz w:val="20"/>
                <w:szCs w:val="20"/>
              </w:rPr>
              <w:t>7000,0</w:t>
            </w:r>
          </w:p>
        </w:tc>
        <w:tc>
          <w:tcPr>
            <w:tcW w:w="981" w:type="dxa"/>
          </w:tcPr>
          <w:p w14:paraId="66103931" w14:textId="77777777" w:rsidR="005F0206" w:rsidRDefault="005F0206" w:rsidP="005F0206">
            <w:pPr>
              <w:jc w:val="center"/>
              <w:rPr>
                <w:color w:val="0D0D0D"/>
                <w:sz w:val="20"/>
                <w:szCs w:val="20"/>
              </w:rPr>
            </w:pPr>
            <w:r>
              <w:rPr>
                <w:color w:val="0D0D0D"/>
                <w:sz w:val="20"/>
                <w:szCs w:val="20"/>
              </w:rPr>
              <w:t>10855,5</w:t>
            </w:r>
          </w:p>
        </w:tc>
        <w:tc>
          <w:tcPr>
            <w:tcW w:w="969" w:type="dxa"/>
          </w:tcPr>
          <w:p w14:paraId="176F07C3" w14:textId="77777777" w:rsidR="005F0206" w:rsidRDefault="005F0206" w:rsidP="005F0206">
            <w:pPr>
              <w:jc w:val="center"/>
              <w:rPr>
                <w:color w:val="0D0D0D"/>
                <w:sz w:val="20"/>
                <w:szCs w:val="20"/>
              </w:rPr>
            </w:pPr>
            <w:r>
              <w:rPr>
                <w:color w:val="0D0D0D"/>
                <w:sz w:val="20"/>
                <w:szCs w:val="20"/>
              </w:rPr>
              <w:t>11585,7</w:t>
            </w:r>
          </w:p>
        </w:tc>
      </w:tr>
      <w:tr w:rsidR="005F0206" w:rsidRPr="000700DF" w14:paraId="6D97C1A5" w14:textId="77777777" w:rsidTr="00401962">
        <w:trPr>
          <w:trHeight w:val="400"/>
        </w:trPr>
        <w:tc>
          <w:tcPr>
            <w:tcW w:w="557" w:type="dxa"/>
            <w:hideMark/>
          </w:tcPr>
          <w:p w14:paraId="4A1D8B50" w14:textId="77777777" w:rsidR="005F0206" w:rsidRPr="000700DF" w:rsidRDefault="005F0206" w:rsidP="005F0206">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hideMark/>
          </w:tcPr>
          <w:p w14:paraId="6A76566C" w14:textId="77777777" w:rsidR="005F0206" w:rsidRPr="000700DF" w:rsidRDefault="005F0206" w:rsidP="005F0206">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w:t>
            </w:r>
            <w:proofErr w:type="gramStart"/>
            <w:r w:rsidRPr="000700DF">
              <w:rPr>
                <w:color w:val="000000" w:themeColor="text1"/>
                <w:sz w:val="20"/>
                <w:szCs w:val="20"/>
              </w:rPr>
              <w:t>локаль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вычислительной сети правительства </w:t>
            </w:r>
            <w:r w:rsidRPr="000700DF">
              <w:rPr>
                <w:color w:val="000000" w:themeColor="text1"/>
                <w:sz w:val="20"/>
                <w:szCs w:val="20"/>
              </w:rPr>
              <w:lastRenderedPageBreak/>
              <w:t>Еврейской автономной области</w:t>
            </w:r>
          </w:p>
        </w:tc>
        <w:tc>
          <w:tcPr>
            <w:tcW w:w="2105" w:type="dxa"/>
            <w:hideMark/>
          </w:tcPr>
          <w:p w14:paraId="58DE6FAF" w14:textId="77777777" w:rsidR="005F0206" w:rsidRDefault="005F0206" w:rsidP="005F0206">
            <w:pPr>
              <w:rPr>
                <w:color w:val="000000" w:themeColor="text1"/>
                <w:sz w:val="20"/>
                <w:szCs w:val="20"/>
              </w:rPr>
            </w:pPr>
            <w:r w:rsidRPr="000700DF">
              <w:rPr>
                <w:color w:val="000000" w:themeColor="text1"/>
                <w:sz w:val="20"/>
                <w:szCs w:val="20"/>
              </w:rPr>
              <w:lastRenderedPageBreak/>
              <w:t>Аппарат губернатора и правительства Еврейской автономной области</w:t>
            </w:r>
          </w:p>
          <w:p w14:paraId="686F6F7A" w14:textId="77777777" w:rsidR="005F0206" w:rsidRPr="000700DF" w:rsidRDefault="005F0206" w:rsidP="005F020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14:paraId="16149289" w14:textId="77777777" w:rsidR="005F0206" w:rsidRPr="000700DF" w:rsidRDefault="005F0206" w:rsidP="005F0206">
            <w:pPr>
              <w:pStyle w:val="ConsPlusNormal"/>
              <w:jc w:val="center"/>
              <w:rPr>
                <w:sz w:val="20"/>
              </w:rPr>
            </w:pPr>
            <w:r>
              <w:rPr>
                <w:sz w:val="20"/>
              </w:rPr>
              <w:t>001</w:t>
            </w:r>
          </w:p>
        </w:tc>
        <w:tc>
          <w:tcPr>
            <w:tcW w:w="702" w:type="dxa"/>
            <w:hideMark/>
          </w:tcPr>
          <w:p w14:paraId="2E4644DF" w14:textId="77777777" w:rsidR="005F0206" w:rsidRPr="000700DF" w:rsidRDefault="005F0206" w:rsidP="005F0206">
            <w:pPr>
              <w:pStyle w:val="ConsPlusNormal"/>
              <w:jc w:val="center"/>
              <w:rPr>
                <w:sz w:val="20"/>
              </w:rPr>
            </w:pPr>
            <w:r>
              <w:rPr>
                <w:sz w:val="20"/>
              </w:rPr>
              <w:t>0410</w:t>
            </w:r>
          </w:p>
        </w:tc>
        <w:tc>
          <w:tcPr>
            <w:tcW w:w="749" w:type="dxa"/>
            <w:hideMark/>
          </w:tcPr>
          <w:p w14:paraId="58CCF434" w14:textId="77777777" w:rsidR="005F0206" w:rsidRPr="00876AB9" w:rsidRDefault="005F0206" w:rsidP="005F0206">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14:paraId="49C15CE3" w14:textId="77777777" w:rsidR="005F0206" w:rsidRPr="00BE3A3B" w:rsidRDefault="005F0206" w:rsidP="005F0206">
            <w:pPr>
              <w:jc w:val="center"/>
              <w:rPr>
                <w:bCs/>
                <w:color w:val="0D0D0D"/>
                <w:sz w:val="20"/>
                <w:szCs w:val="20"/>
              </w:rPr>
            </w:pPr>
            <w:r w:rsidRPr="00BE3A3B">
              <w:rPr>
                <w:bCs/>
                <w:color w:val="0D0D0D"/>
                <w:sz w:val="20"/>
                <w:szCs w:val="20"/>
              </w:rPr>
              <w:t>1600,0</w:t>
            </w:r>
          </w:p>
        </w:tc>
        <w:tc>
          <w:tcPr>
            <w:tcW w:w="982" w:type="dxa"/>
            <w:hideMark/>
          </w:tcPr>
          <w:p w14:paraId="1A153CD2" w14:textId="77777777" w:rsidR="005F0206" w:rsidRPr="00BE3A3B" w:rsidRDefault="005F0206" w:rsidP="005F0206">
            <w:pPr>
              <w:jc w:val="center"/>
              <w:rPr>
                <w:color w:val="0D0D0D"/>
                <w:sz w:val="20"/>
                <w:szCs w:val="20"/>
              </w:rPr>
            </w:pPr>
            <w:r w:rsidRPr="00BE3A3B">
              <w:rPr>
                <w:color w:val="0D0D0D"/>
                <w:sz w:val="20"/>
                <w:szCs w:val="20"/>
              </w:rPr>
              <w:t>0,0</w:t>
            </w:r>
          </w:p>
        </w:tc>
        <w:tc>
          <w:tcPr>
            <w:tcW w:w="986" w:type="dxa"/>
            <w:hideMark/>
          </w:tcPr>
          <w:p w14:paraId="3BCAFB49" w14:textId="77777777" w:rsidR="005F0206" w:rsidRPr="00567583" w:rsidRDefault="005F0206" w:rsidP="005F0206">
            <w:pPr>
              <w:jc w:val="center"/>
              <w:rPr>
                <w:sz w:val="20"/>
                <w:szCs w:val="20"/>
              </w:rPr>
            </w:pPr>
            <w:r w:rsidRPr="00567583">
              <w:rPr>
                <w:sz w:val="20"/>
                <w:szCs w:val="20"/>
              </w:rPr>
              <w:t>0,0</w:t>
            </w:r>
          </w:p>
        </w:tc>
        <w:tc>
          <w:tcPr>
            <w:tcW w:w="981" w:type="dxa"/>
            <w:hideMark/>
          </w:tcPr>
          <w:p w14:paraId="751705CB" w14:textId="77777777" w:rsidR="005F0206" w:rsidRPr="00BE3A3B" w:rsidRDefault="005F0206" w:rsidP="005F0206">
            <w:pPr>
              <w:jc w:val="center"/>
              <w:rPr>
                <w:sz w:val="20"/>
                <w:szCs w:val="20"/>
              </w:rPr>
            </w:pPr>
            <w:r w:rsidRPr="00BE3A3B">
              <w:rPr>
                <w:sz w:val="20"/>
                <w:szCs w:val="20"/>
              </w:rPr>
              <w:t>0,0</w:t>
            </w:r>
          </w:p>
        </w:tc>
        <w:tc>
          <w:tcPr>
            <w:tcW w:w="981" w:type="dxa"/>
            <w:hideMark/>
          </w:tcPr>
          <w:p w14:paraId="0F463AA1" w14:textId="77777777" w:rsidR="005F0206" w:rsidRPr="00BE3A3B" w:rsidRDefault="005F0206" w:rsidP="005F0206">
            <w:pPr>
              <w:jc w:val="center"/>
              <w:rPr>
                <w:color w:val="0D0D0D"/>
                <w:sz w:val="20"/>
                <w:szCs w:val="20"/>
              </w:rPr>
            </w:pPr>
            <w:r w:rsidRPr="00BE3A3B">
              <w:rPr>
                <w:color w:val="0D0D0D"/>
                <w:sz w:val="20"/>
                <w:szCs w:val="20"/>
              </w:rPr>
              <w:t>0,0</w:t>
            </w:r>
          </w:p>
        </w:tc>
        <w:tc>
          <w:tcPr>
            <w:tcW w:w="982" w:type="dxa"/>
            <w:hideMark/>
          </w:tcPr>
          <w:p w14:paraId="1443EBF6" w14:textId="77777777" w:rsidR="005F0206" w:rsidRPr="00BE3A3B" w:rsidRDefault="005F0206" w:rsidP="005F0206">
            <w:pPr>
              <w:jc w:val="center"/>
              <w:rPr>
                <w:color w:val="0D0D0D"/>
                <w:sz w:val="20"/>
                <w:szCs w:val="20"/>
              </w:rPr>
            </w:pPr>
            <w:r w:rsidRPr="00BE3A3B">
              <w:rPr>
                <w:color w:val="0D0D0D"/>
                <w:sz w:val="20"/>
                <w:szCs w:val="20"/>
              </w:rPr>
              <w:t>0,0</w:t>
            </w:r>
          </w:p>
        </w:tc>
        <w:tc>
          <w:tcPr>
            <w:tcW w:w="981" w:type="dxa"/>
            <w:hideMark/>
          </w:tcPr>
          <w:p w14:paraId="0CBFFC0F" w14:textId="77777777" w:rsidR="005F0206" w:rsidRPr="00BE3A3B" w:rsidRDefault="005F0206" w:rsidP="005F0206">
            <w:pPr>
              <w:jc w:val="center"/>
              <w:rPr>
                <w:color w:val="0D0D0D"/>
                <w:sz w:val="20"/>
                <w:szCs w:val="20"/>
              </w:rPr>
            </w:pPr>
            <w:r w:rsidRPr="00BE3A3B">
              <w:rPr>
                <w:color w:val="0D0D0D"/>
                <w:sz w:val="20"/>
                <w:szCs w:val="20"/>
              </w:rPr>
              <w:t>0,0</w:t>
            </w:r>
          </w:p>
        </w:tc>
        <w:tc>
          <w:tcPr>
            <w:tcW w:w="969" w:type="dxa"/>
            <w:hideMark/>
          </w:tcPr>
          <w:p w14:paraId="3C358E10" w14:textId="77777777" w:rsidR="005F0206" w:rsidRPr="00BE3A3B" w:rsidRDefault="005F0206" w:rsidP="005F0206">
            <w:pPr>
              <w:jc w:val="center"/>
              <w:rPr>
                <w:color w:val="0D0D0D"/>
                <w:sz w:val="20"/>
                <w:szCs w:val="20"/>
              </w:rPr>
            </w:pPr>
            <w:r w:rsidRPr="00BE3A3B">
              <w:rPr>
                <w:color w:val="0D0D0D"/>
                <w:sz w:val="20"/>
                <w:szCs w:val="20"/>
              </w:rPr>
              <w:t>1600,0</w:t>
            </w:r>
          </w:p>
        </w:tc>
      </w:tr>
      <w:tr w:rsidR="005F0206" w:rsidRPr="000700DF" w14:paraId="2551AC51" w14:textId="77777777" w:rsidTr="00401962">
        <w:trPr>
          <w:trHeight w:val="1513"/>
        </w:trPr>
        <w:tc>
          <w:tcPr>
            <w:tcW w:w="557" w:type="dxa"/>
            <w:hideMark/>
          </w:tcPr>
          <w:p w14:paraId="71ECBBDE" w14:textId="77777777" w:rsidR="005F0206" w:rsidRPr="000700DF" w:rsidRDefault="005F0206" w:rsidP="005F0206">
            <w:pPr>
              <w:jc w:val="center"/>
              <w:rPr>
                <w:color w:val="000000" w:themeColor="text1"/>
                <w:sz w:val="20"/>
                <w:szCs w:val="20"/>
              </w:rPr>
            </w:pPr>
            <w:r w:rsidRPr="000700DF">
              <w:rPr>
                <w:color w:val="000000" w:themeColor="text1"/>
                <w:sz w:val="20"/>
                <w:szCs w:val="20"/>
              </w:rPr>
              <w:t>1.1.4.</w:t>
            </w:r>
            <w:r>
              <w:rPr>
                <w:color w:val="000000" w:themeColor="text1"/>
                <w:sz w:val="20"/>
                <w:szCs w:val="20"/>
              </w:rPr>
              <w:t>6</w:t>
            </w:r>
          </w:p>
        </w:tc>
        <w:tc>
          <w:tcPr>
            <w:tcW w:w="2244" w:type="dxa"/>
            <w:hideMark/>
          </w:tcPr>
          <w:p w14:paraId="21F02744" w14:textId="77777777" w:rsidR="005F0206" w:rsidRPr="000700DF" w:rsidRDefault="005F0206" w:rsidP="005F0206">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14:paraId="151F19AC" w14:textId="77777777" w:rsidR="005F0206" w:rsidRDefault="005F0206" w:rsidP="005F020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14:paraId="65289746" w14:textId="77777777" w:rsidR="005F0206" w:rsidRPr="000700DF" w:rsidRDefault="005F0206" w:rsidP="005F020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14:paraId="614056AF" w14:textId="77777777" w:rsidR="005F0206" w:rsidRPr="000700DF" w:rsidRDefault="005F0206" w:rsidP="005F0206">
            <w:pPr>
              <w:jc w:val="center"/>
              <w:rPr>
                <w:color w:val="000000" w:themeColor="text1"/>
                <w:sz w:val="20"/>
                <w:szCs w:val="20"/>
              </w:rPr>
            </w:pPr>
            <w:r>
              <w:rPr>
                <w:color w:val="000000" w:themeColor="text1"/>
                <w:sz w:val="20"/>
                <w:szCs w:val="20"/>
              </w:rPr>
              <w:t>001</w:t>
            </w:r>
          </w:p>
        </w:tc>
        <w:tc>
          <w:tcPr>
            <w:tcW w:w="702" w:type="dxa"/>
            <w:hideMark/>
          </w:tcPr>
          <w:p w14:paraId="7C4A53E2" w14:textId="77777777"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hideMark/>
          </w:tcPr>
          <w:p w14:paraId="4A80FCE9" w14:textId="77777777" w:rsidR="005F0206" w:rsidRPr="000700DF" w:rsidRDefault="005F0206" w:rsidP="005F020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14:paraId="51736191" w14:textId="77777777" w:rsidR="005F0206" w:rsidRPr="00BE3A3B" w:rsidRDefault="005F0206" w:rsidP="005F0206">
            <w:pPr>
              <w:jc w:val="center"/>
              <w:rPr>
                <w:bCs/>
                <w:color w:val="0D0D0D"/>
                <w:sz w:val="20"/>
                <w:szCs w:val="20"/>
              </w:rPr>
            </w:pPr>
            <w:r w:rsidRPr="00BE3A3B">
              <w:rPr>
                <w:bCs/>
                <w:color w:val="0D0D0D"/>
                <w:sz w:val="20"/>
                <w:szCs w:val="20"/>
              </w:rPr>
              <w:t>1200,0</w:t>
            </w:r>
          </w:p>
        </w:tc>
        <w:tc>
          <w:tcPr>
            <w:tcW w:w="982" w:type="dxa"/>
            <w:hideMark/>
          </w:tcPr>
          <w:p w14:paraId="5272D93B" w14:textId="77777777" w:rsidR="005F0206" w:rsidRPr="00BE3A3B" w:rsidRDefault="005F0206" w:rsidP="005F0206">
            <w:pPr>
              <w:jc w:val="center"/>
              <w:rPr>
                <w:color w:val="0D0D0D"/>
                <w:sz w:val="20"/>
                <w:szCs w:val="20"/>
              </w:rPr>
            </w:pPr>
            <w:r w:rsidRPr="00BE3A3B">
              <w:rPr>
                <w:color w:val="0D0D0D"/>
                <w:sz w:val="20"/>
                <w:szCs w:val="20"/>
              </w:rPr>
              <w:t>0,0</w:t>
            </w:r>
          </w:p>
        </w:tc>
        <w:tc>
          <w:tcPr>
            <w:tcW w:w="986" w:type="dxa"/>
            <w:hideMark/>
          </w:tcPr>
          <w:p w14:paraId="1B04994F" w14:textId="77777777" w:rsidR="005F0206" w:rsidRPr="00567583" w:rsidRDefault="005F0206" w:rsidP="005F0206">
            <w:pPr>
              <w:jc w:val="center"/>
              <w:rPr>
                <w:sz w:val="20"/>
                <w:szCs w:val="20"/>
              </w:rPr>
            </w:pPr>
            <w:r w:rsidRPr="00567583">
              <w:rPr>
                <w:sz w:val="20"/>
                <w:szCs w:val="20"/>
              </w:rPr>
              <w:t>0,0</w:t>
            </w:r>
          </w:p>
        </w:tc>
        <w:tc>
          <w:tcPr>
            <w:tcW w:w="981" w:type="dxa"/>
            <w:hideMark/>
          </w:tcPr>
          <w:p w14:paraId="1A7A1C41" w14:textId="77777777" w:rsidR="005F0206" w:rsidRPr="00BE3A3B" w:rsidRDefault="005F0206" w:rsidP="005F0206">
            <w:pPr>
              <w:jc w:val="center"/>
              <w:rPr>
                <w:sz w:val="20"/>
                <w:szCs w:val="20"/>
              </w:rPr>
            </w:pPr>
            <w:r w:rsidRPr="00BE3A3B">
              <w:rPr>
                <w:sz w:val="20"/>
                <w:szCs w:val="20"/>
              </w:rPr>
              <w:t>0,0</w:t>
            </w:r>
          </w:p>
        </w:tc>
        <w:tc>
          <w:tcPr>
            <w:tcW w:w="981" w:type="dxa"/>
            <w:hideMark/>
          </w:tcPr>
          <w:p w14:paraId="599AB810" w14:textId="77777777" w:rsidR="005F0206" w:rsidRPr="00BE3A3B" w:rsidRDefault="005F0206" w:rsidP="005F0206">
            <w:pPr>
              <w:jc w:val="center"/>
              <w:rPr>
                <w:color w:val="0D0D0D"/>
                <w:sz w:val="20"/>
                <w:szCs w:val="20"/>
              </w:rPr>
            </w:pPr>
            <w:r w:rsidRPr="00BE3A3B">
              <w:rPr>
                <w:color w:val="0D0D0D"/>
                <w:sz w:val="20"/>
                <w:szCs w:val="20"/>
              </w:rPr>
              <w:t>0,0</w:t>
            </w:r>
          </w:p>
        </w:tc>
        <w:tc>
          <w:tcPr>
            <w:tcW w:w="982" w:type="dxa"/>
            <w:hideMark/>
          </w:tcPr>
          <w:p w14:paraId="1F941E79" w14:textId="77777777" w:rsidR="005F0206" w:rsidRPr="00BE3A3B" w:rsidRDefault="005F0206" w:rsidP="005F0206">
            <w:pPr>
              <w:jc w:val="center"/>
              <w:rPr>
                <w:color w:val="0D0D0D"/>
                <w:sz w:val="20"/>
                <w:szCs w:val="20"/>
              </w:rPr>
            </w:pPr>
            <w:r w:rsidRPr="00BE3A3B">
              <w:rPr>
                <w:color w:val="0D0D0D"/>
                <w:sz w:val="20"/>
                <w:szCs w:val="20"/>
              </w:rPr>
              <w:t>0,0</w:t>
            </w:r>
          </w:p>
        </w:tc>
        <w:tc>
          <w:tcPr>
            <w:tcW w:w="981" w:type="dxa"/>
            <w:hideMark/>
          </w:tcPr>
          <w:p w14:paraId="1061C793" w14:textId="77777777" w:rsidR="005F0206" w:rsidRPr="00BE3A3B" w:rsidRDefault="005F0206" w:rsidP="005F0206">
            <w:pPr>
              <w:jc w:val="center"/>
              <w:rPr>
                <w:color w:val="0D0D0D"/>
                <w:sz w:val="20"/>
                <w:szCs w:val="20"/>
              </w:rPr>
            </w:pPr>
            <w:r w:rsidRPr="00BE3A3B">
              <w:rPr>
                <w:color w:val="0D0D0D"/>
                <w:sz w:val="20"/>
                <w:szCs w:val="20"/>
              </w:rPr>
              <w:t>0,0</w:t>
            </w:r>
          </w:p>
        </w:tc>
        <w:tc>
          <w:tcPr>
            <w:tcW w:w="969" w:type="dxa"/>
            <w:hideMark/>
          </w:tcPr>
          <w:p w14:paraId="12320E0C" w14:textId="77777777" w:rsidR="005F0206" w:rsidRPr="00BE3A3B" w:rsidRDefault="005F0206" w:rsidP="005F0206">
            <w:pPr>
              <w:jc w:val="center"/>
              <w:rPr>
                <w:color w:val="0D0D0D"/>
                <w:sz w:val="20"/>
                <w:szCs w:val="20"/>
              </w:rPr>
            </w:pPr>
            <w:r w:rsidRPr="00BE3A3B">
              <w:rPr>
                <w:color w:val="0D0D0D"/>
                <w:sz w:val="20"/>
                <w:szCs w:val="20"/>
              </w:rPr>
              <w:t>1200,0</w:t>
            </w:r>
          </w:p>
        </w:tc>
      </w:tr>
      <w:tr w:rsidR="005F0206" w:rsidRPr="000700DF" w14:paraId="455B9597" w14:textId="77777777" w:rsidTr="0034622D">
        <w:trPr>
          <w:trHeight w:val="293"/>
        </w:trPr>
        <w:tc>
          <w:tcPr>
            <w:tcW w:w="557" w:type="dxa"/>
            <w:vMerge w:val="restart"/>
            <w:hideMark/>
          </w:tcPr>
          <w:p w14:paraId="494C5D9E" w14:textId="77777777" w:rsidR="005F0206" w:rsidRPr="008052AC" w:rsidRDefault="005F0206" w:rsidP="005F0206">
            <w:pPr>
              <w:jc w:val="center"/>
              <w:rPr>
                <w:color w:val="000000" w:themeColor="text1"/>
                <w:sz w:val="20"/>
                <w:szCs w:val="20"/>
              </w:rPr>
            </w:pPr>
            <w:r w:rsidRPr="008052AC">
              <w:rPr>
                <w:color w:val="000000" w:themeColor="text1"/>
                <w:sz w:val="20"/>
                <w:szCs w:val="20"/>
              </w:rPr>
              <w:t>1.1.5</w:t>
            </w:r>
          </w:p>
        </w:tc>
        <w:tc>
          <w:tcPr>
            <w:tcW w:w="2244" w:type="dxa"/>
            <w:vMerge w:val="restart"/>
            <w:hideMark/>
          </w:tcPr>
          <w:p w14:paraId="11B04719" w14:textId="77777777" w:rsidR="005F0206" w:rsidRPr="0005347D" w:rsidRDefault="005F0206" w:rsidP="005F0206">
            <w:pPr>
              <w:pStyle w:val="ConsPlusNormal"/>
              <w:rPr>
                <w:sz w:val="20"/>
              </w:rPr>
            </w:pPr>
            <w:r w:rsidRPr="0005347D">
              <w:rPr>
                <w:sz w:val="20"/>
              </w:rPr>
              <w:t>Всего по направлению «Субсидии на поддержку региональных проектов в сфере информационных технологий», в том числе:</w:t>
            </w:r>
          </w:p>
        </w:tc>
        <w:tc>
          <w:tcPr>
            <w:tcW w:w="2105" w:type="dxa"/>
            <w:hideMark/>
          </w:tcPr>
          <w:p w14:paraId="32A4559C" w14:textId="77777777" w:rsidR="005F0206" w:rsidRPr="0005347D" w:rsidRDefault="005F0206" w:rsidP="005F0206">
            <w:pPr>
              <w:pStyle w:val="ConsPlusNormal"/>
              <w:rPr>
                <w:sz w:val="20"/>
              </w:rPr>
            </w:pPr>
          </w:p>
        </w:tc>
        <w:tc>
          <w:tcPr>
            <w:tcW w:w="842" w:type="dxa"/>
            <w:hideMark/>
          </w:tcPr>
          <w:p w14:paraId="65751F1B" w14:textId="77777777" w:rsidR="005F0206" w:rsidRPr="0005347D" w:rsidRDefault="005F0206" w:rsidP="005F0206">
            <w:pPr>
              <w:jc w:val="center"/>
              <w:rPr>
                <w:color w:val="000000" w:themeColor="text1"/>
                <w:sz w:val="20"/>
                <w:szCs w:val="20"/>
              </w:rPr>
            </w:pPr>
          </w:p>
        </w:tc>
        <w:tc>
          <w:tcPr>
            <w:tcW w:w="702" w:type="dxa"/>
            <w:hideMark/>
          </w:tcPr>
          <w:p w14:paraId="59373C0E" w14:textId="77777777"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hideMark/>
          </w:tcPr>
          <w:p w14:paraId="3707B87B" w14:textId="77777777" w:rsidR="005F0206" w:rsidRPr="00053B0B" w:rsidRDefault="005F0206" w:rsidP="005F0206">
            <w:pPr>
              <w:rPr>
                <w:sz w:val="20"/>
                <w:szCs w:val="20"/>
              </w:rPr>
            </w:pPr>
            <w:r>
              <w:rPr>
                <w:sz w:val="20"/>
                <w:szCs w:val="20"/>
              </w:rPr>
              <w:t>234000000</w:t>
            </w:r>
          </w:p>
        </w:tc>
        <w:tc>
          <w:tcPr>
            <w:tcW w:w="1073" w:type="dxa"/>
            <w:hideMark/>
          </w:tcPr>
          <w:p w14:paraId="3E3D26E4" w14:textId="54D45A5B" w:rsidR="005F0206" w:rsidRPr="0005347D" w:rsidRDefault="003026E8" w:rsidP="005F0206">
            <w:pPr>
              <w:jc w:val="center"/>
              <w:rPr>
                <w:color w:val="000000" w:themeColor="text1"/>
                <w:sz w:val="20"/>
                <w:szCs w:val="20"/>
              </w:rPr>
            </w:pPr>
            <w:r>
              <w:rPr>
                <w:color w:val="000000" w:themeColor="text1"/>
                <w:sz w:val="20"/>
                <w:szCs w:val="20"/>
              </w:rPr>
              <w:t>1842,93</w:t>
            </w:r>
          </w:p>
        </w:tc>
        <w:tc>
          <w:tcPr>
            <w:tcW w:w="982" w:type="dxa"/>
            <w:hideMark/>
          </w:tcPr>
          <w:p w14:paraId="4B09DB5C" w14:textId="77777777" w:rsidR="005F0206" w:rsidRPr="0005347D" w:rsidRDefault="005F0206" w:rsidP="005F0206">
            <w:pPr>
              <w:jc w:val="center"/>
              <w:rPr>
                <w:color w:val="000000" w:themeColor="text1"/>
                <w:sz w:val="20"/>
                <w:szCs w:val="20"/>
              </w:rPr>
            </w:pPr>
            <w:r>
              <w:rPr>
                <w:color w:val="000000" w:themeColor="text1"/>
                <w:sz w:val="20"/>
                <w:szCs w:val="20"/>
              </w:rPr>
              <w:t>32,63</w:t>
            </w:r>
          </w:p>
        </w:tc>
        <w:tc>
          <w:tcPr>
            <w:tcW w:w="986" w:type="dxa"/>
            <w:hideMark/>
          </w:tcPr>
          <w:p w14:paraId="54312CCA" w14:textId="77777777" w:rsidR="005F0206" w:rsidRPr="00567583" w:rsidRDefault="005F0206" w:rsidP="005F0206">
            <w:pPr>
              <w:jc w:val="center"/>
              <w:rPr>
                <w:sz w:val="20"/>
                <w:szCs w:val="20"/>
              </w:rPr>
            </w:pPr>
            <w:r w:rsidRPr="00567583">
              <w:rPr>
                <w:sz w:val="20"/>
                <w:szCs w:val="20"/>
              </w:rPr>
              <w:t>467,1</w:t>
            </w:r>
          </w:p>
        </w:tc>
        <w:tc>
          <w:tcPr>
            <w:tcW w:w="981" w:type="dxa"/>
          </w:tcPr>
          <w:p w14:paraId="7D902F73" w14:textId="77777777" w:rsidR="005F0206" w:rsidRDefault="005F0206" w:rsidP="005F0206">
            <w:pPr>
              <w:jc w:val="center"/>
              <w:rPr>
                <w:color w:val="0D0D0D"/>
                <w:sz w:val="20"/>
                <w:szCs w:val="20"/>
              </w:rPr>
            </w:pPr>
            <w:r>
              <w:rPr>
                <w:color w:val="000000" w:themeColor="text1"/>
                <w:sz w:val="20"/>
                <w:szCs w:val="20"/>
              </w:rPr>
              <w:t>471,2</w:t>
            </w:r>
          </w:p>
        </w:tc>
        <w:tc>
          <w:tcPr>
            <w:tcW w:w="981" w:type="dxa"/>
          </w:tcPr>
          <w:p w14:paraId="1F794877" w14:textId="0C3B4318" w:rsidR="005F0206" w:rsidRPr="005F0206" w:rsidRDefault="003026E8" w:rsidP="005F0206">
            <w:pPr>
              <w:jc w:val="center"/>
              <w:rPr>
                <w:color w:val="0D0D0D"/>
                <w:sz w:val="20"/>
                <w:szCs w:val="20"/>
              </w:rPr>
            </w:pPr>
            <w:r>
              <w:rPr>
                <w:color w:val="0D0D0D"/>
                <w:sz w:val="20"/>
                <w:szCs w:val="20"/>
              </w:rPr>
              <w:t>435,8</w:t>
            </w:r>
          </w:p>
        </w:tc>
        <w:tc>
          <w:tcPr>
            <w:tcW w:w="982" w:type="dxa"/>
          </w:tcPr>
          <w:p w14:paraId="0ADDB01C" w14:textId="547EF32D" w:rsidR="005F0206" w:rsidRPr="005F0206" w:rsidRDefault="003026E8" w:rsidP="005F0206">
            <w:pPr>
              <w:jc w:val="center"/>
              <w:rPr>
                <w:sz w:val="20"/>
                <w:szCs w:val="20"/>
              </w:rPr>
            </w:pPr>
            <w:r>
              <w:rPr>
                <w:sz w:val="20"/>
                <w:szCs w:val="20"/>
              </w:rPr>
              <w:t>436,2</w:t>
            </w:r>
          </w:p>
        </w:tc>
        <w:tc>
          <w:tcPr>
            <w:tcW w:w="981" w:type="dxa"/>
            <w:hideMark/>
          </w:tcPr>
          <w:p w14:paraId="75B9E275" w14:textId="77777777" w:rsidR="005F0206" w:rsidRDefault="005F0206" w:rsidP="005F0206">
            <w:pPr>
              <w:jc w:val="center"/>
            </w:pPr>
            <w:r w:rsidRPr="005C5E67">
              <w:rPr>
                <w:color w:val="000000" w:themeColor="text1"/>
                <w:sz w:val="20"/>
                <w:szCs w:val="20"/>
              </w:rPr>
              <w:t>0,0</w:t>
            </w:r>
          </w:p>
        </w:tc>
        <w:tc>
          <w:tcPr>
            <w:tcW w:w="969" w:type="dxa"/>
            <w:hideMark/>
          </w:tcPr>
          <w:p w14:paraId="77319CDC" w14:textId="77777777" w:rsidR="005F0206" w:rsidRDefault="005F0206" w:rsidP="005F0206">
            <w:pPr>
              <w:jc w:val="center"/>
            </w:pPr>
            <w:r w:rsidRPr="005C5E67">
              <w:rPr>
                <w:color w:val="000000" w:themeColor="text1"/>
                <w:sz w:val="20"/>
                <w:szCs w:val="20"/>
              </w:rPr>
              <w:t>0,0</w:t>
            </w:r>
          </w:p>
        </w:tc>
      </w:tr>
      <w:tr w:rsidR="005F0206" w:rsidRPr="000700DF" w14:paraId="57DCC59D" w14:textId="77777777" w:rsidTr="00401962">
        <w:trPr>
          <w:trHeight w:val="968"/>
        </w:trPr>
        <w:tc>
          <w:tcPr>
            <w:tcW w:w="557" w:type="dxa"/>
            <w:vMerge/>
            <w:hideMark/>
          </w:tcPr>
          <w:p w14:paraId="65868A76" w14:textId="77777777" w:rsidR="005F0206" w:rsidRPr="008052AC" w:rsidRDefault="005F0206" w:rsidP="005F0206">
            <w:pPr>
              <w:jc w:val="center"/>
              <w:rPr>
                <w:color w:val="000000" w:themeColor="text1"/>
                <w:sz w:val="20"/>
                <w:szCs w:val="20"/>
              </w:rPr>
            </w:pPr>
          </w:p>
        </w:tc>
        <w:tc>
          <w:tcPr>
            <w:tcW w:w="2244" w:type="dxa"/>
            <w:vMerge/>
            <w:hideMark/>
          </w:tcPr>
          <w:p w14:paraId="757AAB14" w14:textId="77777777" w:rsidR="005F0206" w:rsidRPr="0005347D" w:rsidRDefault="005F0206" w:rsidP="005F0206">
            <w:pPr>
              <w:pStyle w:val="ConsPlusNormal"/>
              <w:rPr>
                <w:sz w:val="20"/>
              </w:rPr>
            </w:pPr>
          </w:p>
        </w:tc>
        <w:tc>
          <w:tcPr>
            <w:tcW w:w="2105" w:type="dxa"/>
            <w:hideMark/>
          </w:tcPr>
          <w:p w14:paraId="7E0212C7" w14:textId="77777777" w:rsidR="005F0206" w:rsidRPr="0005347D" w:rsidRDefault="005F0206" w:rsidP="005F0206">
            <w:pPr>
              <w:pStyle w:val="ConsPlusNormal"/>
              <w:rPr>
                <w:sz w:val="20"/>
              </w:rPr>
            </w:pPr>
            <w:r>
              <w:rPr>
                <w:color w:val="000000" w:themeColor="text1"/>
                <w:sz w:val="20"/>
              </w:rPr>
              <w:t>Комитет информационных технологий и связи Еврейской автономной области</w:t>
            </w:r>
          </w:p>
        </w:tc>
        <w:tc>
          <w:tcPr>
            <w:tcW w:w="842" w:type="dxa"/>
            <w:hideMark/>
          </w:tcPr>
          <w:p w14:paraId="30974784" w14:textId="77777777" w:rsidR="005F0206" w:rsidRPr="0005347D" w:rsidRDefault="005F0206" w:rsidP="005F0206">
            <w:pPr>
              <w:jc w:val="center"/>
              <w:rPr>
                <w:color w:val="000000" w:themeColor="text1"/>
                <w:sz w:val="20"/>
                <w:szCs w:val="20"/>
              </w:rPr>
            </w:pPr>
            <w:r>
              <w:rPr>
                <w:color w:val="000000" w:themeColor="text1"/>
                <w:sz w:val="20"/>
                <w:szCs w:val="20"/>
              </w:rPr>
              <w:t>025</w:t>
            </w:r>
          </w:p>
        </w:tc>
        <w:tc>
          <w:tcPr>
            <w:tcW w:w="702" w:type="dxa"/>
            <w:hideMark/>
          </w:tcPr>
          <w:p w14:paraId="369F6A18" w14:textId="77777777"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hideMark/>
          </w:tcPr>
          <w:p w14:paraId="1CB5FE13" w14:textId="77777777" w:rsidR="005F0206" w:rsidRPr="00053B0B" w:rsidRDefault="005F0206" w:rsidP="005F0206">
            <w:pPr>
              <w:rPr>
                <w:sz w:val="20"/>
                <w:szCs w:val="20"/>
              </w:rPr>
            </w:pPr>
            <w:r>
              <w:rPr>
                <w:sz w:val="20"/>
                <w:szCs w:val="20"/>
              </w:rPr>
              <w:t>234D65028</w:t>
            </w:r>
          </w:p>
        </w:tc>
        <w:tc>
          <w:tcPr>
            <w:tcW w:w="1073" w:type="dxa"/>
            <w:hideMark/>
          </w:tcPr>
          <w:p w14:paraId="0CE0F333" w14:textId="77777777" w:rsidR="005F0206" w:rsidRPr="0005347D" w:rsidRDefault="005F0206" w:rsidP="005F0206">
            <w:pPr>
              <w:jc w:val="center"/>
              <w:rPr>
                <w:color w:val="000000" w:themeColor="text1"/>
                <w:sz w:val="20"/>
                <w:szCs w:val="20"/>
              </w:rPr>
            </w:pPr>
            <w:r>
              <w:rPr>
                <w:color w:val="000000" w:themeColor="text1"/>
                <w:sz w:val="20"/>
                <w:szCs w:val="20"/>
              </w:rPr>
              <w:t>32,63</w:t>
            </w:r>
          </w:p>
        </w:tc>
        <w:tc>
          <w:tcPr>
            <w:tcW w:w="982" w:type="dxa"/>
            <w:hideMark/>
          </w:tcPr>
          <w:p w14:paraId="2CDEAC44" w14:textId="77777777" w:rsidR="005F0206" w:rsidRPr="0005347D" w:rsidRDefault="005F0206" w:rsidP="005F0206">
            <w:pPr>
              <w:jc w:val="center"/>
              <w:rPr>
                <w:color w:val="000000" w:themeColor="text1"/>
                <w:sz w:val="20"/>
                <w:szCs w:val="20"/>
              </w:rPr>
            </w:pPr>
            <w:r>
              <w:rPr>
                <w:color w:val="000000" w:themeColor="text1"/>
                <w:sz w:val="20"/>
                <w:szCs w:val="20"/>
              </w:rPr>
              <w:t>32,63</w:t>
            </w:r>
          </w:p>
        </w:tc>
        <w:tc>
          <w:tcPr>
            <w:tcW w:w="986" w:type="dxa"/>
            <w:hideMark/>
          </w:tcPr>
          <w:p w14:paraId="75838424" w14:textId="77777777" w:rsidR="005F0206" w:rsidRPr="00567583" w:rsidRDefault="005F0206" w:rsidP="005F0206">
            <w:pPr>
              <w:jc w:val="center"/>
              <w:rPr>
                <w:sz w:val="20"/>
                <w:szCs w:val="20"/>
              </w:rPr>
            </w:pPr>
            <w:r w:rsidRPr="00567583">
              <w:rPr>
                <w:sz w:val="20"/>
                <w:szCs w:val="20"/>
              </w:rPr>
              <w:t>0,0</w:t>
            </w:r>
          </w:p>
        </w:tc>
        <w:tc>
          <w:tcPr>
            <w:tcW w:w="981" w:type="dxa"/>
            <w:hideMark/>
          </w:tcPr>
          <w:p w14:paraId="5171584E" w14:textId="77777777" w:rsidR="005F0206" w:rsidRPr="0005347D" w:rsidRDefault="005F0206" w:rsidP="005F0206">
            <w:pPr>
              <w:jc w:val="center"/>
              <w:rPr>
                <w:sz w:val="20"/>
                <w:szCs w:val="20"/>
              </w:rPr>
            </w:pPr>
            <w:r w:rsidRPr="0005347D">
              <w:rPr>
                <w:color w:val="000000" w:themeColor="text1"/>
                <w:sz w:val="20"/>
                <w:szCs w:val="20"/>
              </w:rPr>
              <w:t>0,0</w:t>
            </w:r>
          </w:p>
        </w:tc>
        <w:tc>
          <w:tcPr>
            <w:tcW w:w="981" w:type="dxa"/>
            <w:hideMark/>
          </w:tcPr>
          <w:p w14:paraId="045592AA" w14:textId="77777777" w:rsidR="005F0206" w:rsidRPr="0005347D" w:rsidRDefault="005F0206" w:rsidP="005F0206">
            <w:pPr>
              <w:jc w:val="center"/>
              <w:rPr>
                <w:sz w:val="20"/>
                <w:szCs w:val="20"/>
              </w:rPr>
            </w:pPr>
            <w:r w:rsidRPr="0005347D">
              <w:rPr>
                <w:color w:val="000000" w:themeColor="text1"/>
                <w:sz w:val="20"/>
                <w:szCs w:val="20"/>
              </w:rPr>
              <w:t>0,0</w:t>
            </w:r>
          </w:p>
        </w:tc>
        <w:tc>
          <w:tcPr>
            <w:tcW w:w="982" w:type="dxa"/>
            <w:hideMark/>
          </w:tcPr>
          <w:p w14:paraId="61E82D91" w14:textId="77777777" w:rsidR="005F0206" w:rsidRPr="0005347D" w:rsidRDefault="005F0206" w:rsidP="005F0206">
            <w:pPr>
              <w:jc w:val="center"/>
              <w:rPr>
                <w:sz w:val="20"/>
                <w:szCs w:val="20"/>
              </w:rPr>
            </w:pPr>
            <w:r w:rsidRPr="0005347D">
              <w:rPr>
                <w:color w:val="000000" w:themeColor="text1"/>
                <w:sz w:val="20"/>
                <w:szCs w:val="20"/>
              </w:rPr>
              <w:t>0,0</w:t>
            </w:r>
          </w:p>
        </w:tc>
        <w:tc>
          <w:tcPr>
            <w:tcW w:w="981" w:type="dxa"/>
            <w:hideMark/>
          </w:tcPr>
          <w:p w14:paraId="2328FB27" w14:textId="77777777" w:rsidR="005F0206" w:rsidRPr="0005347D" w:rsidRDefault="005F0206" w:rsidP="005F0206">
            <w:pPr>
              <w:jc w:val="center"/>
              <w:rPr>
                <w:sz w:val="20"/>
                <w:szCs w:val="20"/>
              </w:rPr>
            </w:pPr>
            <w:r w:rsidRPr="0005347D">
              <w:rPr>
                <w:color w:val="000000" w:themeColor="text1"/>
                <w:sz w:val="20"/>
                <w:szCs w:val="20"/>
              </w:rPr>
              <w:t>0,0</w:t>
            </w:r>
          </w:p>
        </w:tc>
        <w:tc>
          <w:tcPr>
            <w:tcW w:w="969" w:type="dxa"/>
            <w:hideMark/>
          </w:tcPr>
          <w:p w14:paraId="7637DB16" w14:textId="77777777" w:rsidR="005F0206" w:rsidRPr="0005347D" w:rsidRDefault="005F0206" w:rsidP="005F0206">
            <w:pPr>
              <w:jc w:val="center"/>
              <w:rPr>
                <w:sz w:val="20"/>
                <w:szCs w:val="20"/>
              </w:rPr>
            </w:pPr>
            <w:r w:rsidRPr="0005347D">
              <w:rPr>
                <w:color w:val="000000" w:themeColor="text1"/>
                <w:sz w:val="20"/>
                <w:szCs w:val="20"/>
              </w:rPr>
              <w:t>0,0</w:t>
            </w:r>
          </w:p>
        </w:tc>
      </w:tr>
      <w:tr w:rsidR="003026E8" w:rsidRPr="000700DF" w14:paraId="10508D81" w14:textId="77777777" w:rsidTr="00401962">
        <w:trPr>
          <w:trHeight w:val="653"/>
        </w:trPr>
        <w:tc>
          <w:tcPr>
            <w:tcW w:w="557" w:type="dxa"/>
            <w:vMerge/>
            <w:hideMark/>
          </w:tcPr>
          <w:p w14:paraId="4B960428" w14:textId="77777777" w:rsidR="003026E8" w:rsidRPr="008052AC" w:rsidRDefault="003026E8" w:rsidP="003026E8">
            <w:pPr>
              <w:jc w:val="center"/>
              <w:rPr>
                <w:color w:val="000000" w:themeColor="text1"/>
                <w:sz w:val="20"/>
                <w:szCs w:val="20"/>
              </w:rPr>
            </w:pPr>
          </w:p>
        </w:tc>
        <w:tc>
          <w:tcPr>
            <w:tcW w:w="2244" w:type="dxa"/>
            <w:vMerge/>
            <w:hideMark/>
          </w:tcPr>
          <w:p w14:paraId="552A507E" w14:textId="77777777" w:rsidR="003026E8" w:rsidRPr="0005347D" w:rsidRDefault="003026E8" w:rsidP="003026E8">
            <w:pPr>
              <w:pStyle w:val="ConsPlusNormal"/>
              <w:rPr>
                <w:sz w:val="20"/>
              </w:rPr>
            </w:pPr>
          </w:p>
        </w:tc>
        <w:tc>
          <w:tcPr>
            <w:tcW w:w="2105" w:type="dxa"/>
            <w:vMerge w:val="restart"/>
            <w:hideMark/>
          </w:tcPr>
          <w:p w14:paraId="535EC312" w14:textId="77777777" w:rsidR="003026E8" w:rsidRPr="00511E7B" w:rsidRDefault="003026E8" w:rsidP="003026E8">
            <w:pPr>
              <w:pStyle w:val="ConsPlusNormal"/>
              <w:rPr>
                <w:sz w:val="20"/>
              </w:rPr>
            </w:pPr>
            <w:r w:rsidRPr="00511E7B">
              <w:rPr>
                <w:sz w:val="20"/>
              </w:rPr>
              <w:t>Департамент региональной безопасности Еврейской автономной области</w:t>
            </w:r>
          </w:p>
        </w:tc>
        <w:tc>
          <w:tcPr>
            <w:tcW w:w="842" w:type="dxa"/>
            <w:hideMark/>
          </w:tcPr>
          <w:p w14:paraId="756E6672" w14:textId="77777777" w:rsidR="003026E8" w:rsidRDefault="003026E8" w:rsidP="003026E8">
            <w:pPr>
              <w:jc w:val="center"/>
              <w:rPr>
                <w:color w:val="000000" w:themeColor="text1"/>
                <w:sz w:val="20"/>
                <w:szCs w:val="20"/>
              </w:rPr>
            </w:pPr>
            <w:r>
              <w:rPr>
                <w:color w:val="000000" w:themeColor="text1"/>
                <w:sz w:val="20"/>
                <w:szCs w:val="20"/>
              </w:rPr>
              <w:t>040</w:t>
            </w:r>
          </w:p>
        </w:tc>
        <w:tc>
          <w:tcPr>
            <w:tcW w:w="702" w:type="dxa"/>
            <w:hideMark/>
          </w:tcPr>
          <w:p w14:paraId="275D2C9C" w14:textId="77777777" w:rsidR="003026E8" w:rsidRDefault="003026E8" w:rsidP="003026E8">
            <w:pPr>
              <w:jc w:val="center"/>
            </w:pPr>
            <w:r w:rsidRPr="007A4375">
              <w:rPr>
                <w:color w:val="000000" w:themeColor="text1"/>
                <w:sz w:val="20"/>
                <w:szCs w:val="20"/>
              </w:rPr>
              <w:t>0410</w:t>
            </w:r>
          </w:p>
        </w:tc>
        <w:tc>
          <w:tcPr>
            <w:tcW w:w="749" w:type="dxa"/>
            <w:hideMark/>
          </w:tcPr>
          <w:p w14:paraId="3C8526A0" w14:textId="77777777" w:rsidR="003026E8" w:rsidRPr="00904E1A" w:rsidRDefault="003026E8" w:rsidP="003026E8">
            <w:pPr>
              <w:rPr>
                <w:sz w:val="20"/>
                <w:szCs w:val="20"/>
              </w:rPr>
            </w:pPr>
            <w:r>
              <w:rPr>
                <w:sz w:val="20"/>
                <w:szCs w:val="20"/>
              </w:rPr>
              <w:t>234000000</w:t>
            </w:r>
          </w:p>
        </w:tc>
        <w:tc>
          <w:tcPr>
            <w:tcW w:w="1073" w:type="dxa"/>
            <w:hideMark/>
          </w:tcPr>
          <w:p w14:paraId="5B27ACAD" w14:textId="49167CAF" w:rsidR="003026E8" w:rsidRPr="00904E1A" w:rsidRDefault="003026E8" w:rsidP="003026E8">
            <w:pPr>
              <w:jc w:val="center"/>
              <w:rPr>
                <w:sz w:val="20"/>
                <w:szCs w:val="20"/>
              </w:rPr>
            </w:pPr>
            <w:r>
              <w:rPr>
                <w:sz w:val="20"/>
                <w:szCs w:val="20"/>
              </w:rPr>
              <w:t>4</w:t>
            </w:r>
            <w:r w:rsidR="0046293B">
              <w:rPr>
                <w:sz w:val="20"/>
                <w:szCs w:val="20"/>
              </w:rPr>
              <w:t>67</w:t>
            </w:r>
            <w:r>
              <w:rPr>
                <w:sz w:val="20"/>
                <w:szCs w:val="20"/>
              </w:rPr>
              <w:t>,1</w:t>
            </w:r>
          </w:p>
        </w:tc>
        <w:tc>
          <w:tcPr>
            <w:tcW w:w="982" w:type="dxa"/>
            <w:hideMark/>
          </w:tcPr>
          <w:p w14:paraId="1C185FE9" w14:textId="77777777" w:rsidR="003026E8" w:rsidRPr="00904E1A" w:rsidRDefault="003026E8" w:rsidP="003026E8">
            <w:pPr>
              <w:jc w:val="center"/>
              <w:rPr>
                <w:sz w:val="20"/>
                <w:szCs w:val="20"/>
              </w:rPr>
            </w:pPr>
            <w:r w:rsidRPr="00904E1A">
              <w:rPr>
                <w:sz w:val="20"/>
                <w:szCs w:val="20"/>
              </w:rPr>
              <w:t>0,0</w:t>
            </w:r>
          </w:p>
        </w:tc>
        <w:tc>
          <w:tcPr>
            <w:tcW w:w="986" w:type="dxa"/>
            <w:hideMark/>
          </w:tcPr>
          <w:p w14:paraId="6E24392B" w14:textId="77777777" w:rsidR="003026E8" w:rsidRPr="00567583" w:rsidRDefault="003026E8" w:rsidP="003026E8">
            <w:pPr>
              <w:jc w:val="center"/>
              <w:rPr>
                <w:sz w:val="20"/>
                <w:szCs w:val="20"/>
              </w:rPr>
            </w:pPr>
            <w:r w:rsidRPr="00567583">
              <w:rPr>
                <w:sz w:val="20"/>
                <w:szCs w:val="20"/>
              </w:rPr>
              <w:t>467,1</w:t>
            </w:r>
          </w:p>
        </w:tc>
        <w:tc>
          <w:tcPr>
            <w:tcW w:w="981" w:type="dxa"/>
            <w:hideMark/>
          </w:tcPr>
          <w:p w14:paraId="7EB22A6B" w14:textId="77777777" w:rsidR="003026E8" w:rsidRDefault="003026E8" w:rsidP="003026E8">
            <w:pPr>
              <w:jc w:val="center"/>
              <w:rPr>
                <w:color w:val="0D0D0D"/>
                <w:sz w:val="20"/>
                <w:szCs w:val="20"/>
              </w:rPr>
            </w:pPr>
            <w:r>
              <w:rPr>
                <w:color w:val="0D0D0D"/>
                <w:sz w:val="20"/>
                <w:szCs w:val="20"/>
              </w:rPr>
              <w:t>0,0</w:t>
            </w:r>
          </w:p>
        </w:tc>
        <w:tc>
          <w:tcPr>
            <w:tcW w:w="981" w:type="dxa"/>
            <w:hideMark/>
          </w:tcPr>
          <w:p w14:paraId="14123832" w14:textId="5F9CE0C4" w:rsidR="003026E8" w:rsidRPr="008F4626" w:rsidRDefault="003026E8" w:rsidP="003026E8">
            <w:pPr>
              <w:jc w:val="center"/>
              <w:rPr>
                <w:sz w:val="20"/>
                <w:szCs w:val="20"/>
              </w:rPr>
            </w:pPr>
            <w:r w:rsidRPr="00CE4B24">
              <w:rPr>
                <w:color w:val="000000" w:themeColor="text1"/>
                <w:sz w:val="20"/>
                <w:szCs w:val="20"/>
              </w:rPr>
              <w:t>0,0</w:t>
            </w:r>
          </w:p>
        </w:tc>
        <w:tc>
          <w:tcPr>
            <w:tcW w:w="982" w:type="dxa"/>
            <w:hideMark/>
          </w:tcPr>
          <w:p w14:paraId="1A028A3E" w14:textId="19B9C16D" w:rsidR="003026E8" w:rsidRDefault="003026E8" w:rsidP="003026E8">
            <w:pPr>
              <w:jc w:val="center"/>
            </w:pPr>
            <w:r w:rsidRPr="00CE4B24">
              <w:rPr>
                <w:color w:val="000000" w:themeColor="text1"/>
                <w:sz w:val="20"/>
                <w:szCs w:val="20"/>
              </w:rPr>
              <w:t>0,0</w:t>
            </w:r>
          </w:p>
        </w:tc>
        <w:tc>
          <w:tcPr>
            <w:tcW w:w="981" w:type="dxa"/>
            <w:hideMark/>
          </w:tcPr>
          <w:p w14:paraId="6E7E2936" w14:textId="77777777" w:rsidR="003026E8" w:rsidRPr="00904E1A" w:rsidRDefault="003026E8" w:rsidP="003026E8">
            <w:pPr>
              <w:jc w:val="center"/>
              <w:rPr>
                <w:sz w:val="20"/>
                <w:szCs w:val="20"/>
              </w:rPr>
            </w:pPr>
            <w:r>
              <w:rPr>
                <w:sz w:val="20"/>
                <w:szCs w:val="20"/>
              </w:rPr>
              <w:t>0,0</w:t>
            </w:r>
          </w:p>
        </w:tc>
        <w:tc>
          <w:tcPr>
            <w:tcW w:w="969" w:type="dxa"/>
            <w:hideMark/>
          </w:tcPr>
          <w:p w14:paraId="790001C3" w14:textId="77777777" w:rsidR="003026E8" w:rsidRPr="00904E1A" w:rsidRDefault="003026E8" w:rsidP="003026E8">
            <w:pPr>
              <w:jc w:val="center"/>
              <w:rPr>
                <w:sz w:val="20"/>
                <w:szCs w:val="20"/>
              </w:rPr>
            </w:pPr>
            <w:r>
              <w:rPr>
                <w:sz w:val="20"/>
                <w:szCs w:val="20"/>
              </w:rPr>
              <w:t>0,0</w:t>
            </w:r>
          </w:p>
        </w:tc>
      </w:tr>
      <w:tr w:rsidR="003026E8" w:rsidRPr="000700DF" w14:paraId="712E7E30" w14:textId="77777777" w:rsidTr="0034622D">
        <w:trPr>
          <w:trHeight w:val="529"/>
        </w:trPr>
        <w:tc>
          <w:tcPr>
            <w:tcW w:w="557" w:type="dxa"/>
            <w:vMerge/>
            <w:hideMark/>
          </w:tcPr>
          <w:p w14:paraId="7D51447C" w14:textId="77777777" w:rsidR="003026E8" w:rsidRPr="008052AC" w:rsidRDefault="003026E8" w:rsidP="003026E8">
            <w:pPr>
              <w:jc w:val="center"/>
              <w:rPr>
                <w:color w:val="000000" w:themeColor="text1"/>
                <w:sz w:val="20"/>
                <w:szCs w:val="20"/>
              </w:rPr>
            </w:pPr>
          </w:p>
        </w:tc>
        <w:tc>
          <w:tcPr>
            <w:tcW w:w="2244" w:type="dxa"/>
            <w:vMerge/>
            <w:hideMark/>
          </w:tcPr>
          <w:p w14:paraId="31BD32D9" w14:textId="77777777" w:rsidR="003026E8" w:rsidRPr="0005347D" w:rsidRDefault="003026E8" w:rsidP="003026E8">
            <w:pPr>
              <w:pStyle w:val="ConsPlusNormal"/>
              <w:rPr>
                <w:sz w:val="20"/>
              </w:rPr>
            </w:pPr>
          </w:p>
        </w:tc>
        <w:tc>
          <w:tcPr>
            <w:tcW w:w="2105" w:type="dxa"/>
            <w:vMerge/>
            <w:hideMark/>
          </w:tcPr>
          <w:p w14:paraId="42547497" w14:textId="77777777" w:rsidR="003026E8" w:rsidRPr="00B54710" w:rsidRDefault="003026E8" w:rsidP="003026E8">
            <w:pPr>
              <w:pStyle w:val="ConsPlusNormal"/>
              <w:rPr>
                <w:sz w:val="20"/>
              </w:rPr>
            </w:pPr>
          </w:p>
        </w:tc>
        <w:tc>
          <w:tcPr>
            <w:tcW w:w="842" w:type="dxa"/>
            <w:hideMark/>
          </w:tcPr>
          <w:p w14:paraId="3D09A2D1" w14:textId="77777777" w:rsidR="003026E8" w:rsidRDefault="003026E8" w:rsidP="003026E8">
            <w:pPr>
              <w:jc w:val="center"/>
              <w:rPr>
                <w:color w:val="000000" w:themeColor="text1"/>
                <w:sz w:val="20"/>
                <w:szCs w:val="20"/>
              </w:rPr>
            </w:pPr>
            <w:r>
              <w:rPr>
                <w:color w:val="000000" w:themeColor="text1"/>
                <w:sz w:val="20"/>
                <w:szCs w:val="20"/>
              </w:rPr>
              <w:t>040</w:t>
            </w:r>
          </w:p>
        </w:tc>
        <w:tc>
          <w:tcPr>
            <w:tcW w:w="702" w:type="dxa"/>
            <w:hideMark/>
          </w:tcPr>
          <w:p w14:paraId="35B7FD39" w14:textId="77777777" w:rsidR="003026E8" w:rsidRDefault="003026E8" w:rsidP="003026E8">
            <w:pPr>
              <w:jc w:val="center"/>
            </w:pPr>
            <w:r w:rsidRPr="007A4375">
              <w:rPr>
                <w:color w:val="000000" w:themeColor="text1"/>
                <w:sz w:val="20"/>
                <w:szCs w:val="20"/>
              </w:rPr>
              <w:t>0410</w:t>
            </w:r>
          </w:p>
        </w:tc>
        <w:tc>
          <w:tcPr>
            <w:tcW w:w="749" w:type="dxa"/>
            <w:hideMark/>
          </w:tcPr>
          <w:p w14:paraId="6E7A509E" w14:textId="77777777" w:rsidR="003026E8" w:rsidRPr="00053B0B" w:rsidRDefault="003026E8" w:rsidP="003026E8">
            <w:pPr>
              <w:rPr>
                <w:sz w:val="20"/>
                <w:szCs w:val="20"/>
              </w:rPr>
            </w:pPr>
            <w:r>
              <w:rPr>
                <w:sz w:val="20"/>
                <w:szCs w:val="20"/>
              </w:rPr>
              <w:t>234D255890</w:t>
            </w:r>
          </w:p>
        </w:tc>
        <w:tc>
          <w:tcPr>
            <w:tcW w:w="1073" w:type="dxa"/>
          </w:tcPr>
          <w:p w14:paraId="6573A03A" w14:textId="2A66117C" w:rsidR="003026E8" w:rsidRPr="00FC5D59" w:rsidRDefault="0046293B" w:rsidP="003026E8">
            <w:pPr>
              <w:jc w:val="center"/>
              <w:rPr>
                <w:sz w:val="20"/>
                <w:szCs w:val="20"/>
              </w:rPr>
            </w:pPr>
            <w:r>
              <w:rPr>
                <w:sz w:val="20"/>
                <w:szCs w:val="20"/>
              </w:rPr>
              <w:t>42</w:t>
            </w:r>
            <w:r w:rsidR="003026E8">
              <w:rPr>
                <w:sz w:val="20"/>
                <w:szCs w:val="20"/>
              </w:rPr>
              <w:t>,46</w:t>
            </w:r>
          </w:p>
        </w:tc>
        <w:tc>
          <w:tcPr>
            <w:tcW w:w="982" w:type="dxa"/>
            <w:hideMark/>
          </w:tcPr>
          <w:p w14:paraId="1FD6C164" w14:textId="77777777" w:rsidR="003026E8" w:rsidRDefault="003026E8" w:rsidP="003026E8">
            <w:pPr>
              <w:jc w:val="center"/>
            </w:pPr>
            <w:r w:rsidRPr="009B1E74">
              <w:rPr>
                <w:color w:val="000000" w:themeColor="text1"/>
                <w:sz w:val="20"/>
                <w:szCs w:val="20"/>
              </w:rPr>
              <w:t>0,0</w:t>
            </w:r>
          </w:p>
        </w:tc>
        <w:tc>
          <w:tcPr>
            <w:tcW w:w="986" w:type="dxa"/>
            <w:hideMark/>
          </w:tcPr>
          <w:p w14:paraId="0CC5D786" w14:textId="77777777" w:rsidR="003026E8" w:rsidRPr="00567583" w:rsidRDefault="003026E8" w:rsidP="003026E8">
            <w:pPr>
              <w:jc w:val="center"/>
              <w:rPr>
                <w:sz w:val="20"/>
                <w:szCs w:val="20"/>
              </w:rPr>
            </w:pPr>
            <w:r w:rsidRPr="00567583">
              <w:rPr>
                <w:sz w:val="20"/>
                <w:szCs w:val="20"/>
              </w:rPr>
              <w:t>42,46</w:t>
            </w:r>
          </w:p>
        </w:tc>
        <w:tc>
          <w:tcPr>
            <w:tcW w:w="981" w:type="dxa"/>
            <w:hideMark/>
          </w:tcPr>
          <w:p w14:paraId="1CE9DA04" w14:textId="77777777" w:rsidR="003026E8" w:rsidRDefault="003026E8" w:rsidP="003026E8">
            <w:pPr>
              <w:jc w:val="center"/>
              <w:rPr>
                <w:color w:val="0D0D0D"/>
                <w:sz w:val="20"/>
                <w:szCs w:val="20"/>
              </w:rPr>
            </w:pPr>
            <w:r>
              <w:rPr>
                <w:color w:val="0D0D0D"/>
                <w:sz w:val="20"/>
                <w:szCs w:val="20"/>
              </w:rPr>
              <w:t>0,0</w:t>
            </w:r>
          </w:p>
        </w:tc>
        <w:tc>
          <w:tcPr>
            <w:tcW w:w="981" w:type="dxa"/>
            <w:hideMark/>
          </w:tcPr>
          <w:p w14:paraId="525D96FB" w14:textId="416FAC48" w:rsidR="003026E8" w:rsidRPr="008F4626" w:rsidRDefault="003026E8" w:rsidP="003026E8">
            <w:pPr>
              <w:jc w:val="center"/>
              <w:rPr>
                <w:sz w:val="20"/>
                <w:szCs w:val="20"/>
              </w:rPr>
            </w:pPr>
            <w:r w:rsidRPr="00CE4B24">
              <w:rPr>
                <w:color w:val="000000" w:themeColor="text1"/>
                <w:sz w:val="20"/>
                <w:szCs w:val="20"/>
              </w:rPr>
              <w:t>0,0</w:t>
            </w:r>
          </w:p>
        </w:tc>
        <w:tc>
          <w:tcPr>
            <w:tcW w:w="982" w:type="dxa"/>
            <w:hideMark/>
          </w:tcPr>
          <w:p w14:paraId="6B75F89E" w14:textId="1B5860C8" w:rsidR="003026E8" w:rsidRDefault="003026E8" w:rsidP="003026E8">
            <w:pPr>
              <w:jc w:val="center"/>
            </w:pPr>
            <w:r w:rsidRPr="00CE4B24">
              <w:rPr>
                <w:color w:val="000000" w:themeColor="text1"/>
                <w:sz w:val="20"/>
                <w:szCs w:val="20"/>
              </w:rPr>
              <w:t>0,0</w:t>
            </w:r>
          </w:p>
        </w:tc>
        <w:tc>
          <w:tcPr>
            <w:tcW w:w="981" w:type="dxa"/>
            <w:hideMark/>
          </w:tcPr>
          <w:p w14:paraId="27CFB2A5" w14:textId="77777777" w:rsidR="003026E8" w:rsidRDefault="003026E8" w:rsidP="003026E8">
            <w:pPr>
              <w:jc w:val="center"/>
            </w:pPr>
            <w:r w:rsidRPr="009B1E74">
              <w:rPr>
                <w:color w:val="000000" w:themeColor="text1"/>
                <w:sz w:val="20"/>
                <w:szCs w:val="20"/>
              </w:rPr>
              <w:t>0,0</w:t>
            </w:r>
          </w:p>
        </w:tc>
        <w:tc>
          <w:tcPr>
            <w:tcW w:w="969" w:type="dxa"/>
            <w:hideMark/>
          </w:tcPr>
          <w:p w14:paraId="6605377C" w14:textId="77777777" w:rsidR="003026E8" w:rsidRDefault="003026E8" w:rsidP="003026E8">
            <w:pPr>
              <w:jc w:val="center"/>
            </w:pPr>
            <w:r w:rsidRPr="009B1E74">
              <w:rPr>
                <w:color w:val="000000" w:themeColor="text1"/>
                <w:sz w:val="20"/>
                <w:szCs w:val="20"/>
              </w:rPr>
              <w:t>0,0</w:t>
            </w:r>
          </w:p>
        </w:tc>
      </w:tr>
      <w:tr w:rsidR="005F0206" w:rsidRPr="000700DF" w14:paraId="787DBEC7" w14:textId="77777777" w:rsidTr="0034622D">
        <w:trPr>
          <w:trHeight w:val="637"/>
        </w:trPr>
        <w:tc>
          <w:tcPr>
            <w:tcW w:w="557" w:type="dxa"/>
            <w:vMerge/>
            <w:hideMark/>
          </w:tcPr>
          <w:p w14:paraId="1FABF817" w14:textId="77777777" w:rsidR="005F0206" w:rsidRPr="008052AC" w:rsidRDefault="005F0206" w:rsidP="005F0206">
            <w:pPr>
              <w:jc w:val="center"/>
              <w:rPr>
                <w:color w:val="000000" w:themeColor="text1"/>
                <w:sz w:val="20"/>
                <w:szCs w:val="20"/>
              </w:rPr>
            </w:pPr>
          </w:p>
        </w:tc>
        <w:tc>
          <w:tcPr>
            <w:tcW w:w="2244" w:type="dxa"/>
            <w:vMerge/>
            <w:hideMark/>
          </w:tcPr>
          <w:p w14:paraId="23595F8D" w14:textId="77777777" w:rsidR="005F0206" w:rsidRPr="0005347D" w:rsidRDefault="005F0206" w:rsidP="005F0206">
            <w:pPr>
              <w:pStyle w:val="ConsPlusNormal"/>
              <w:rPr>
                <w:sz w:val="20"/>
              </w:rPr>
            </w:pPr>
          </w:p>
        </w:tc>
        <w:tc>
          <w:tcPr>
            <w:tcW w:w="2105" w:type="dxa"/>
            <w:vMerge/>
            <w:hideMark/>
          </w:tcPr>
          <w:p w14:paraId="36B36BDB" w14:textId="77777777" w:rsidR="005F0206" w:rsidRPr="00B54710" w:rsidRDefault="005F0206" w:rsidP="005F0206">
            <w:pPr>
              <w:pStyle w:val="ConsPlusNormal"/>
              <w:rPr>
                <w:sz w:val="20"/>
              </w:rPr>
            </w:pPr>
          </w:p>
        </w:tc>
        <w:tc>
          <w:tcPr>
            <w:tcW w:w="842" w:type="dxa"/>
            <w:hideMark/>
          </w:tcPr>
          <w:p w14:paraId="1C3D7CEA" w14:textId="77777777" w:rsidR="005F0206" w:rsidRDefault="005F0206" w:rsidP="005F0206">
            <w:pPr>
              <w:jc w:val="center"/>
              <w:rPr>
                <w:color w:val="000000" w:themeColor="text1"/>
                <w:sz w:val="20"/>
                <w:szCs w:val="20"/>
              </w:rPr>
            </w:pPr>
            <w:r>
              <w:rPr>
                <w:color w:val="000000" w:themeColor="text1"/>
                <w:sz w:val="20"/>
                <w:szCs w:val="20"/>
              </w:rPr>
              <w:t>040</w:t>
            </w:r>
          </w:p>
        </w:tc>
        <w:tc>
          <w:tcPr>
            <w:tcW w:w="702" w:type="dxa"/>
            <w:hideMark/>
          </w:tcPr>
          <w:p w14:paraId="7DEDD400" w14:textId="77777777" w:rsidR="005F0206" w:rsidRDefault="005F0206" w:rsidP="005F0206">
            <w:pPr>
              <w:jc w:val="center"/>
            </w:pPr>
            <w:r w:rsidRPr="007A4375">
              <w:rPr>
                <w:color w:val="000000" w:themeColor="text1"/>
                <w:sz w:val="20"/>
                <w:szCs w:val="20"/>
              </w:rPr>
              <w:t>0410</w:t>
            </w:r>
          </w:p>
        </w:tc>
        <w:tc>
          <w:tcPr>
            <w:tcW w:w="749" w:type="dxa"/>
            <w:hideMark/>
          </w:tcPr>
          <w:p w14:paraId="27EB10A4" w14:textId="77777777" w:rsidR="005F0206" w:rsidRPr="005719DF" w:rsidRDefault="005F0206" w:rsidP="005F0206">
            <w:pPr>
              <w:rPr>
                <w:sz w:val="20"/>
                <w:szCs w:val="20"/>
                <w:lang w:val="en-US"/>
              </w:rPr>
            </w:pPr>
            <w:r>
              <w:rPr>
                <w:sz w:val="20"/>
                <w:szCs w:val="20"/>
              </w:rPr>
              <w:t>234</w:t>
            </w:r>
            <w:r>
              <w:rPr>
                <w:sz w:val="20"/>
                <w:szCs w:val="20"/>
                <w:lang w:val="en-US"/>
              </w:rPr>
              <w:t>D2V5890</w:t>
            </w:r>
          </w:p>
        </w:tc>
        <w:tc>
          <w:tcPr>
            <w:tcW w:w="1073" w:type="dxa"/>
          </w:tcPr>
          <w:p w14:paraId="7FEA3B2A" w14:textId="77777777" w:rsidR="005F0206" w:rsidRPr="00904E1A" w:rsidRDefault="005F0206" w:rsidP="005F0206">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14:paraId="57ECC76C" w14:textId="77777777" w:rsidR="005F0206" w:rsidRPr="00904E1A" w:rsidRDefault="005F0206" w:rsidP="005F0206">
            <w:pPr>
              <w:jc w:val="center"/>
              <w:rPr>
                <w:color w:val="000000" w:themeColor="text1"/>
                <w:sz w:val="20"/>
                <w:szCs w:val="20"/>
                <w:lang w:val="en-US"/>
              </w:rPr>
            </w:pPr>
            <w:r w:rsidRPr="009B1E74">
              <w:rPr>
                <w:color w:val="000000" w:themeColor="text1"/>
                <w:sz w:val="20"/>
                <w:szCs w:val="20"/>
              </w:rPr>
              <w:t>0,0</w:t>
            </w:r>
          </w:p>
        </w:tc>
        <w:tc>
          <w:tcPr>
            <w:tcW w:w="986" w:type="dxa"/>
            <w:hideMark/>
          </w:tcPr>
          <w:p w14:paraId="31AB5C2B" w14:textId="77777777" w:rsidR="005F0206" w:rsidRPr="00567583" w:rsidRDefault="005F0206" w:rsidP="005F0206">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14:paraId="15FBA09C" w14:textId="77777777" w:rsidR="005F0206" w:rsidRDefault="005F0206" w:rsidP="005F0206">
            <w:pPr>
              <w:jc w:val="center"/>
            </w:pPr>
            <w:r w:rsidRPr="000B2081">
              <w:rPr>
                <w:color w:val="000000" w:themeColor="text1"/>
                <w:sz w:val="20"/>
                <w:szCs w:val="20"/>
              </w:rPr>
              <w:t>0,0</w:t>
            </w:r>
          </w:p>
        </w:tc>
        <w:tc>
          <w:tcPr>
            <w:tcW w:w="981" w:type="dxa"/>
            <w:hideMark/>
          </w:tcPr>
          <w:p w14:paraId="714D42FB" w14:textId="77777777" w:rsidR="005F0206" w:rsidRDefault="005F0206" w:rsidP="005F0206">
            <w:pPr>
              <w:jc w:val="center"/>
            </w:pPr>
            <w:r w:rsidRPr="000B2081">
              <w:rPr>
                <w:color w:val="000000" w:themeColor="text1"/>
                <w:sz w:val="20"/>
                <w:szCs w:val="20"/>
              </w:rPr>
              <w:t>0,0</w:t>
            </w:r>
          </w:p>
        </w:tc>
        <w:tc>
          <w:tcPr>
            <w:tcW w:w="982" w:type="dxa"/>
            <w:hideMark/>
          </w:tcPr>
          <w:p w14:paraId="3C0F8DDF" w14:textId="77777777" w:rsidR="005F0206" w:rsidRDefault="005F0206" w:rsidP="005F0206">
            <w:pPr>
              <w:jc w:val="center"/>
            </w:pPr>
            <w:r w:rsidRPr="00624420">
              <w:rPr>
                <w:color w:val="000000" w:themeColor="text1"/>
                <w:sz w:val="20"/>
                <w:szCs w:val="20"/>
              </w:rPr>
              <w:t>0,0</w:t>
            </w:r>
          </w:p>
        </w:tc>
        <w:tc>
          <w:tcPr>
            <w:tcW w:w="981" w:type="dxa"/>
            <w:hideMark/>
          </w:tcPr>
          <w:p w14:paraId="3BC27310" w14:textId="77777777" w:rsidR="005F0206" w:rsidRDefault="005F0206" w:rsidP="005F0206">
            <w:pPr>
              <w:jc w:val="center"/>
            </w:pPr>
            <w:r w:rsidRPr="00624420">
              <w:rPr>
                <w:color w:val="000000" w:themeColor="text1"/>
                <w:sz w:val="20"/>
                <w:szCs w:val="20"/>
              </w:rPr>
              <w:t>0,0</w:t>
            </w:r>
          </w:p>
        </w:tc>
        <w:tc>
          <w:tcPr>
            <w:tcW w:w="969" w:type="dxa"/>
            <w:hideMark/>
          </w:tcPr>
          <w:p w14:paraId="2DC4F87E" w14:textId="77777777" w:rsidR="005F0206" w:rsidRDefault="005F0206" w:rsidP="005F0206">
            <w:pPr>
              <w:jc w:val="center"/>
            </w:pPr>
            <w:r w:rsidRPr="00624420">
              <w:rPr>
                <w:color w:val="000000" w:themeColor="text1"/>
                <w:sz w:val="20"/>
                <w:szCs w:val="20"/>
              </w:rPr>
              <w:t>0,0</w:t>
            </w:r>
          </w:p>
        </w:tc>
      </w:tr>
      <w:tr w:rsidR="003026E8" w:rsidRPr="000700DF" w14:paraId="48A39105" w14:textId="77777777" w:rsidTr="00401962">
        <w:trPr>
          <w:trHeight w:val="1091"/>
        </w:trPr>
        <w:tc>
          <w:tcPr>
            <w:tcW w:w="557" w:type="dxa"/>
            <w:vMerge/>
          </w:tcPr>
          <w:p w14:paraId="0B0CE3AA" w14:textId="77777777" w:rsidR="003026E8" w:rsidRPr="008052AC" w:rsidRDefault="003026E8" w:rsidP="003026E8">
            <w:pPr>
              <w:jc w:val="center"/>
              <w:rPr>
                <w:color w:val="000000" w:themeColor="text1"/>
                <w:sz w:val="20"/>
                <w:szCs w:val="20"/>
              </w:rPr>
            </w:pPr>
          </w:p>
        </w:tc>
        <w:tc>
          <w:tcPr>
            <w:tcW w:w="2244" w:type="dxa"/>
            <w:vMerge/>
          </w:tcPr>
          <w:p w14:paraId="08869E8B" w14:textId="77777777" w:rsidR="003026E8" w:rsidRPr="008052AC" w:rsidRDefault="003026E8" w:rsidP="003026E8">
            <w:pPr>
              <w:rPr>
                <w:sz w:val="20"/>
                <w:szCs w:val="20"/>
              </w:rPr>
            </w:pPr>
          </w:p>
        </w:tc>
        <w:tc>
          <w:tcPr>
            <w:tcW w:w="2105" w:type="dxa"/>
          </w:tcPr>
          <w:p w14:paraId="2F7CED4C" w14:textId="77777777" w:rsidR="003026E8" w:rsidRPr="00EA7EBE" w:rsidRDefault="003026E8" w:rsidP="003026E8">
            <w:pPr>
              <w:autoSpaceDE w:val="0"/>
              <w:autoSpaceDN w:val="0"/>
              <w:adjustRightInd w:val="0"/>
              <w:outlineLvl w:val="0"/>
              <w:rPr>
                <w:rFonts w:eastAsia="Calibri"/>
                <w:sz w:val="20"/>
                <w:szCs w:val="20"/>
                <w:lang w:eastAsia="en-US"/>
              </w:rPr>
            </w:pPr>
            <w:r w:rsidRPr="00EA7EBE">
              <w:rPr>
                <w:rFonts w:eastAsia="Calibri"/>
                <w:sz w:val="20"/>
                <w:szCs w:val="20"/>
                <w:lang w:eastAsia="en-US"/>
              </w:rPr>
              <w:t>Департамент социальной защиты населения</w:t>
            </w:r>
          </w:p>
          <w:p w14:paraId="66A85C4A" w14:textId="77777777" w:rsidR="003026E8" w:rsidRDefault="003026E8" w:rsidP="003026E8">
            <w:pPr>
              <w:rPr>
                <w:color w:val="000000" w:themeColor="text1"/>
                <w:sz w:val="20"/>
                <w:szCs w:val="20"/>
              </w:rPr>
            </w:pPr>
            <w:r w:rsidRPr="00FA0055">
              <w:rPr>
                <w:rFonts w:eastAsia="Calibri"/>
                <w:bCs/>
                <w:sz w:val="20"/>
                <w:szCs w:val="20"/>
                <w:lang w:eastAsia="en-US"/>
              </w:rPr>
              <w:t>правительства Еврейской автономной области</w:t>
            </w:r>
          </w:p>
        </w:tc>
        <w:tc>
          <w:tcPr>
            <w:tcW w:w="842" w:type="dxa"/>
          </w:tcPr>
          <w:p w14:paraId="63E9815C" w14:textId="77777777" w:rsidR="003026E8" w:rsidRDefault="003026E8" w:rsidP="003026E8">
            <w:pPr>
              <w:jc w:val="center"/>
              <w:rPr>
                <w:color w:val="000000" w:themeColor="text1"/>
                <w:sz w:val="20"/>
                <w:szCs w:val="20"/>
              </w:rPr>
            </w:pPr>
            <w:r>
              <w:rPr>
                <w:color w:val="000000" w:themeColor="text1"/>
                <w:sz w:val="20"/>
                <w:szCs w:val="20"/>
              </w:rPr>
              <w:t>011</w:t>
            </w:r>
          </w:p>
        </w:tc>
        <w:tc>
          <w:tcPr>
            <w:tcW w:w="702" w:type="dxa"/>
          </w:tcPr>
          <w:p w14:paraId="101497A4" w14:textId="77777777" w:rsidR="003026E8" w:rsidRDefault="003026E8" w:rsidP="003026E8">
            <w:pPr>
              <w:jc w:val="center"/>
              <w:rPr>
                <w:color w:val="000000" w:themeColor="text1"/>
                <w:sz w:val="20"/>
                <w:szCs w:val="20"/>
              </w:rPr>
            </w:pPr>
            <w:r>
              <w:rPr>
                <w:color w:val="000000" w:themeColor="text1"/>
                <w:sz w:val="20"/>
                <w:szCs w:val="20"/>
              </w:rPr>
              <w:t>0410</w:t>
            </w:r>
          </w:p>
        </w:tc>
        <w:tc>
          <w:tcPr>
            <w:tcW w:w="749" w:type="dxa"/>
          </w:tcPr>
          <w:p w14:paraId="010A33AB" w14:textId="77777777" w:rsidR="003026E8" w:rsidRPr="00EA7EBE" w:rsidRDefault="003026E8" w:rsidP="003026E8">
            <w:pPr>
              <w:rPr>
                <w:sz w:val="20"/>
                <w:szCs w:val="20"/>
              </w:rPr>
            </w:pPr>
            <w:r>
              <w:rPr>
                <w:sz w:val="20"/>
                <w:szCs w:val="20"/>
              </w:rPr>
              <w:t>23405</w:t>
            </w:r>
            <w:r>
              <w:rPr>
                <w:sz w:val="20"/>
                <w:szCs w:val="20"/>
                <w:lang w:val="en-US"/>
              </w:rPr>
              <w:t>R</w:t>
            </w:r>
            <w:r>
              <w:rPr>
                <w:sz w:val="20"/>
                <w:szCs w:val="20"/>
              </w:rPr>
              <w:t>0280</w:t>
            </w:r>
          </w:p>
        </w:tc>
        <w:tc>
          <w:tcPr>
            <w:tcW w:w="1073" w:type="dxa"/>
          </w:tcPr>
          <w:p w14:paraId="7F6CC65D" w14:textId="6110C511" w:rsidR="003026E8" w:rsidRPr="0069269A" w:rsidRDefault="0046293B" w:rsidP="003026E8">
            <w:pPr>
              <w:jc w:val="center"/>
              <w:rPr>
                <w:color w:val="000000" w:themeColor="text1"/>
                <w:sz w:val="20"/>
                <w:szCs w:val="20"/>
              </w:rPr>
            </w:pPr>
            <w:r>
              <w:rPr>
                <w:color w:val="000000" w:themeColor="text1"/>
                <w:sz w:val="20"/>
                <w:szCs w:val="20"/>
              </w:rPr>
              <w:t>1343,2</w:t>
            </w:r>
          </w:p>
        </w:tc>
        <w:tc>
          <w:tcPr>
            <w:tcW w:w="982" w:type="dxa"/>
          </w:tcPr>
          <w:p w14:paraId="0B02D42D" w14:textId="77777777" w:rsidR="003026E8" w:rsidRPr="0069269A" w:rsidRDefault="003026E8" w:rsidP="003026E8">
            <w:pPr>
              <w:jc w:val="center"/>
              <w:rPr>
                <w:color w:val="000000" w:themeColor="text1"/>
                <w:sz w:val="20"/>
                <w:szCs w:val="20"/>
              </w:rPr>
            </w:pPr>
            <w:r>
              <w:rPr>
                <w:color w:val="000000" w:themeColor="text1"/>
                <w:sz w:val="20"/>
                <w:szCs w:val="20"/>
              </w:rPr>
              <w:t>0,0</w:t>
            </w:r>
          </w:p>
        </w:tc>
        <w:tc>
          <w:tcPr>
            <w:tcW w:w="986" w:type="dxa"/>
          </w:tcPr>
          <w:p w14:paraId="06928111" w14:textId="77777777" w:rsidR="003026E8" w:rsidRPr="00567583" w:rsidRDefault="003026E8" w:rsidP="003026E8">
            <w:pPr>
              <w:jc w:val="center"/>
              <w:rPr>
                <w:sz w:val="20"/>
                <w:szCs w:val="20"/>
              </w:rPr>
            </w:pPr>
            <w:r>
              <w:rPr>
                <w:sz w:val="20"/>
                <w:szCs w:val="20"/>
              </w:rPr>
              <w:t>0,0</w:t>
            </w:r>
          </w:p>
        </w:tc>
        <w:tc>
          <w:tcPr>
            <w:tcW w:w="981" w:type="dxa"/>
          </w:tcPr>
          <w:p w14:paraId="3D6E1DED" w14:textId="77777777" w:rsidR="003026E8" w:rsidRPr="0005347D" w:rsidRDefault="003026E8" w:rsidP="003026E8">
            <w:pPr>
              <w:jc w:val="center"/>
              <w:rPr>
                <w:color w:val="000000" w:themeColor="text1"/>
                <w:sz w:val="20"/>
                <w:szCs w:val="20"/>
              </w:rPr>
            </w:pPr>
            <w:r>
              <w:rPr>
                <w:color w:val="000000" w:themeColor="text1"/>
                <w:sz w:val="20"/>
                <w:szCs w:val="20"/>
              </w:rPr>
              <w:t>471,2</w:t>
            </w:r>
          </w:p>
        </w:tc>
        <w:tc>
          <w:tcPr>
            <w:tcW w:w="981" w:type="dxa"/>
          </w:tcPr>
          <w:p w14:paraId="447EE224" w14:textId="367BAD7C" w:rsidR="003026E8" w:rsidRDefault="003026E8" w:rsidP="003026E8">
            <w:pPr>
              <w:jc w:val="center"/>
            </w:pPr>
            <w:r>
              <w:rPr>
                <w:color w:val="0D0D0D"/>
                <w:sz w:val="20"/>
                <w:szCs w:val="20"/>
              </w:rPr>
              <w:t>435,8</w:t>
            </w:r>
          </w:p>
        </w:tc>
        <w:tc>
          <w:tcPr>
            <w:tcW w:w="982" w:type="dxa"/>
          </w:tcPr>
          <w:p w14:paraId="52B65F23" w14:textId="4540C97D" w:rsidR="003026E8" w:rsidRDefault="003026E8" w:rsidP="003026E8">
            <w:pPr>
              <w:jc w:val="center"/>
            </w:pPr>
            <w:r>
              <w:rPr>
                <w:sz w:val="20"/>
                <w:szCs w:val="20"/>
              </w:rPr>
              <w:t>436,2</w:t>
            </w:r>
          </w:p>
        </w:tc>
        <w:tc>
          <w:tcPr>
            <w:tcW w:w="981" w:type="dxa"/>
          </w:tcPr>
          <w:p w14:paraId="396C964F" w14:textId="77777777" w:rsidR="003026E8" w:rsidRPr="0005347D" w:rsidRDefault="003026E8" w:rsidP="003026E8">
            <w:pPr>
              <w:jc w:val="center"/>
              <w:rPr>
                <w:color w:val="000000" w:themeColor="text1"/>
                <w:sz w:val="20"/>
                <w:szCs w:val="20"/>
              </w:rPr>
            </w:pPr>
            <w:r>
              <w:rPr>
                <w:color w:val="000000" w:themeColor="text1"/>
                <w:sz w:val="20"/>
                <w:szCs w:val="20"/>
              </w:rPr>
              <w:t>0,0</w:t>
            </w:r>
          </w:p>
        </w:tc>
        <w:tc>
          <w:tcPr>
            <w:tcW w:w="969" w:type="dxa"/>
          </w:tcPr>
          <w:p w14:paraId="15CF3150" w14:textId="77777777" w:rsidR="003026E8" w:rsidRPr="0005347D" w:rsidRDefault="003026E8" w:rsidP="003026E8">
            <w:pPr>
              <w:jc w:val="center"/>
              <w:rPr>
                <w:color w:val="000000" w:themeColor="text1"/>
                <w:sz w:val="20"/>
                <w:szCs w:val="20"/>
              </w:rPr>
            </w:pPr>
            <w:r>
              <w:rPr>
                <w:color w:val="000000" w:themeColor="text1"/>
                <w:sz w:val="20"/>
                <w:szCs w:val="20"/>
              </w:rPr>
              <w:t>0,0</w:t>
            </w:r>
          </w:p>
        </w:tc>
      </w:tr>
      <w:tr w:rsidR="005F0206" w:rsidRPr="000700DF" w14:paraId="5EBCC054" w14:textId="77777777" w:rsidTr="00401962">
        <w:trPr>
          <w:trHeight w:val="1091"/>
        </w:trPr>
        <w:tc>
          <w:tcPr>
            <w:tcW w:w="557" w:type="dxa"/>
          </w:tcPr>
          <w:p w14:paraId="45FF472E" w14:textId="77777777" w:rsidR="005F0206" w:rsidRPr="008052AC" w:rsidRDefault="005F0206" w:rsidP="005F0206">
            <w:pPr>
              <w:jc w:val="center"/>
              <w:rPr>
                <w:color w:val="000000" w:themeColor="text1"/>
                <w:sz w:val="20"/>
                <w:szCs w:val="20"/>
              </w:rPr>
            </w:pPr>
            <w:r w:rsidRPr="008052AC">
              <w:rPr>
                <w:color w:val="000000" w:themeColor="text1"/>
                <w:sz w:val="20"/>
                <w:szCs w:val="20"/>
              </w:rPr>
              <w:t>1.1.5.1</w:t>
            </w:r>
          </w:p>
        </w:tc>
        <w:tc>
          <w:tcPr>
            <w:tcW w:w="2244" w:type="dxa"/>
          </w:tcPr>
          <w:p w14:paraId="6D5A8BCC" w14:textId="77777777" w:rsidR="005F0206" w:rsidRPr="000700DF" w:rsidRDefault="005F0206" w:rsidP="005F0206">
            <w:pPr>
              <w:rPr>
                <w:color w:val="000000" w:themeColor="text1"/>
                <w:sz w:val="20"/>
                <w:szCs w:val="20"/>
              </w:rPr>
            </w:pPr>
            <w:r w:rsidRPr="008052AC">
              <w:rPr>
                <w:sz w:val="20"/>
                <w:szCs w:val="20"/>
              </w:rPr>
              <w:t xml:space="preserve">Развитие системы межведомственного электронного взаимодействия в рамках Соглашения о </w:t>
            </w:r>
            <w:r w:rsidRPr="008052AC">
              <w:rPr>
                <w:sz w:val="20"/>
                <w:szCs w:val="20"/>
              </w:rPr>
              <w:lastRenderedPageBreak/>
              <w:t xml:space="preserve">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tcPr>
          <w:p w14:paraId="45B1F404" w14:textId="77777777" w:rsidR="005F0206" w:rsidRPr="000700DF" w:rsidRDefault="005F0206" w:rsidP="005F0206">
            <w:pPr>
              <w:rPr>
                <w:color w:val="000000" w:themeColor="text1"/>
                <w:sz w:val="20"/>
                <w:szCs w:val="20"/>
              </w:rPr>
            </w:pPr>
            <w:r>
              <w:rPr>
                <w:color w:val="000000" w:themeColor="text1"/>
                <w:sz w:val="20"/>
                <w:szCs w:val="20"/>
              </w:rPr>
              <w:lastRenderedPageBreak/>
              <w:t>Комитет информационных технологий и связи Еврейской автономной области</w:t>
            </w:r>
          </w:p>
        </w:tc>
        <w:tc>
          <w:tcPr>
            <w:tcW w:w="842" w:type="dxa"/>
          </w:tcPr>
          <w:p w14:paraId="56EB0E4D" w14:textId="77777777" w:rsidR="005F0206" w:rsidRPr="0005347D" w:rsidRDefault="005F0206" w:rsidP="005F0206">
            <w:pPr>
              <w:jc w:val="center"/>
              <w:rPr>
                <w:color w:val="000000" w:themeColor="text1"/>
                <w:sz w:val="20"/>
                <w:szCs w:val="20"/>
              </w:rPr>
            </w:pPr>
            <w:r>
              <w:rPr>
                <w:color w:val="000000" w:themeColor="text1"/>
                <w:sz w:val="20"/>
                <w:szCs w:val="20"/>
              </w:rPr>
              <w:t>025</w:t>
            </w:r>
          </w:p>
        </w:tc>
        <w:tc>
          <w:tcPr>
            <w:tcW w:w="702" w:type="dxa"/>
          </w:tcPr>
          <w:p w14:paraId="12907971" w14:textId="77777777"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tcPr>
          <w:p w14:paraId="4B8F92E1" w14:textId="77777777" w:rsidR="005F0206" w:rsidRPr="0005347D" w:rsidRDefault="005F0206" w:rsidP="005F0206">
            <w:pPr>
              <w:rPr>
                <w:sz w:val="20"/>
                <w:szCs w:val="20"/>
              </w:rPr>
            </w:pPr>
            <w:r>
              <w:rPr>
                <w:sz w:val="20"/>
                <w:szCs w:val="20"/>
              </w:rPr>
              <w:t>234D650280</w:t>
            </w:r>
          </w:p>
        </w:tc>
        <w:tc>
          <w:tcPr>
            <w:tcW w:w="1073" w:type="dxa"/>
          </w:tcPr>
          <w:p w14:paraId="5E02AFBB" w14:textId="77777777" w:rsidR="005F0206" w:rsidRDefault="005F0206" w:rsidP="005F0206">
            <w:pPr>
              <w:jc w:val="center"/>
            </w:pPr>
            <w:r w:rsidRPr="0069269A">
              <w:rPr>
                <w:color w:val="000000" w:themeColor="text1"/>
                <w:sz w:val="20"/>
                <w:szCs w:val="20"/>
              </w:rPr>
              <w:t>32,63</w:t>
            </w:r>
          </w:p>
        </w:tc>
        <w:tc>
          <w:tcPr>
            <w:tcW w:w="982" w:type="dxa"/>
          </w:tcPr>
          <w:p w14:paraId="281C8BA7" w14:textId="77777777" w:rsidR="005F0206" w:rsidRDefault="005F0206" w:rsidP="005F0206">
            <w:pPr>
              <w:jc w:val="center"/>
            </w:pPr>
            <w:r w:rsidRPr="0069269A">
              <w:rPr>
                <w:color w:val="000000" w:themeColor="text1"/>
                <w:sz w:val="20"/>
                <w:szCs w:val="20"/>
              </w:rPr>
              <w:t>32,63</w:t>
            </w:r>
          </w:p>
        </w:tc>
        <w:tc>
          <w:tcPr>
            <w:tcW w:w="986" w:type="dxa"/>
          </w:tcPr>
          <w:p w14:paraId="6A263CAA" w14:textId="77777777" w:rsidR="005F0206" w:rsidRPr="00567583" w:rsidRDefault="005F0206" w:rsidP="005F0206">
            <w:pPr>
              <w:jc w:val="center"/>
              <w:rPr>
                <w:sz w:val="20"/>
                <w:szCs w:val="20"/>
              </w:rPr>
            </w:pPr>
            <w:r w:rsidRPr="00567583">
              <w:rPr>
                <w:sz w:val="20"/>
                <w:szCs w:val="20"/>
              </w:rPr>
              <w:t>0,0</w:t>
            </w:r>
          </w:p>
        </w:tc>
        <w:tc>
          <w:tcPr>
            <w:tcW w:w="981" w:type="dxa"/>
          </w:tcPr>
          <w:p w14:paraId="57F22C09" w14:textId="77777777" w:rsidR="005F0206" w:rsidRPr="0005347D" w:rsidRDefault="005F0206" w:rsidP="005F0206">
            <w:pPr>
              <w:jc w:val="center"/>
              <w:rPr>
                <w:sz w:val="20"/>
                <w:szCs w:val="20"/>
              </w:rPr>
            </w:pPr>
            <w:r w:rsidRPr="0005347D">
              <w:rPr>
                <w:color w:val="000000" w:themeColor="text1"/>
                <w:sz w:val="20"/>
                <w:szCs w:val="20"/>
              </w:rPr>
              <w:t>0,0</w:t>
            </w:r>
          </w:p>
        </w:tc>
        <w:tc>
          <w:tcPr>
            <w:tcW w:w="981" w:type="dxa"/>
          </w:tcPr>
          <w:p w14:paraId="00902CCA" w14:textId="77777777" w:rsidR="005F0206" w:rsidRPr="0005347D" w:rsidRDefault="005F0206" w:rsidP="005F0206">
            <w:pPr>
              <w:jc w:val="center"/>
              <w:rPr>
                <w:sz w:val="20"/>
                <w:szCs w:val="20"/>
              </w:rPr>
            </w:pPr>
            <w:r w:rsidRPr="0005347D">
              <w:rPr>
                <w:color w:val="000000" w:themeColor="text1"/>
                <w:sz w:val="20"/>
                <w:szCs w:val="20"/>
              </w:rPr>
              <w:t>0,0</w:t>
            </w:r>
          </w:p>
        </w:tc>
        <w:tc>
          <w:tcPr>
            <w:tcW w:w="982" w:type="dxa"/>
          </w:tcPr>
          <w:p w14:paraId="3612FADB" w14:textId="77777777" w:rsidR="005F0206" w:rsidRPr="0005347D" w:rsidRDefault="005F0206" w:rsidP="005F0206">
            <w:pPr>
              <w:jc w:val="center"/>
              <w:rPr>
                <w:sz w:val="20"/>
                <w:szCs w:val="20"/>
              </w:rPr>
            </w:pPr>
            <w:r w:rsidRPr="0005347D">
              <w:rPr>
                <w:color w:val="000000" w:themeColor="text1"/>
                <w:sz w:val="20"/>
                <w:szCs w:val="20"/>
              </w:rPr>
              <w:t>0,0</w:t>
            </w:r>
          </w:p>
        </w:tc>
        <w:tc>
          <w:tcPr>
            <w:tcW w:w="981" w:type="dxa"/>
          </w:tcPr>
          <w:p w14:paraId="112E6341" w14:textId="77777777" w:rsidR="005F0206" w:rsidRPr="0005347D" w:rsidRDefault="005F0206" w:rsidP="005F0206">
            <w:pPr>
              <w:jc w:val="center"/>
              <w:rPr>
                <w:sz w:val="20"/>
                <w:szCs w:val="20"/>
              </w:rPr>
            </w:pPr>
            <w:r w:rsidRPr="0005347D">
              <w:rPr>
                <w:color w:val="000000" w:themeColor="text1"/>
                <w:sz w:val="20"/>
                <w:szCs w:val="20"/>
              </w:rPr>
              <w:t>0,0</w:t>
            </w:r>
          </w:p>
        </w:tc>
        <w:tc>
          <w:tcPr>
            <w:tcW w:w="969" w:type="dxa"/>
          </w:tcPr>
          <w:p w14:paraId="3BA25C53" w14:textId="77777777" w:rsidR="005F0206" w:rsidRPr="0005347D" w:rsidRDefault="005F0206" w:rsidP="005F0206">
            <w:pPr>
              <w:jc w:val="center"/>
              <w:rPr>
                <w:sz w:val="20"/>
                <w:szCs w:val="20"/>
              </w:rPr>
            </w:pPr>
            <w:r w:rsidRPr="0005347D">
              <w:rPr>
                <w:color w:val="000000" w:themeColor="text1"/>
                <w:sz w:val="20"/>
                <w:szCs w:val="20"/>
              </w:rPr>
              <w:t>0,0</w:t>
            </w:r>
          </w:p>
        </w:tc>
      </w:tr>
      <w:tr w:rsidR="0046293B" w:rsidRPr="0005347D" w14:paraId="6C64B2A8" w14:textId="77777777" w:rsidTr="0034622D">
        <w:trPr>
          <w:trHeight w:val="401"/>
        </w:trPr>
        <w:tc>
          <w:tcPr>
            <w:tcW w:w="557" w:type="dxa"/>
            <w:vMerge w:val="restart"/>
            <w:hideMark/>
          </w:tcPr>
          <w:p w14:paraId="0A2B511A" w14:textId="77777777" w:rsidR="0046293B" w:rsidRPr="00B90772" w:rsidRDefault="0046293B" w:rsidP="0046293B">
            <w:pPr>
              <w:rPr>
                <w:color w:val="0D0D0D"/>
                <w:sz w:val="20"/>
                <w:szCs w:val="20"/>
              </w:rPr>
            </w:pPr>
            <w:r w:rsidRPr="00B90772">
              <w:rPr>
                <w:color w:val="0D0D0D"/>
                <w:sz w:val="20"/>
                <w:szCs w:val="20"/>
              </w:rPr>
              <w:t>1.1.5.2</w:t>
            </w:r>
          </w:p>
        </w:tc>
        <w:tc>
          <w:tcPr>
            <w:tcW w:w="2244" w:type="dxa"/>
            <w:vMerge w:val="restart"/>
            <w:hideMark/>
          </w:tcPr>
          <w:p w14:paraId="3AD30C37" w14:textId="77777777" w:rsidR="0046293B" w:rsidRPr="00325FFD" w:rsidRDefault="0046293B" w:rsidP="0046293B">
            <w:pPr>
              <w:widowControl w:val="0"/>
              <w:autoSpaceDE w:val="0"/>
              <w:autoSpaceDN w:val="0"/>
              <w:rPr>
                <w:sz w:val="20"/>
                <w:szCs w:val="20"/>
              </w:rPr>
            </w:pPr>
            <w:r w:rsidRPr="00325FFD">
              <w:rPr>
                <w:sz w:val="20"/>
                <w:szCs w:val="20"/>
              </w:rPr>
              <w:t xml:space="preserve">Обеспечение на судебных участках мировых судей формирования и функционирования необходимой информационно-технологической и </w:t>
            </w:r>
            <w:proofErr w:type="gramStart"/>
            <w:r w:rsidRPr="00325FFD">
              <w:rPr>
                <w:sz w:val="20"/>
                <w:szCs w:val="20"/>
              </w:rPr>
              <w:t>телекоммуникацион</w:t>
            </w:r>
            <w:r>
              <w:rPr>
                <w:sz w:val="20"/>
                <w:szCs w:val="20"/>
              </w:rPr>
              <w:t>-</w:t>
            </w:r>
            <w:r w:rsidRPr="00325FFD">
              <w:rPr>
                <w:sz w:val="20"/>
                <w:szCs w:val="20"/>
              </w:rPr>
              <w:t>ной</w:t>
            </w:r>
            <w:proofErr w:type="gramEnd"/>
            <w:r w:rsidRPr="00325FFD">
              <w:rPr>
                <w:sz w:val="20"/>
                <w:szCs w:val="20"/>
              </w:rPr>
              <w:t xml:space="preserve">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14:paraId="4D88758B" w14:textId="77777777" w:rsidR="0046293B" w:rsidRPr="003E58BE" w:rsidRDefault="0046293B" w:rsidP="0046293B">
            <w:pPr>
              <w:rPr>
                <w:sz w:val="20"/>
                <w:szCs w:val="20"/>
              </w:rPr>
            </w:pPr>
            <w:r w:rsidRPr="00325FFD">
              <w:rPr>
                <w:sz w:val="20"/>
                <w:szCs w:val="20"/>
              </w:rPr>
              <w:t xml:space="preserve">(проект из Стратегии ЦТ ЕАО: </w:t>
            </w:r>
            <w:r w:rsidRPr="00325FFD">
              <w:rPr>
                <w:sz w:val="20"/>
                <w:szCs w:val="20"/>
              </w:rPr>
              <w:lastRenderedPageBreak/>
              <w:t>«Цифровизация мировых судов</w:t>
            </w:r>
            <w:r w:rsidRPr="00325FFD">
              <w:t>»)</w:t>
            </w:r>
          </w:p>
        </w:tc>
        <w:tc>
          <w:tcPr>
            <w:tcW w:w="2105" w:type="dxa"/>
            <w:vMerge w:val="restart"/>
            <w:hideMark/>
          </w:tcPr>
          <w:p w14:paraId="07122DFD" w14:textId="77777777" w:rsidR="0046293B" w:rsidRPr="003E58BE" w:rsidRDefault="0046293B" w:rsidP="0046293B">
            <w:pPr>
              <w:rPr>
                <w:sz w:val="20"/>
                <w:szCs w:val="20"/>
              </w:rPr>
            </w:pPr>
            <w:r w:rsidRPr="00511E7B">
              <w:rPr>
                <w:sz w:val="20"/>
                <w:szCs w:val="20"/>
              </w:rPr>
              <w:lastRenderedPageBreak/>
              <w:t>Департамент региональной безопасности Еврейской автономной области</w:t>
            </w:r>
          </w:p>
        </w:tc>
        <w:tc>
          <w:tcPr>
            <w:tcW w:w="842" w:type="dxa"/>
            <w:hideMark/>
          </w:tcPr>
          <w:p w14:paraId="5F7B0A3E" w14:textId="77777777" w:rsidR="0046293B" w:rsidRDefault="0046293B" w:rsidP="0046293B">
            <w:pPr>
              <w:jc w:val="center"/>
              <w:rPr>
                <w:color w:val="000000" w:themeColor="text1"/>
                <w:sz w:val="20"/>
                <w:szCs w:val="20"/>
              </w:rPr>
            </w:pPr>
            <w:r>
              <w:rPr>
                <w:color w:val="000000" w:themeColor="text1"/>
                <w:sz w:val="20"/>
                <w:szCs w:val="20"/>
              </w:rPr>
              <w:t>040</w:t>
            </w:r>
          </w:p>
        </w:tc>
        <w:tc>
          <w:tcPr>
            <w:tcW w:w="702" w:type="dxa"/>
            <w:hideMark/>
          </w:tcPr>
          <w:p w14:paraId="0E44C35E" w14:textId="77777777" w:rsidR="0046293B" w:rsidRDefault="0046293B" w:rsidP="0046293B">
            <w:pPr>
              <w:jc w:val="center"/>
            </w:pPr>
            <w:r w:rsidRPr="007A4375">
              <w:rPr>
                <w:color w:val="000000" w:themeColor="text1"/>
                <w:sz w:val="20"/>
                <w:szCs w:val="20"/>
              </w:rPr>
              <w:t>0410</w:t>
            </w:r>
          </w:p>
        </w:tc>
        <w:tc>
          <w:tcPr>
            <w:tcW w:w="749" w:type="dxa"/>
            <w:hideMark/>
          </w:tcPr>
          <w:p w14:paraId="7F07B4A0" w14:textId="77777777" w:rsidR="0046293B" w:rsidRPr="00904E1A" w:rsidRDefault="0046293B" w:rsidP="0046293B">
            <w:pPr>
              <w:rPr>
                <w:sz w:val="20"/>
                <w:szCs w:val="20"/>
              </w:rPr>
            </w:pPr>
            <w:r>
              <w:rPr>
                <w:sz w:val="20"/>
                <w:szCs w:val="20"/>
              </w:rPr>
              <w:t>234000000</w:t>
            </w:r>
          </w:p>
        </w:tc>
        <w:tc>
          <w:tcPr>
            <w:tcW w:w="1073" w:type="dxa"/>
          </w:tcPr>
          <w:p w14:paraId="65A96944" w14:textId="4B3078BD" w:rsidR="0046293B" w:rsidRPr="00904E1A" w:rsidRDefault="0046293B" w:rsidP="0046293B">
            <w:pPr>
              <w:jc w:val="center"/>
              <w:rPr>
                <w:sz w:val="20"/>
                <w:szCs w:val="20"/>
              </w:rPr>
            </w:pPr>
            <w:r>
              <w:rPr>
                <w:sz w:val="20"/>
                <w:szCs w:val="20"/>
              </w:rPr>
              <w:t>467,1</w:t>
            </w:r>
          </w:p>
        </w:tc>
        <w:tc>
          <w:tcPr>
            <w:tcW w:w="982" w:type="dxa"/>
            <w:hideMark/>
          </w:tcPr>
          <w:p w14:paraId="2F383B62" w14:textId="77777777" w:rsidR="0046293B" w:rsidRPr="00904E1A" w:rsidRDefault="0046293B" w:rsidP="0046293B">
            <w:pPr>
              <w:jc w:val="center"/>
              <w:rPr>
                <w:sz w:val="20"/>
                <w:szCs w:val="20"/>
              </w:rPr>
            </w:pPr>
            <w:r w:rsidRPr="00904E1A">
              <w:rPr>
                <w:sz w:val="20"/>
                <w:szCs w:val="20"/>
              </w:rPr>
              <w:t>0,0</w:t>
            </w:r>
          </w:p>
        </w:tc>
        <w:tc>
          <w:tcPr>
            <w:tcW w:w="986" w:type="dxa"/>
            <w:hideMark/>
          </w:tcPr>
          <w:p w14:paraId="1B4AE4BD" w14:textId="77777777" w:rsidR="0046293B" w:rsidRPr="00567583" w:rsidRDefault="0046293B" w:rsidP="0046293B">
            <w:pPr>
              <w:jc w:val="center"/>
              <w:rPr>
                <w:sz w:val="20"/>
                <w:szCs w:val="20"/>
              </w:rPr>
            </w:pPr>
            <w:r w:rsidRPr="00567583">
              <w:rPr>
                <w:sz w:val="20"/>
                <w:szCs w:val="20"/>
              </w:rPr>
              <w:t>467,1</w:t>
            </w:r>
          </w:p>
        </w:tc>
        <w:tc>
          <w:tcPr>
            <w:tcW w:w="981" w:type="dxa"/>
            <w:hideMark/>
          </w:tcPr>
          <w:p w14:paraId="2335DABD" w14:textId="77777777" w:rsidR="0046293B" w:rsidRDefault="0046293B" w:rsidP="0046293B">
            <w:pPr>
              <w:jc w:val="center"/>
            </w:pPr>
            <w:r w:rsidRPr="003D2B87">
              <w:rPr>
                <w:color w:val="000000" w:themeColor="text1"/>
                <w:sz w:val="20"/>
                <w:szCs w:val="20"/>
              </w:rPr>
              <w:t>0,0</w:t>
            </w:r>
          </w:p>
        </w:tc>
        <w:tc>
          <w:tcPr>
            <w:tcW w:w="981" w:type="dxa"/>
            <w:hideMark/>
          </w:tcPr>
          <w:p w14:paraId="6415415A" w14:textId="6F77DFA5" w:rsidR="0046293B" w:rsidRPr="008F4626" w:rsidRDefault="0046293B" w:rsidP="0046293B">
            <w:pPr>
              <w:jc w:val="center"/>
              <w:rPr>
                <w:sz w:val="20"/>
                <w:szCs w:val="20"/>
              </w:rPr>
            </w:pPr>
            <w:r w:rsidRPr="00F34A0D">
              <w:rPr>
                <w:color w:val="000000" w:themeColor="text1"/>
                <w:sz w:val="20"/>
                <w:szCs w:val="20"/>
              </w:rPr>
              <w:t>0,0</w:t>
            </w:r>
          </w:p>
        </w:tc>
        <w:tc>
          <w:tcPr>
            <w:tcW w:w="982" w:type="dxa"/>
            <w:hideMark/>
          </w:tcPr>
          <w:p w14:paraId="1E78F87B" w14:textId="0F06053C" w:rsidR="0046293B" w:rsidRDefault="0046293B" w:rsidP="0046293B">
            <w:pPr>
              <w:jc w:val="center"/>
            </w:pPr>
            <w:r w:rsidRPr="00F34A0D">
              <w:rPr>
                <w:color w:val="000000" w:themeColor="text1"/>
                <w:sz w:val="20"/>
                <w:szCs w:val="20"/>
              </w:rPr>
              <w:t>0,0</w:t>
            </w:r>
          </w:p>
        </w:tc>
        <w:tc>
          <w:tcPr>
            <w:tcW w:w="981" w:type="dxa"/>
            <w:hideMark/>
          </w:tcPr>
          <w:p w14:paraId="21E157E8" w14:textId="77777777" w:rsidR="0046293B" w:rsidRPr="00904E1A" w:rsidRDefault="0046293B" w:rsidP="0046293B">
            <w:pPr>
              <w:jc w:val="center"/>
              <w:rPr>
                <w:sz w:val="20"/>
                <w:szCs w:val="20"/>
              </w:rPr>
            </w:pPr>
            <w:r>
              <w:rPr>
                <w:sz w:val="20"/>
                <w:szCs w:val="20"/>
              </w:rPr>
              <w:t>0,0</w:t>
            </w:r>
          </w:p>
        </w:tc>
        <w:tc>
          <w:tcPr>
            <w:tcW w:w="969" w:type="dxa"/>
            <w:hideMark/>
          </w:tcPr>
          <w:p w14:paraId="5CF63539" w14:textId="77777777" w:rsidR="0046293B" w:rsidRPr="00904E1A" w:rsidRDefault="0046293B" w:rsidP="0046293B">
            <w:pPr>
              <w:jc w:val="center"/>
              <w:rPr>
                <w:sz w:val="20"/>
                <w:szCs w:val="20"/>
              </w:rPr>
            </w:pPr>
            <w:r>
              <w:rPr>
                <w:sz w:val="20"/>
                <w:szCs w:val="20"/>
              </w:rPr>
              <w:t>0,0</w:t>
            </w:r>
          </w:p>
        </w:tc>
      </w:tr>
      <w:tr w:rsidR="0046293B" w:rsidRPr="0005347D" w14:paraId="3A9BE8AE" w14:textId="77777777" w:rsidTr="0034622D">
        <w:trPr>
          <w:trHeight w:val="401"/>
        </w:trPr>
        <w:tc>
          <w:tcPr>
            <w:tcW w:w="557" w:type="dxa"/>
            <w:vMerge/>
            <w:hideMark/>
          </w:tcPr>
          <w:p w14:paraId="6E26C6E6" w14:textId="77777777" w:rsidR="0046293B" w:rsidRPr="008052AC" w:rsidRDefault="0046293B" w:rsidP="0046293B">
            <w:pPr>
              <w:jc w:val="center"/>
              <w:rPr>
                <w:color w:val="000000" w:themeColor="text1"/>
                <w:sz w:val="20"/>
                <w:szCs w:val="20"/>
              </w:rPr>
            </w:pPr>
          </w:p>
        </w:tc>
        <w:tc>
          <w:tcPr>
            <w:tcW w:w="2244" w:type="dxa"/>
            <w:vMerge/>
            <w:hideMark/>
          </w:tcPr>
          <w:p w14:paraId="60A946BC" w14:textId="77777777" w:rsidR="0046293B" w:rsidRPr="008052AC" w:rsidRDefault="0046293B" w:rsidP="0046293B">
            <w:pPr>
              <w:rPr>
                <w:sz w:val="20"/>
                <w:szCs w:val="20"/>
              </w:rPr>
            </w:pPr>
          </w:p>
        </w:tc>
        <w:tc>
          <w:tcPr>
            <w:tcW w:w="2105" w:type="dxa"/>
            <w:vMerge/>
            <w:hideMark/>
          </w:tcPr>
          <w:p w14:paraId="590B8AC3" w14:textId="77777777" w:rsidR="0046293B" w:rsidRPr="0005347D" w:rsidRDefault="0046293B" w:rsidP="0046293B">
            <w:pPr>
              <w:rPr>
                <w:color w:val="000000" w:themeColor="text1"/>
                <w:sz w:val="20"/>
                <w:szCs w:val="20"/>
              </w:rPr>
            </w:pPr>
          </w:p>
        </w:tc>
        <w:tc>
          <w:tcPr>
            <w:tcW w:w="842" w:type="dxa"/>
            <w:hideMark/>
          </w:tcPr>
          <w:p w14:paraId="2AD74D55" w14:textId="77777777" w:rsidR="0046293B" w:rsidRDefault="0046293B" w:rsidP="0046293B">
            <w:pPr>
              <w:jc w:val="center"/>
              <w:rPr>
                <w:color w:val="000000" w:themeColor="text1"/>
                <w:sz w:val="20"/>
                <w:szCs w:val="20"/>
              </w:rPr>
            </w:pPr>
            <w:r>
              <w:rPr>
                <w:color w:val="000000" w:themeColor="text1"/>
                <w:sz w:val="20"/>
                <w:szCs w:val="20"/>
              </w:rPr>
              <w:t>040</w:t>
            </w:r>
          </w:p>
        </w:tc>
        <w:tc>
          <w:tcPr>
            <w:tcW w:w="702" w:type="dxa"/>
            <w:hideMark/>
          </w:tcPr>
          <w:p w14:paraId="20BE7E56" w14:textId="77777777" w:rsidR="0046293B" w:rsidRDefault="0046293B" w:rsidP="0046293B">
            <w:pPr>
              <w:jc w:val="center"/>
            </w:pPr>
            <w:r w:rsidRPr="007A4375">
              <w:rPr>
                <w:color w:val="000000" w:themeColor="text1"/>
                <w:sz w:val="20"/>
                <w:szCs w:val="20"/>
              </w:rPr>
              <w:t>0410</w:t>
            </w:r>
          </w:p>
        </w:tc>
        <w:tc>
          <w:tcPr>
            <w:tcW w:w="749" w:type="dxa"/>
            <w:hideMark/>
          </w:tcPr>
          <w:p w14:paraId="47017585" w14:textId="77777777" w:rsidR="0046293B" w:rsidRPr="00053B0B" w:rsidRDefault="0046293B" w:rsidP="0046293B">
            <w:pPr>
              <w:rPr>
                <w:sz w:val="20"/>
                <w:szCs w:val="20"/>
              </w:rPr>
            </w:pPr>
            <w:r>
              <w:rPr>
                <w:sz w:val="20"/>
                <w:szCs w:val="20"/>
              </w:rPr>
              <w:t>234D255890</w:t>
            </w:r>
          </w:p>
        </w:tc>
        <w:tc>
          <w:tcPr>
            <w:tcW w:w="1073" w:type="dxa"/>
          </w:tcPr>
          <w:p w14:paraId="1E0645B6" w14:textId="0C880933" w:rsidR="0046293B" w:rsidRPr="00FC5D59" w:rsidRDefault="0046293B" w:rsidP="0046293B">
            <w:pPr>
              <w:jc w:val="center"/>
              <w:rPr>
                <w:sz w:val="20"/>
                <w:szCs w:val="20"/>
              </w:rPr>
            </w:pPr>
            <w:r>
              <w:rPr>
                <w:sz w:val="20"/>
                <w:szCs w:val="20"/>
              </w:rPr>
              <w:t>42,46</w:t>
            </w:r>
          </w:p>
        </w:tc>
        <w:tc>
          <w:tcPr>
            <w:tcW w:w="982" w:type="dxa"/>
            <w:hideMark/>
          </w:tcPr>
          <w:p w14:paraId="71AD1B26" w14:textId="77777777" w:rsidR="0046293B" w:rsidRDefault="0046293B" w:rsidP="0046293B">
            <w:pPr>
              <w:jc w:val="center"/>
            </w:pPr>
            <w:r w:rsidRPr="009B1E74">
              <w:rPr>
                <w:color w:val="000000" w:themeColor="text1"/>
                <w:sz w:val="20"/>
                <w:szCs w:val="20"/>
              </w:rPr>
              <w:t>0,0</w:t>
            </w:r>
          </w:p>
        </w:tc>
        <w:tc>
          <w:tcPr>
            <w:tcW w:w="986" w:type="dxa"/>
            <w:hideMark/>
          </w:tcPr>
          <w:p w14:paraId="18F77E50" w14:textId="77777777" w:rsidR="0046293B" w:rsidRPr="00567583" w:rsidRDefault="0046293B" w:rsidP="0046293B">
            <w:pPr>
              <w:jc w:val="center"/>
              <w:rPr>
                <w:sz w:val="20"/>
                <w:szCs w:val="20"/>
              </w:rPr>
            </w:pPr>
            <w:r w:rsidRPr="00567583">
              <w:rPr>
                <w:sz w:val="20"/>
                <w:szCs w:val="20"/>
              </w:rPr>
              <w:t>42,46</w:t>
            </w:r>
          </w:p>
        </w:tc>
        <w:tc>
          <w:tcPr>
            <w:tcW w:w="981" w:type="dxa"/>
            <w:hideMark/>
          </w:tcPr>
          <w:p w14:paraId="69B58020" w14:textId="77777777" w:rsidR="0046293B" w:rsidRDefault="0046293B" w:rsidP="0046293B">
            <w:pPr>
              <w:jc w:val="center"/>
            </w:pPr>
            <w:r w:rsidRPr="003D2B87">
              <w:rPr>
                <w:color w:val="000000" w:themeColor="text1"/>
                <w:sz w:val="20"/>
                <w:szCs w:val="20"/>
              </w:rPr>
              <w:t>0,0</w:t>
            </w:r>
          </w:p>
        </w:tc>
        <w:tc>
          <w:tcPr>
            <w:tcW w:w="981" w:type="dxa"/>
            <w:hideMark/>
          </w:tcPr>
          <w:p w14:paraId="73014D40" w14:textId="755AFAAC" w:rsidR="0046293B" w:rsidRPr="008F4626" w:rsidRDefault="0046293B" w:rsidP="0046293B">
            <w:pPr>
              <w:jc w:val="center"/>
              <w:rPr>
                <w:sz w:val="20"/>
                <w:szCs w:val="20"/>
              </w:rPr>
            </w:pPr>
            <w:r w:rsidRPr="00F34A0D">
              <w:rPr>
                <w:color w:val="000000" w:themeColor="text1"/>
                <w:sz w:val="20"/>
                <w:szCs w:val="20"/>
              </w:rPr>
              <w:t>0,0</w:t>
            </w:r>
          </w:p>
        </w:tc>
        <w:tc>
          <w:tcPr>
            <w:tcW w:w="982" w:type="dxa"/>
            <w:hideMark/>
          </w:tcPr>
          <w:p w14:paraId="13FD733C" w14:textId="261081EB" w:rsidR="0046293B" w:rsidRDefault="0046293B" w:rsidP="0046293B">
            <w:pPr>
              <w:jc w:val="center"/>
            </w:pPr>
            <w:r w:rsidRPr="00F34A0D">
              <w:rPr>
                <w:color w:val="000000" w:themeColor="text1"/>
                <w:sz w:val="20"/>
                <w:szCs w:val="20"/>
              </w:rPr>
              <w:t>0,0</w:t>
            </w:r>
          </w:p>
        </w:tc>
        <w:tc>
          <w:tcPr>
            <w:tcW w:w="981" w:type="dxa"/>
            <w:hideMark/>
          </w:tcPr>
          <w:p w14:paraId="7D3A7652" w14:textId="77777777" w:rsidR="0046293B" w:rsidRDefault="0046293B" w:rsidP="0046293B">
            <w:pPr>
              <w:jc w:val="center"/>
            </w:pPr>
            <w:r w:rsidRPr="009B1E74">
              <w:rPr>
                <w:color w:val="000000" w:themeColor="text1"/>
                <w:sz w:val="20"/>
                <w:szCs w:val="20"/>
              </w:rPr>
              <w:t>0,0</w:t>
            </w:r>
          </w:p>
        </w:tc>
        <w:tc>
          <w:tcPr>
            <w:tcW w:w="969" w:type="dxa"/>
            <w:hideMark/>
          </w:tcPr>
          <w:p w14:paraId="46DA2A77" w14:textId="77777777" w:rsidR="0046293B" w:rsidRDefault="0046293B" w:rsidP="0046293B">
            <w:pPr>
              <w:jc w:val="center"/>
            </w:pPr>
            <w:r w:rsidRPr="009B1E74">
              <w:rPr>
                <w:color w:val="000000" w:themeColor="text1"/>
                <w:sz w:val="20"/>
                <w:szCs w:val="20"/>
              </w:rPr>
              <w:t>0,0</w:t>
            </w:r>
          </w:p>
        </w:tc>
      </w:tr>
      <w:tr w:rsidR="005F0206" w:rsidRPr="0005347D" w14:paraId="2DE2E5B9" w14:textId="77777777" w:rsidTr="00401962">
        <w:trPr>
          <w:trHeight w:val="401"/>
        </w:trPr>
        <w:tc>
          <w:tcPr>
            <w:tcW w:w="557" w:type="dxa"/>
            <w:vMerge/>
            <w:hideMark/>
          </w:tcPr>
          <w:p w14:paraId="0A3A1FB3" w14:textId="77777777" w:rsidR="005F0206" w:rsidRPr="008052AC" w:rsidRDefault="005F0206" w:rsidP="005F0206">
            <w:pPr>
              <w:jc w:val="center"/>
              <w:rPr>
                <w:color w:val="000000" w:themeColor="text1"/>
                <w:sz w:val="20"/>
                <w:szCs w:val="20"/>
              </w:rPr>
            </w:pPr>
          </w:p>
        </w:tc>
        <w:tc>
          <w:tcPr>
            <w:tcW w:w="2244" w:type="dxa"/>
            <w:vMerge/>
            <w:hideMark/>
          </w:tcPr>
          <w:p w14:paraId="72DECA40" w14:textId="77777777" w:rsidR="005F0206" w:rsidRPr="008052AC" w:rsidRDefault="005F0206" w:rsidP="005F0206">
            <w:pPr>
              <w:rPr>
                <w:sz w:val="20"/>
                <w:szCs w:val="20"/>
              </w:rPr>
            </w:pPr>
          </w:p>
        </w:tc>
        <w:tc>
          <w:tcPr>
            <w:tcW w:w="2105" w:type="dxa"/>
            <w:vMerge/>
            <w:hideMark/>
          </w:tcPr>
          <w:p w14:paraId="6801EA3D" w14:textId="77777777" w:rsidR="005F0206" w:rsidRPr="0005347D" w:rsidRDefault="005F0206" w:rsidP="005F0206">
            <w:pPr>
              <w:rPr>
                <w:color w:val="000000" w:themeColor="text1"/>
                <w:sz w:val="20"/>
                <w:szCs w:val="20"/>
              </w:rPr>
            </w:pPr>
          </w:p>
        </w:tc>
        <w:tc>
          <w:tcPr>
            <w:tcW w:w="842" w:type="dxa"/>
            <w:hideMark/>
          </w:tcPr>
          <w:p w14:paraId="2C842311" w14:textId="77777777" w:rsidR="005F0206" w:rsidRDefault="005F0206" w:rsidP="005F0206">
            <w:pPr>
              <w:jc w:val="center"/>
              <w:rPr>
                <w:color w:val="000000" w:themeColor="text1"/>
                <w:sz w:val="20"/>
                <w:szCs w:val="20"/>
              </w:rPr>
            </w:pPr>
            <w:r>
              <w:rPr>
                <w:color w:val="000000" w:themeColor="text1"/>
                <w:sz w:val="20"/>
                <w:szCs w:val="20"/>
              </w:rPr>
              <w:t>040</w:t>
            </w:r>
          </w:p>
        </w:tc>
        <w:tc>
          <w:tcPr>
            <w:tcW w:w="702" w:type="dxa"/>
            <w:hideMark/>
          </w:tcPr>
          <w:p w14:paraId="64421525" w14:textId="77777777" w:rsidR="005F0206" w:rsidRDefault="005F0206" w:rsidP="005F0206">
            <w:pPr>
              <w:jc w:val="center"/>
            </w:pPr>
            <w:r w:rsidRPr="007A4375">
              <w:rPr>
                <w:color w:val="000000" w:themeColor="text1"/>
                <w:sz w:val="20"/>
                <w:szCs w:val="20"/>
              </w:rPr>
              <w:t>0410</w:t>
            </w:r>
          </w:p>
        </w:tc>
        <w:tc>
          <w:tcPr>
            <w:tcW w:w="749" w:type="dxa"/>
            <w:hideMark/>
          </w:tcPr>
          <w:p w14:paraId="563221B4" w14:textId="77777777" w:rsidR="005F0206" w:rsidRPr="005719DF" w:rsidRDefault="005F0206" w:rsidP="005F0206">
            <w:pPr>
              <w:rPr>
                <w:sz w:val="20"/>
                <w:szCs w:val="20"/>
                <w:lang w:val="en-US"/>
              </w:rPr>
            </w:pPr>
            <w:r>
              <w:rPr>
                <w:sz w:val="20"/>
                <w:szCs w:val="20"/>
              </w:rPr>
              <w:t>234</w:t>
            </w:r>
            <w:r>
              <w:rPr>
                <w:sz w:val="20"/>
                <w:szCs w:val="20"/>
                <w:lang w:val="en-US"/>
              </w:rPr>
              <w:t>D2V5890</w:t>
            </w:r>
          </w:p>
        </w:tc>
        <w:tc>
          <w:tcPr>
            <w:tcW w:w="1073" w:type="dxa"/>
            <w:hideMark/>
          </w:tcPr>
          <w:p w14:paraId="5C43DA7E" w14:textId="77777777" w:rsidR="005F0206" w:rsidRPr="00904E1A" w:rsidRDefault="005F0206" w:rsidP="005F0206">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14:paraId="32220764" w14:textId="77777777" w:rsidR="005F0206" w:rsidRPr="00904E1A" w:rsidRDefault="005F0206" w:rsidP="005F0206">
            <w:pPr>
              <w:jc w:val="center"/>
              <w:rPr>
                <w:color w:val="000000" w:themeColor="text1"/>
                <w:sz w:val="20"/>
                <w:szCs w:val="20"/>
                <w:lang w:val="en-US"/>
              </w:rPr>
            </w:pPr>
            <w:r w:rsidRPr="009B1E74">
              <w:rPr>
                <w:color w:val="000000" w:themeColor="text1"/>
                <w:sz w:val="20"/>
                <w:szCs w:val="20"/>
              </w:rPr>
              <w:t>0,0</w:t>
            </w:r>
          </w:p>
        </w:tc>
        <w:tc>
          <w:tcPr>
            <w:tcW w:w="986" w:type="dxa"/>
            <w:hideMark/>
          </w:tcPr>
          <w:p w14:paraId="5E824538" w14:textId="77777777" w:rsidR="005F0206" w:rsidRPr="00567583" w:rsidRDefault="005F0206" w:rsidP="005F0206">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14:paraId="46A65088" w14:textId="77777777" w:rsidR="005F0206" w:rsidRDefault="005F0206" w:rsidP="005F0206">
            <w:pPr>
              <w:jc w:val="center"/>
            </w:pPr>
            <w:r w:rsidRPr="00A12546">
              <w:rPr>
                <w:color w:val="000000" w:themeColor="text1"/>
                <w:sz w:val="20"/>
                <w:szCs w:val="20"/>
              </w:rPr>
              <w:t>0,0</w:t>
            </w:r>
          </w:p>
        </w:tc>
        <w:tc>
          <w:tcPr>
            <w:tcW w:w="981" w:type="dxa"/>
            <w:hideMark/>
          </w:tcPr>
          <w:p w14:paraId="756C4D6A" w14:textId="77777777" w:rsidR="005F0206" w:rsidRDefault="005F0206" w:rsidP="005F0206">
            <w:pPr>
              <w:jc w:val="center"/>
            </w:pPr>
            <w:r w:rsidRPr="00A12546">
              <w:rPr>
                <w:color w:val="000000" w:themeColor="text1"/>
                <w:sz w:val="20"/>
                <w:szCs w:val="20"/>
              </w:rPr>
              <w:t>0,0</w:t>
            </w:r>
          </w:p>
        </w:tc>
        <w:tc>
          <w:tcPr>
            <w:tcW w:w="982" w:type="dxa"/>
            <w:hideMark/>
          </w:tcPr>
          <w:p w14:paraId="56E2DDCF" w14:textId="77777777" w:rsidR="005F0206" w:rsidRDefault="005F0206" w:rsidP="005F0206">
            <w:pPr>
              <w:jc w:val="center"/>
            </w:pPr>
            <w:r w:rsidRPr="00624420">
              <w:rPr>
                <w:color w:val="000000" w:themeColor="text1"/>
                <w:sz w:val="20"/>
                <w:szCs w:val="20"/>
              </w:rPr>
              <w:t>0,0</w:t>
            </w:r>
          </w:p>
        </w:tc>
        <w:tc>
          <w:tcPr>
            <w:tcW w:w="981" w:type="dxa"/>
            <w:hideMark/>
          </w:tcPr>
          <w:p w14:paraId="5864233E" w14:textId="77777777" w:rsidR="005F0206" w:rsidRDefault="005F0206" w:rsidP="005F0206">
            <w:pPr>
              <w:jc w:val="center"/>
            </w:pPr>
            <w:r w:rsidRPr="00624420">
              <w:rPr>
                <w:color w:val="000000" w:themeColor="text1"/>
                <w:sz w:val="20"/>
                <w:szCs w:val="20"/>
              </w:rPr>
              <w:t>0,0</w:t>
            </w:r>
          </w:p>
        </w:tc>
        <w:tc>
          <w:tcPr>
            <w:tcW w:w="969" w:type="dxa"/>
            <w:hideMark/>
          </w:tcPr>
          <w:p w14:paraId="14A8E196" w14:textId="77777777" w:rsidR="005F0206" w:rsidRDefault="005F0206" w:rsidP="005F0206">
            <w:pPr>
              <w:jc w:val="center"/>
            </w:pPr>
            <w:r w:rsidRPr="00624420">
              <w:rPr>
                <w:color w:val="000000" w:themeColor="text1"/>
                <w:sz w:val="20"/>
                <w:szCs w:val="20"/>
              </w:rPr>
              <w:t>0,0</w:t>
            </w:r>
          </w:p>
        </w:tc>
      </w:tr>
      <w:tr w:rsidR="0046293B" w:rsidRPr="0005347D" w14:paraId="3418BB21" w14:textId="77777777" w:rsidTr="00401962">
        <w:trPr>
          <w:trHeight w:val="401"/>
        </w:trPr>
        <w:tc>
          <w:tcPr>
            <w:tcW w:w="557" w:type="dxa"/>
          </w:tcPr>
          <w:p w14:paraId="7493C6D1" w14:textId="77777777" w:rsidR="0046293B" w:rsidRPr="000700DF" w:rsidRDefault="0046293B" w:rsidP="0046293B">
            <w:pPr>
              <w:jc w:val="center"/>
              <w:rPr>
                <w:bCs/>
                <w:color w:val="000000" w:themeColor="text1"/>
                <w:sz w:val="20"/>
                <w:szCs w:val="20"/>
              </w:rPr>
            </w:pPr>
            <w:r>
              <w:rPr>
                <w:bCs/>
                <w:color w:val="000000" w:themeColor="text1"/>
                <w:sz w:val="20"/>
                <w:szCs w:val="20"/>
              </w:rPr>
              <w:t>1.1.5.3</w:t>
            </w:r>
          </w:p>
        </w:tc>
        <w:tc>
          <w:tcPr>
            <w:tcW w:w="2244" w:type="dxa"/>
          </w:tcPr>
          <w:p w14:paraId="643F2D3F" w14:textId="77777777" w:rsidR="0046293B" w:rsidRPr="00FA0055" w:rsidRDefault="0046293B" w:rsidP="0046293B">
            <w:pPr>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2105" w:type="dxa"/>
          </w:tcPr>
          <w:p w14:paraId="66B7A453" w14:textId="77777777" w:rsidR="0046293B" w:rsidRPr="00FA0055" w:rsidRDefault="0046293B" w:rsidP="0046293B">
            <w:pPr>
              <w:autoSpaceDE w:val="0"/>
              <w:autoSpaceDN w:val="0"/>
              <w:adjustRightInd w:val="0"/>
              <w:outlineLvl w:val="0"/>
              <w:rPr>
                <w:rFonts w:eastAsia="Calibri"/>
                <w:sz w:val="20"/>
                <w:szCs w:val="20"/>
                <w:lang w:eastAsia="en-US"/>
              </w:rPr>
            </w:pPr>
            <w:r w:rsidRPr="00FA0055">
              <w:rPr>
                <w:rFonts w:eastAsia="Calibri"/>
                <w:sz w:val="20"/>
                <w:szCs w:val="20"/>
                <w:lang w:eastAsia="en-US"/>
              </w:rPr>
              <w:t>Департамент социальной защиты населения</w:t>
            </w:r>
          </w:p>
          <w:p w14:paraId="2E27E735" w14:textId="77777777" w:rsidR="0046293B" w:rsidRPr="00FA0055" w:rsidRDefault="0046293B" w:rsidP="0046293B">
            <w:pPr>
              <w:autoSpaceDE w:val="0"/>
              <w:autoSpaceDN w:val="0"/>
              <w:adjustRightInd w:val="0"/>
              <w:rPr>
                <w:sz w:val="20"/>
                <w:szCs w:val="20"/>
              </w:rPr>
            </w:pPr>
            <w:r w:rsidRPr="00FA0055">
              <w:rPr>
                <w:rFonts w:eastAsia="Calibri"/>
                <w:bCs/>
                <w:sz w:val="20"/>
                <w:szCs w:val="20"/>
                <w:lang w:eastAsia="en-US"/>
              </w:rPr>
              <w:t>правительства Еврейской автономной области</w:t>
            </w:r>
          </w:p>
        </w:tc>
        <w:tc>
          <w:tcPr>
            <w:tcW w:w="842" w:type="dxa"/>
          </w:tcPr>
          <w:p w14:paraId="4BDDBB0A" w14:textId="77777777" w:rsidR="0046293B" w:rsidRDefault="0046293B" w:rsidP="0046293B">
            <w:pPr>
              <w:jc w:val="center"/>
              <w:rPr>
                <w:color w:val="000000" w:themeColor="text1"/>
                <w:sz w:val="20"/>
                <w:szCs w:val="20"/>
              </w:rPr>
            </w:pPr>
            <w:r>
              <w:rPr>
                <w:color w:val="000000" w:themeColor="text1"/>
                <w:sz w:val="20"/>
                <w:szCs w:val="20"/>
              </w:rPr>
              <w:t>011</w:t>
            </w:r>
          </w:p>
        </w:tc>
        <w:tc>
          <w:tcPr>
            <w:tcW w:w="702" w:type="dxa"/>
          </w:tcPr>
          <w:p w14:paraId="145D3FDC" w14:textId="77777777" w:rsidR="0046293B" w:rsidRDefault="0046293B" w:rsidP="0046293B">
            <w:pPr>
              <w:jc w:val="center"/>
              <w:rPr>
                <w:color w:val="000000" w:themeColor="text1"/>
                <w:sz w:val="20"/>
                <w:szCs w:val="20"/>
              </w:rPr>
            </w:pPr>
            <w:r>
              <w:rPr>
                <w:color w:val="000000" w:themeColor="text1"/>
                <w:sz w:val="20"/>
                <w:szCs w:val="20"/>
              </w:rPr>
              <w:t>0410</w:t>
            </w:r>
          </w:p>
        </w:tc>
        <w:tc>
          <w:tcPr>
            <w:tcW w:w="749" w:type="dxa"/>
          </w:tcPr>
          <w:p w14:paraId="58678A80" w14:textId="77777777" w:rsidR="0046293B" w:rsidRPr="00EA7EBE" w:rsidRDefault="0046293B" w:rsidP="0046293B">
            <w:pPr>
              <w:rPr>
                <w:sz w:val="20"/>
                <w:szCs w:val="20"/>
              </w:rPr>
            </w:pPr>
            <w:r>
              <w:rPr>
                <w:sz w:val="20"/>
                <w:szCs w:val="20"/>
              </w:rPr>
              <w:t>23405</w:t>
            </w:r>
            <w:r>
              <w:rPr>
                <w:sz w:val="20"/>
                <w:szCs w:val="20"/>
                <w:lang w:val="en-US"/>
              </w:rPr>
              <w:t>R</w:t>
            </w:r>
            <w:r>
              <w:rPr>
                <w:sz w:val="20"/>
                <w:szCs w:val="20"/>
              </w:rPr>
              <w:t>0280</w:t>
            </w:r>
          </w:p>
        </w:tc>
        <w:tc>
          <w:tcPr>
            <w:tcW w:w="1073" w:type="dxa"/>
          </w:tcPr>
          <w:p w14:paraId="17393774" w14:textId="09E99172" w:rsidR="0046293B" w:rsidRPr="0069269A" w:rsidRDefault="0046293B" w:rsidP="0046293B">
            <w:pPr>
              <w:jc w:val="center"/>
              <w:rPr>
                <w:color w:val="000000" w:themeColor="text1"/>
                <w:sz w:val="20"/>
                <w:szCs w:val="20"/>
              </w:rPr>
            </w:pPr>
            <w:r>
              <w:rPr>
                <w:color w:val="000000" w:themeColor="text1"/>
                <w:sz w:val="20"/>
                <w:szCs w:val="20"/>
              </w:rPr>
              <w:t>1343,2</w:t>
            </w:r>
          </w:p>
        </w:tc>
        <w:tc>
          <w:tcPr>
            <w:tcW w:w="982" w:type="dxa"/>
          </w:tcPr>
          <w:p w14:paraId="091126A6" w14:textId="48909875" w:rsidR="0046293B" w:rsidRPr="0069269A" w:rsidRDefault="0046293B" w:rsidP="0046293B">
            <w:pPr>
              <w:jc w:val="center"/>
              <w:rPr>
                <w:color w:val="000000" w:themeColor="text1"/>
                <w:sz w:val="20"/>
                <w:szCs w:val="20"/>
              </w:rPr>
            </w:pPr>
            <w:r>
              <w:rPr>
                <w:color w:val="000000" w:themeColor="text1"/>
                <w:sz w:val="20"/>
                <w:szCs w:val="20"/>
              </w:rPr>
              <w:t>0,0</w:t>
            </w:r>
          </w:p>
        </w:tc>
        <w:tc>
          <w:tcPr>
            <w:tcW w:w="986" w:type="dxa"/>
          </w:tcPr>
          <w:p w14:paraId="7204690C" w14:textId="1846E0F7" w:rsidR="0046293B" w:rsidRPr="00567583" w:rsidRDefault="0046293B" w:rsidP="0046293B">
            <w:pPr>
              <w:jc w:val="center"/>
              <w:rPr>
                <w:sz w:val="20"/>
                <w:szCs w:val="20"/>
              </w:rPr>
            </w:pPr>
            <w:r>
              <w:rPr>
                <w:sz w:val="20"/>
                <w:szCs w:val="20"/>
              </w:rPr>
              <w:t>0,0</w:t>
            </w:r>
          </w:p>
        </w:tc>
        <w:tc>
          <w:tcPr>
            <w:tcW w:w="981" w:type="dxa"/>
          </w:tcPr>
          <w:p w14:paraId="2E3EDAC9" w14:textId="60A49A4E" w:rsidR="0046293B" w:rsidRPr="0005347D" w:rsidRDefault="0046293B" w:rsidP="0046293B">
            <w:pPr>
              <w:jc w:val="center"/>
              <w:rPr>
                <w:color w:val="000000" w:themeColor="text1"/>
                <w:sz w:val="20"/>
                <w:szCs w:val="20"/>
              </w:rPr>
            </w:pPr>
            <w:r>
              <w:rPr>
                <w:color w:val="000000" w:themeColor="text1"/>
                <w:sz w:val="20"/>
                <w:szCs w:val="20"/>
              </w:rPr>
              <w:t>471,2</w:t>
            </w:r>
          </w:p>
        </w:tc>
        <w:tc>
          <w:tcPr>
            <w:tcW w:w="981" w:type="dxa"/>
          </w:tcPr>
          <w:p w14:paraId="3C5C1A60" w14:textId="64519D0D" w:rsidR="0046293B" w:rsidRDefault="0046293B" w:rsidP="0046293B">
            <w:pPr>
              <w:jc w:val="center"/>
            </w:pPr>
            <w:r>
              <w:rPr>
                <w:color w:val="0D0D0D"/>
                <w:sz w:val="20"/>
                <w:szCs w:val="20"/>
              </w:rPr>
              <w:t>435,8</w:t>
            </w:r>
          </w:p>
        </w:tc>
        <w:tc>
          <w:tcPr>
            <w:tcW w:w="982" w:type="dxa"/>
          </w:tcPr>
          <w:p w14:paraId="346CA80C" w14:textId="4EA74EDB" w:rsidR="0046293B" w:rsidRDefault="0046293B" w:rsidP="0046293B">
            <w:pPr>
              <w:jc w:val="center"/>
            </w:pPr>
            <w:r>
              <w:rPr>
                <w:sz w:val="20"/>
                <w:szCs w:val="20"/>
              </w:rPr>
              <w:t>436,2</w:t>
            </w:r>
          </w:p>
        </w:tc>
        <w:tc>
          <w:tcPr>
            <w:tcW w:w="981" w:type="dxa"/>
          </w:tcPr>
          <w:p w14:paraId="47779FAA" w14:textId="77777777" w:rsidR="0046293B" w:rsidRPr="0005347D" w:rsidRDefault="0046293B" w:rsidP="0046293B">
            <w:pPr>
              <w:jc w:val="center"/>
              <w:rPr>
                <w:color w:val="000000" w:themeColor="text1"/>
                <w:sz w:val="20"/>
                <w:szCs w:val="20"/>
              </w:rPr>
            </w:pPr>
            <w:r>
              <w:rPr>
                <w:color w:val="000000" w:themeColor="text1"/>
                <w:sz w:val="20"/>
                <w:szCs w:val="20"/>
              </w:rPr>
              <w:t>0,0</w:t>
            </w:r>
          </w:p>
        </w:tc>
        <w:tc>
          <w:tcPr>
            <w:tcW w:w="969" w:type="dxa"/>
          </w:tcPr>
          <w:p w14:paraId="5335054A" w14:textId="77777777" w:rsidR="0046293B" w:rsidRPr="0005347D" w:rsidRDefault="0046293B" w:rsidP="0046293B">
            <w:pPr>
              <w:jc w:val="center"/>
              <w:rPr>
                <w:color w:val="000000" w:themeColor="text1"/>
                <w:sz w:val="20"/>
                <w:szCs w:val="20"/>
              </w:rPr>
            </w:pPr>
            <w:r>
              <w:rPr>
                <w:color w:val="000000" w:themeColor="text1"/>
                <w:sz w:val="20"/>
                <w:szCs w:val="20"/>
              </w:rPr>
              <w:t>0,0</w:t>
            </w:r>
          </w:p>
        </w:tc>
      </w:tr>
      <w:tr w:rsidR="005F0206" w:rsidRPr="0005347D" w14:paraId="383DD0DF" w14:textId="77777777" w:rsidTr="00401962">
        <w:trPr>
          <w:trHeight w:val="401"/>
        </w:trPr>
        <w:tc>
          <w:tcPr>
            <w:tcW w:w="557" w:type="dxa"/>
          </w:tcPr>
          <w:p w14:paraId="33CFB343"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1.2</w:t>
            </w:r>
          </w:p>
        </w:tc>
        <w:tc>
          <w:tcPr>
            <w:tcW w:w="2244" w:type="dxa"/>
          </w:tcPr>
          <w:p w14:paraId="421CD5C0" w14:textId="77777777" w:rsidR="005F0206" w:rsidRPr="000700DF" w:rsidRDefault="005F0206" w:rsidP="005F0206">
            <w:pPr>
              <w:rPr>
                <w:bCs/>
                <w:color w:val="000000" w:themeColor="text1"/>
                <w:sz w:val="20"/>
                <w:szCs w:val="20"/>
              </w:rPr>
            </w:pPr>
            <w:r w:rsidRPr="000700DF">
              <w:rPr>
                <w:bCs/>
                <w:color w:val="000000" w:themeColor="text1"/>
                <w:sz w:val="20"/>
                <w:szCs w:val="20"/>
              </w:rPr>
              <w:t>Подпрограмма «Эксплуатация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2105" w:type="dxa"/>
          </w:tcPr>
          <w:p w14:paraId="6740FA5E" w14:textId="77777777" w:rsidR="005F0206" w:rsidRPr="0005347D" w:rsidRDefault="005F0206" w:rsidP="005F0206">
            <w:pPr>
              <w:rPr>
                <w:color w:val="000000" w:themeColor="text1"/>
                <w:sz w:val="20"/>
                <w:szCs w:val="20"/>
              </w:rPr>
            </w:pPr>
          </w:p>
        </w:tc>
        <w:tc>
          <w:tcPr>
            <w:tcW w:w="842" w:type="dxa"/>
          </w:tcPr>
          <w:p w14:paraId="42D1DD43" w14:textId="77777777" w:rsidR="005F0206" w:rsidRPr="0005347D" w:rsidRDefault="005F0206" w:rsidP="005F0206">
            <w:pPr>
              <w:jc w:val="center"/>
              <w:rPr>
                <w:color w:val="000000" w:themeColor="text1"/>
                <w:sz w:val="20"/>
                <w:szCs w:val="20"/>
              </w:rPr>
            </w:pPr>
            <w:r>
              <w:rPr>
                <w:color w:val="000000" w:themeColor="text1"/>
                <w:sz w:val="20"/>
                <w:szCs w:val="20"/>
              </w:rPr>
              <w:t>025</w:t>
            </w:r>
          </w:p>
        </w:tc>
        <w:tc>
          <w:tcPr>
            <w:tcW w:w="702" w:type="dxa"/>
          </w:tcPr>
          <w:p w14:paraId="08222983" w14:textId="77777777"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tcPr>
          <w:p w14:paraId="219F35B9" w14:textId="77777777" w:rsidR="005F0206" w:rsidRPr="007D6C1C" w:rsidRDefault="005F0206" w:rsidP="005F0206">
            <w:pPr>
              <w:jc w:val="center"/>
              <w:rPr>
                <w:bCs/>
                <w:color w:val="000000" w:themeColor="text1"/>
                <w:sz w:val="20"/>
                <w:szCs w:val="20"/>
              </w:rPr>
            </w:pPr>
            <w:r w:rsidRPr="007D6C1C">
              <w:rPr>
                <w:sz w:val="20"/>
                <w:szCs w:val="20"/>
              </w:rPr>
              <w:t>2330100000</w:t>
            </w:r>
          </w:p>
        </w:tc>
        <w:tc>
          <w:tcPr>
            <w:tcW w:w="1073" w:type="dxa"/>
          </w:tcPr>
          <w:p w14:paraId="73DCB758" w14:textId="7E4D7ED1" w:rsidR="005F0206" w:rsidRDefault="003D2A66" w:rsidP="005F0206">
            <w:pPr>
              <w:jc w:val="center"/>
              <w:rPr>
                <w:color w:val="000000" w:themeColor="text1"/>
                <w:sz w:val="20"/>
                <w:szCs w:val="20"/>
              </w:rPr>
            </w:pPr>
            <w:r>
              <w:rPr>
                <w:bCs/>
                <w:color w:val="000000" w:themeColor="text1"/>
                <w:sz w:val="20"/>
                <w:szCs w:val="20"/>
              </w:rPr>
              <w:t>298190,3</w:t>
            </w:r>
            <w:r w:rsidR="005F0206">
              <w:rPr>
                <w:bCs/>
                <w:color w:val="000000" w:themeColor="text1"/>
                <w:sz w:val="20"/>
                <w:szCs w:val="20"/>
              </w:rPr>
              <w:t xml:space="preserve"> </w:t>
            </w:r>
            <w:r w:rsidR="005F0206">
              <w:rPr>
                <w:color w:val="000000" w:themeColor="text1"/>
                <w:sz w:val="20"/>
                <w:szCs w:val="20"/>
              </w:rPr>
              <w:t>/</w:t>
            </w:r>
          </w:p>
          <w:p w14:paraId="7572B38F" w14:textId="77777777" w:rsidR="005F0206" w:rsidRPr="000700DF" w:rsidRDefault="005F0206" w:rsidP="005F0206">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tcPr>
          <w:p w14:paraId="4C5F7A3F" w14:textId="77777777" w:rsidR="005F0206" w:rsidRDefault="005F0206" w:rsidP="005F0206">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14:paraId="05E1A220" w14:textId="77777777" w:rsidR="005F0206" w:rsidRPr="000700DF" w:rsidRDefault="005F0206" w:rsidP="005F0206">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tcPr>
          <w:p w14:paraId="3C1553EE" w14:textId="77777777" w:rsidR="005F0206" w:rsidRPr="00567583" w:rsidRDefault="005F0206" w:rsidP="005F0206">
            <w:pPr>
              <w:jc w:val="center"/>
              <w:rPr>
                <w:bCs/>
                <w:sz w:val="20"/>
                <w:szCs w:val="20"/>
                <w:highlight w:val="yellow"/>
              </w:rPr>
            </w:pPr>
            <w:r>
              <w:rPr>
                <w:bCs/>
                <w:sz w:val="20"/>
                <w:szCs w:val="20"/>
              </w:rPr>
              <w:t>47682,9</w:t>
            </w:r>
          </w:p>
        </w:tc>
        <w:tc>
          <w:tcPr>
            <w:tcW w:w="981" w:type="dxa"/>
          </w:tcPr>
          <w:p w14:paraId="1941B50B" w14:textId="77777777" w:rsidR="005F0206" w:rsidRPr="002F4CF8" w:rsidRDefault="00F1401F" w:rsidP="005F0206">
            <w:pPr>
              <w:jc w:val="center"/>
              <w:rPr>
                <w:bCs/>
                <w:sz w:val="20"/>
                <w:szCs w:val="20"/>
              </w:rPr>
            </w:pPr>
            <w:r>
              <w:rPr>
                <w:bCs/>
                <w:sz w:val="20"/>
                <w:szCs w:val="20"/>
              </w:rPr>
              <w:t>31163,2</w:t>
            </w:r>
          </w:p>
        </w:tc>
        <w:tc>
          <w:tcPr>
            <w:tcW w:w="981" w:type="dxa"/>
          </w:tcPr>
          <w:p w14:paraId="08CB29D6" w14:textId="06D46396" w:rsidR="005F0206" w:rsidRPr="002F4CF8" w:rsidRDefault="003D2A66" w:rsidP="005F0206">
            <w:pPr>
              <w:jc w:val="center"/>
              <w:rPr>
                <w:bCs/>
                <w:color w:val="0D0D0D"/>
                <w:sz w:val="20"/>
                <w:szCs w:val="20"/>
              </w:rPr>
            </w:pPr>
            <w:r>
              <w:rPr>
                <w:bCs/>
                <w:color w:val="0D0D0D"/>
                <w:sz w:val="20"/>
                <w:szCs w:val="20"/>
              </w:rPr>
              <w:t>18044,9</w:t>
            </w:r>
          </w:p>
        </w:tc>
        <w:tc>
          <w:tcPr>
            <w:tcW w:w="982" w:type="dxa"/>
          </w:tcPr>
          <w:p w14:paraId="7510AB1D" w14:textId="77777777" w:rsidR="005F0206" w:rsidRPr="002F4CF8" w:rsidRDefault="005F0206" w:rsidP="005F0206">
            <w:pPr>
              <w:jc w:val="center"/>
              <w:rPr>
                <w:bCs/>
                <w:color w:val="0D0D0D"/>
                <w:sz w:val="20"/>
                <w:szCs w:val="20"/>
              </w:rPr>
            </w:pPr>
            <w:r>
              <w:rPr>
                <w:bCs/>
                <w:color w:val="0D0D0D"/>
                <w:sz w:val="20"/>
                <w:szCs w:val="20"/>
              </w:rPr>
              <w:t>39620,4</w:t>
            </w:r>
          </w:p>
        </w:tc>
        <w:tc>
          <w:tcPr>
            <w:tcW w:w="981" w:type="dxa"/>
          </w:tcPr>
          <w:p w14:paraId="1B817677" w14:textId="77777777" w:rsidR="005F0206" w:rsidRPr="00375B09" w:rsidRDefault="005F0206" w:rsidP="005F0206">
            <w:pPr>
              <w:jc w:val="center"/>
              <w:rPr>
                <w:bCs/>
                <w:color w:val="0D0D0D"/>
                <w:sz w:val="20"/>
                <w:szCs w:val="20"/>
              </w:rPr>
            </w:pPr>
            <w:r w:rsidRPr="00375B09">
              <w:rPr>
                <w:bCs/>
                <w:color w:val="0D0D0D"/>
                <w:sz w:val="20"/>
                <w:szCs w:val="20"/>
              </w:rPr>
              <w:t>54756,0</w:t>
            </w:r>
          </w:p>
        </w:tc>
        <w:tc>
          <w:tcPr>
            <w:tcW w:w="969" w:type="dxa"/>
          </w:tcPr>
          <w:p w14:paraId="50AA81AE" w14:textId="77777777" w:rsidR="005F0206" w:rsidRPr="00375B09" w:rsidRDefault="005F0206" w:rsidP="005F0206">
            <w:pPr>
              <w:jc w:val="center"/>
              <w:rPr>
                <w:bCs/>
                <w:color w:val="0D0D0D"/>
                <w:sz w:val="20"/>
                <w:szCs w:val="20"/>
              </w:rPr>
            </w:pPr>
            <w:r w:rsidRPr="00375B09">
              <w:rPr>
                <w:bCs/>
                <w:color w:val="0D0D0D"/>
                <w:sz w:val="20"/>
                <w:szCs w:val="20"/>
              </w:rPr>
              <w:t>57494,0</w:t>
            </w:r>
          </w:p>
        </w:tc>
      </w:tr>
      <w:tr w:rsidR="005F0206" w:rsidRPr="000700DF" w14:paraId="4D358439" w14:textId="77777777" w:rsidTr="00401962">
        <w:trPr>
          <w:trHeight w:val="1629"/>
        </w:trPr>
        <w:tc>
          <w:tcPr>
            <w:tcW w:w="557" w:type="dxa"/>
            <w:hideMark/>
          </w:tcPr>
          <w:p w14:paraId="3682BAA0" w14:textId="77777777" w:rsidR="005F0206" w:rsidRPr="000700DF" w:rsidRDefault="005F0206" w:rsidP="005F0206">
            <w:pPr>
              <w:jc w:val="center"/>
              <w:rPr>
                <w:color w:val="000000" w:themeColor="text1"/>
                <w:sz w:val="20"/>
                <w:szCs w:val="20"/>
              </w:rPr>
            </w:pPr>
            <w:r w:rsidRPr="000700DF">
              <w:rPr>
                <w:color w:val="000000" w:themeColor="text1"/>
                <w:sz w:val="20"/>
                <w:szCs w:val="20"/>
              </w:rPr>
              <w:t>1.2.1</w:t>
            </w:r>
          </w:p>
        </w:tc>
        <w:tc>
          <w:tcPr>
            <w:tcW w:w="2244" w:type="dxa"/>
            <w:hideMark/>
          </w:tcPr>
          <w:p w14:paraId="503E6E21" w14:textId="77777777" w:rsidR="005F0206" w:rsidRPr="000700DF" w:rsidRDefault="005F0206" w:rsidP="005F0206">
            <w:pPr>
              <w:rPr>
                <w:bCs/>
                <w:color w:val="000000" w:themeColor="text1"/>
                <w:sz w:val="20"/>
                <w:szCs w:val="20"/>
              </w:rPr>
            </w:pPr>
            <w:r w:rsidRPr="000700DF">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2105" w:type="dxa"/>
            <w:hideMark/>
          </w:tcPr>
          <w:p w14:paraId="0613D84F" w14:textId="77777777" w:rsidR="005F0206" w:rsidRPr="000700DF" w:rsidRDefault="005F0206" w:rsidP="005F0206">
            <w:pPr>
              <w:rPr>
                <w:color w:val="000000" w:themeColor="text1"/>
                <w:sz w:val="20"/>
                <w:szCs w:val="20"/>
              </w:rPr>
            </w:pPr>
          </w:p>
        </w:tc>
        <w:tc>
          <w:tcPr>
            <w:tcW w:w="842" w:type="dxa"/>
            <w:hideMark/>
          </w:tcPr>
          <w:p w14:paraId="425E0CE4" w14:textId="77777777" w:rsidR="005F0206" w:rsidRPr="0005347D" w:rsidRDefault="005F0206" w:rsidP="005F0206">
            <w:pPr>
              <w:jc w:val="center"/>
              <w:rPr>
                <w:color w:val="000000" w:themeColor="text1"/>
                <w:sz w:val="20"/>
                <w:szCs w:val="20"/>
              </w:rPr>
            </w:pPr>
            <w:r>
              <w:rPr>
                <w:color w:val="000000" w:themeColor="text1"/>
                <w:sz w:val="20"/>
                <w:szCs w:val="20"/>
              </w:rPr>
              <w:t>025</w:t>
            </w:r>
          </w:p>
        </w:tc>
        <w:tc>
          <w:tcPr>
            <w:tcW w:w="702" w:type="dxa"/>
            <w:hideMark/>
          </w:tcPr>
          <w:p w14:paraId="2D215787" w14:textId="77777777" w:rsidR="005F0206" w:rsidRPr="0005347D" w:rsidRDefault="005F0206" w:rsidP="005F0206">
            <w:pPr>
              <w:jc w:val="center"/>
              <w:rPr>
                <w:color w:val="000000" w:themeColor="text1"/>
                <w:sz w:val="20"/>
                <w:szCs w:val="20"/>
              </w:rPr>
            </w:pPr>
            <w:r>
              <w:rPr>
                <w:color w:val="000000" w:themeColor="text1"/>
                <w:sz w:val="20"/>
                <w:szCs w:val="20"/>
              </w:rPr>
              <w:t>0410</w:t>
            </w:r>
          </w:p>
        </w:tc>
        <w:tc>
          <w:tcPr>
            <w:tcW w:w="749" w:type="dxa"/>
            <w:hideMark/>
          </w:tcPr>
          <w:p w14:paraId="7327A191" w14:textId="77777777" w:rsidR="005F0206" w:rsidRPr="007D6C1C" w:rsidRDefault="005F0206" w:rsidP="005F0206">
            <w:pPr>
              <w:jc w:val="center"/>
              <w:rPr>
                <w:color w:val="000000" w:themeColor="text1"/>
                <w:sz w:val="20"/>
                <w:szCs w:val="20"/>
              </w:rPr>
            </w:pPr>
            <w:r w:rsidRPr="007D6C1C">
              <w:rPr>
                <w:sz w:val="20"/>
                <w:szCs w:val="20"/>
              </w:rPr>
              <w:t>2330119310</w:t>
            </w:r>
          </w:p>
        </w:tc>
        <w:tc>
          <w:tcPr>
            <w:tcW w:w="1073" w:type="dxa"/>
            <w:hideMark/>
          </w:tcPr>
          <w:p w14:paraId="526E3B79" w14:textId="6628ED60" w:rsidR="005F0206" w:rsidRPr="003A414D" w:rsidRDefault="004B3E1B" w:rsidP="005F0206">
            <w:pPr>
              <w:jc w:val="center"/>
              <w:rPr>
                <w:sz w:val="20"/>
                <w:szCs w:val="20"/>
                <w:lang w:val="en-US"/>
              </w:rPr>
            </w:pPr>
            <w:r>
              <w:rPr>
                <w:sz w:val="20"/>
                <w:szCs w:val="20"/>
              </w:rPr>
              <w:t>129826</w:t>
            </w:r>
            <w:r w:rsidR="00F1401F">
              <w:rPr>
                <w:sz w:val="20"/>
                <w:szCs w:val="20"/>
              </w:rPr>
              <w:t>,5</w:t>
            </w:r>
            <w:r>
              <w:rPr>
                <w:sz w:val="20"/>
                <w:szCs w:val="20"/>
              </w:rPr>
              <w:t>5</w:t>
            </w:r>
            <w:r w:rsidR="005F0206" w:rsidRPr="003A414D">
              <w:rPr>
                <w:sz w:val="20"/>
                <w:szCs w:val="20"/>
                <w:lang w:val="en-US"/>
              </w:rPr>
              <w:t xml:space="preserve"> </w:t>
            </w:r>
            <w:r w:rsidR="005F0206" w:rsidRPr="003A414D">
              <w:rPr>
                <w:bCs/>
                <w:color w:val="000000" w:themeColor="text1"/>
                <w:sz w:val="20"/>
                <w:szCs w:val="20"/>
              </w:rPr>
              <w:t>/ 5214,43 &lt;*&gt;</w:t>
            </w:r>
          </w:p>
        </w:tc>
        <w:tc>
          <w:tcPr>
            <w:tcW w:w="982" w:type="dxa"/>
            <w:hideMark/>
          </w:tcPr>
          <w:p w14:paraId="69EC7E46" w14:textId="77777777" w:rsidR="005F0206" w:rsidRPr="003A414D" w:rsidRDefault="005F0206" w:rsidP="005F0206">
            <w:pPr>
              <w:jc w:val="center"/>
              <w:rPr>
                <w:bCs/>
                <w:color w:val="000000" w:themeColor="text1"/>
                <w:sz w:val="20"/>
                <w:szCs w:val="20"/>
                <w:lang w:val="en-US"/>
              </w:rPr>
            </w:pPr>
            <w:r w:rsidRPr="003A414D">
              <w:rPr>
                <w:bCs/>
                <w:color w:val="000000" w:themeColor="text1"/>
                <w:sz w:val="20"/>
                <w:szCs w:val="20"/>
              </w:rPr>
              <w:t>24901,35 / 5214,43 &lt;*&gt;</w:t>
            </w:r>
          </w:p>
        </w:tc>
        <w:tc>
          <w:tcPr>
            <w:tcW w:w="986" w:type="dxa"/>
            <w:hideMark/>
          </w:tcPr>
          <w:p w14:paraId="30B54428" w14:textId="77777777" w:rsidR="005F0206" w:rsidRPr="00567583" w:rsidRDefault="005F0206" w:rsidP="005F0206">
            <w:pPr>
              <w:jc w:val="center"/>
              <w:rPr>
                <w:bCs/>
                <w:sz w:val="20"/>
                <w:szCs w:val="20"/>
              </w:rPr>
            </w:pPr>
            <w:r>
              <w:rPr>
                <w:bCs/>
                <w:sz w:val="20"/>
                <w:szCs w:val="20"/>
              </w:rPr>
              <w:t>29007,5</w:t>
            </w:r>
          </w:p>
        </w:tc>
        <w:tc>
          <w:tcPr>
            <w:tcW w:w="981" w:type="dxa"/>
            <w:hideMark/>
          </w:tcPr>
          <w:p w14:paraId="35048E9E" w14:textId="77777777" w:rsidR="005F0206" w:rsidRPr="002F4CF8" w:rsidRDefault="00F1401F" w:rsidP="005F0206">
            <w:pPr>
              <w:jc w:val="center"/>
              <w:rPr>
                <w:bCs/>
                <w:color w:val="0D0D0D"/>
                <w:sz w:val="20"/>
                <w:szCs w:val="20"/>
              </w:rPr>
            </w:pPr>
            <w:r>
              <w:rPr>
                <w:bCs/>
                <w:color w:val="0D0D0D"/>
                <w:sz w:val="20"/>
                <w:szCs w:val="20"/>
              </w:rPr>
              <w:t>5433,51</w:t>
            </w:r>
          </w:p>
        </w:tc>
        <w:tc>
          <w:tcPr>
            <w:tcW w:w="981" w:type="dxa"/>
            <w:hideMark/>
          </w:tcPr>
          <w:p w14:paraId="0AE0264F" w14:textId="41866549" w:rsidR="005F0206" w:rsidRPr="002F4CF8" w:rsidRDefault="004B3E1B" w:rsidP="005F0206">
            <w:pPr>
              <w:jc w:val="center"/>
              <w:rPr>
                <w:bCs/>
                <w:color w:val="0D0D0D"/>
                <w:sz w:val="20"/>
                <w:szCs w:val="20"/>
              </w:rPr>
            </w:pPr>
            <w:r>
              <w:rPr>
                <w:bCs/>
                <w:color w:val="0D0D0D"/>
                <w:sz w:val="20"/>
                <w:szCs w:val="20"/>
              </w:rPr>
              <w:t>3455,39</w:t>
            </w:r>
          </w:p>
        </w:tc>
        <w:tc>
          <w:tcPr>
            <w:tcW w:w="982" w:type="dxa"/>
            <w:hideMark/>
          </w:tcPr>
          <w:p w14:paraId="542A4F2F" w14:textId="77777777" w:rsidR="005F0206" w:rsidRPr="002F4CF8" w:rsidRDefault="005F0206" w:rsidP="005F0206">
            <w:pPr>
              <w:jc w:val="center"/>
              <w:rPr>
                <w:bCs/>
                <w:color w:val="0D0D0D"/>
                <w:sz w:val="20"/>
                <w:szCs w:val="20"/>
              </w:rPr>
            </w:pPr>
            <w:r>
              <w:rPr>
                <w:bCs/>
                <w:color w:val="0D0D0D"/>
                <w:sz w:val="20"/>
                <w:szCs w:val="20"/>
              </w:rPr>
              <w:t>13204,4</w:t>
            </w:r>
          </w:p>
        </w:tc>
        <w:tc>
          <w:tcPr>
            <w:tcW w:w="981" w:type="dxa"/>
            <w:hideMark/>
          </w:tcPr>
          <w:p w14:paraId="762C9789"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26320,0</w:t>
            </w:r>
          </w:p>
        </w:tc>
        <w:tc>
          <w:tcPr>
            <w:tcW w:w="969" w:type="dxa"/>
            <w:hideMark/>
          </w:tcPr>
          <w:p w14:paraId="27BE5E54"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27504,4</w:t>
            </w:r>
          </w:p>
        </w:tc>
      </w:tr>
      <w:tr w:rsidR="005F0206" w:rsidRPr="000700DF" w14:paraId="5123008C" w14:textId="77777777" w:rsidTr="00401962">
        <w:trPr>
          <w:trHeight w:val="475"/>
        </w:trPr>
        <w:tc>
          <w:tcPr>
            <w:tcW w:w="557" w:type="dxa"/>
            <w:vMerge w:val="restart"/>
            <w:hideMark/>
          </w:tcPr>
          <w:p w14:paraId="191E5208" w14:textId="77777777" w:rsidR="005F0206" w:rsidRPr="000700DF" w:rsidRDefault="005F0206" w:rsidP="005F0206">
            <w:pPr>
              <w:jc w:val="center"/>
              <w:rPr>
                <w:color w:val="000000" w:themeColor="text1"/>
                <w:sz w:val="20"/>
                <w:szCs w:val="20"/>
              </w:rPr>
            </w:pPr>
            <w:r w:rsidRPr="000700DF">
              <w:rPr>
                <w:color w:val="000000" w:themeColor="text1"/>
                <w:sz w:val="20"/>
                <w:szCs w:val="20"/>
              </w:rPr>
              <w:t>1.2.1.1</w:t>
            </w:r>
          </w:p>
        </w:tc>
        <w:tc>
          <w:tcPr>
            <w:tcW w:w="2244" w:type="dxa"/>
            <w:vMerge w:val="restart"/>
            <w:hideMark/>
          </w:tcPr>
          <w:p w14:paraId="3B3DAFC8" w14:textId="77777777" w:rsidR="005F0206" w:rsidRPr="000700DF" w:rsidRDefault="005F0206" w:rsidP="005F0206">
            <w:pPr>
              <w:rPr>
                <w:color w:val="000000" w:themeColor="text1"/>
                <w:sz w:val="20"/>
                <w:szCs w:val="20"/>
              </w:rPr>
            </w:pPr>
            <w:r w:rsidRPr="000700DF">
              <w:rPr>
                <w:color w:val="000000" w:themeColor="text1"/>
                <w:sz w:val="20"/>
                <w:szCs w:val="20"/>
              </w:rPr>
              <w:t>Оказание услуг связи (телефонная линия (модем), мобильный интернет)</w:t>
            </w:r>
          </w:p>
        </w:tc>
        <w:tc>
          <w:tcPr>
            <w:tcW w:w="2105" w:type="dxa"/>
            <w:hideMark/>
          </w:tcPr>
          <w:p w14:paraId="488D724F"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756714B1"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0E91BBE5"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07E201C2" w14:textId="77777777"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14:paraId="046A207C" w14:textId="6A171B09" w:rsidR="005F0206" w:rsidRPr="005122E7" w:rsidRDefault="004B3E1B" w:rsidP="005F0206">
            <w:pPr>
              <w:jc w:val="center"/>
              <w:rPr>
                <w:sz w:val="20"/>
                <w:szCs w:val="20"/>
              </w:rPr>
            </w:pPr>
            <w:r>
              <w:rPr>
                <w:sz w:val="20"/>
                <w:szCs w:val="20"/>
              </w:rPr>
              <w:t>222,12</w:t>
            </w:r>
            <w:r w:rsidR="005F0206">
              <w:rPr>
                <w:sz w:val="20"/>
                <w:szCs w:val="20"/>
              </w:rPr>
              <w:t xml:space="preserve"> </w:t>
            </w:r>
            <w:r w:rsidR="005F0206">
              <w:rPr>
                <w:color w:val="000000" w:themeColor="text1"/>
                <w:sz w:val="20"/>
                <w:szCs w:val="20"/>
              </w:rPr>
              <w:t xml:space="preserve">/ 0,32 </w:t>
            </w:r>
            <w:r w:rsidR="005F0206">
              <w:rPr>
                <w:bCs/>
                <w:color w:val="000000" w:themeColor="text1"/>
                <w:sz w:val="20"/>
                <w:szCs w:val="20"/>
              </w:rPr>
              <w:t>&lt;*&gt;</w:t>
            </w:r>
          </w:p>
        </w:tc>
        <w:tc>
          <w:tcPr>
            <w:tcW w:w="982" w:type="dxa"/>
            <w:hideMark/>
          </w:tcPr>
          <w:p w14:paraId="766CE094" w14:textId="77777777" w:rsidR="005F0206" w:rsidRPr="008B5140" w:rsidRDefault="005F0206" w:rsidP="005F0206">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14:paraId="49F07C0F" w14:textId="77777777" w:rsidR="005F0206" w:rsidRPr="00567583" w:rsidRDefault="005F0206" w:rsidP="005F0206">
            <w:pPr>
              <w:jc w:val="center"/>
              <w:rPr>
                <w:sz w:val="20"/>
                <w:szCs w:val="20"/>
              </w:rPr>
            </w:pPr>
            <w:r w:rsidRPr="00567583">
              <w:rPr>
                <w:sz w:val="20"/>
                <w:szCs w:val="20"/>
              </w:rPr>
              <w:t>18,5</w:t>
            </w:r>
          </w:p>
        </w:tc>
        <w:tc>
          <w:tcPr>
            <w:tcW w:w="981" w:type="dxa"/>
            <w:hideMark/>
          </w:tcPr>
          <w:p w14:paraId="29D433AD" w14:textId="77777777" w:rsidR="005F0206" w:rsidRDefault="005F0206" w:rsidP="005F0206">
            <w:pPr>
              <w:jc w:val="center"/>
              <w:rPr>
                <w:sz w:val="20"/>
                <w:szCs w:val="20"/>
              </w:rPr>
            </w:pPr>
            <w:r>
              <w:rPr>
                <w:sz w:val="20"/>
                <w:szCs w:val="20"/>
              </w:rPr>
              <w:t>10,0</w:t>
            </w:r>
          </w:p>
        </w:tc>
        <w:tc>
          <w:tcPr>
            <w:tcW w:w="981" w:type="dxa"/>
            <w:hideMark/>
          </w:tcPr>
          <w:p w14:paraId="4CCF40B9" w14:textId="2E45508B" w:rsidR="005F0206" w:rsidRDefault="004B3E1B" w:rsidP="005F0206">
            <w:pPr>
              <w:jc w:val="center"/>
              <w:rPr>
                <w:color w:val="000000"/>
                <w:sz w:val="20"/>
                <w:szCs w:val="20"/>
              </w:rPr>
            </w:pPr>
            <w:r>
              <w:rPr>
                <w:color w:val="000000"/>
                <w:sz w:val="20"/>
                <w:szCs w:val="20"/>
              </w:rPr>
              <w:t>14,5</w:t>
            </w:r>
          </w:p>
        </w:tc>
        <w:tc>
          <w:tcPr>
            <w:tcW w:w="982" w:type="dxa"/>
            <w:hideMark/>
          </w:tcPr>
          <w:p w14:paraId="45F2E0FC" w14:textId="77777777" w:rsidR="005F0206" w:rsidRPr="000700DF" w:rsidRDefault="005F0206" w:rsidP="005F0206">
            <w:pPr>
              <w:jc w:val="center"/>
              <w:rPr>
                <w:color w:val="000000" w:themeColor="text1"/>
                <w:sz w:val="20"/>
                <w:szCs w:val="20"/>
              </w:rPr>
            </w:pPr>
            <w:r>
              <w:rPr>
                <w:color w:val="000000" w:themeColor="text1"/>
                <w:sz w:val="20"/>
                <w:szCs w:val="20"/>
              </w:rPr>
              <w:t>32,0</w:t>
            </w:r>
          </w:p>
        </w:tc>
        <w:tc>
          <w:tcPr>
            <w:tcW w:w="981" w:type="dxa"/>
            <w:hideMark/>
          </w:tcPr>
          <w:p w14:paraId="11ADECFB" w14:textId="77777777" w:rsidR="005F0206" w:rsidRPr="000700DF" w:rsidRDefault="005F0206" w:rsidP="005F0206">
            <w:pPr>
              <w:jc w:val="center"/>
              <w:rPr>
                <w:color w:val="000000" w:themeColor="text1"/>
                <w:sz w:val="20"/>
                <w:szCs w:val="20"/>
              </w:rPr>
            </w:pPr>
            <w:r w:rsidRPr="000700DF">
              <w:rPr>
                <w:color w:val="000000" w:themeColor="text1"/>
                <w:sz w:val="20"/>
                <w:szCs w:val="20"/>
              </w:rPr>
              <w:t>57,6</w:t>
            </w:r>
          </w:p>
        </w:tc>
        <w:tc>
          <w:tcPr>
            <w:tcW w:w="969" w:type="dxa"/>
            <w:hideMark/>
          </w:tcPr>
          <w:p w14:paraId="58690CF5" w14:textId="77777777" w:rsidR="005F0206" w:rsidRPr="000700DF" w:rsidRDefault="005F0206" w:rsidP="005F0206">
            <w:pPr>
              <w:jc w:val="center"/>
              <w:rPr>
                <w:color w:val="000000" w:themeColor="text1"/>
                <w:sz w:val="20"/>
                <w:szCs w:val="20"/>
              </w:rPr>
            </w:pPr>
            <w:r w:rsidRPr="000700DF">
              <w:rPr>
                <w:color w:val="000000" w:themeColor="text1"/>
                <w:sz w:val="20"/>
                <w:szCs w:val="20"/>
              </w:rPr>
              <w:t>60,2</w:t>
            </w:r>
          </w:p>
        </w:tc>
      </w:tr>
      <w:tr w:rsidR="005F0206" w:rsidRPr="000700DF" w14:paraId="02D2437A" w14:textId="77777777" w:rsidTr="00401962">
        <w:trPr>
          <w:trHeight w:val="426"/>
        </w:trPr>
        <w:tc>
          <w:tcPr>
            <w:tcW w:w="557" w:type="dxa"/>
            <w:vMerge/>
          </w:tcPr>
          <w:p w14:paraId="46D8EA21" w14:textId="77777777" w:rsidR="005F0206" w:rsidRPr="000700DF" w:rsidRDefault="005F0206" w:rsidP="005F0206">
            <w:pPr>
              <w:jc w:val="center"/>
              <w:rPr>
                <w:color w:val="000000" w:themeColor="text1"/>
                <w:sz w:val="20"/>
                <w:szCs w:val="20"/>
              </w:rPr>
            </w:pPr>
          </w:p>
        </w:tc>
        <w:tc>
          <w:tcPr>
            <w:tcW w:w="2244" w:type="dxa"/>
            <w:vMerge/>
          </w:tcPr>
          <w:p w14:paraId="0A9AC3B7" w14:textId="77777777" w:rsidR="005F0206" w:rsidRPr="000700DF" w:rsidRDefault="005F0206" w:rsidP="005F0206">
            <w:pPr>
              <w:rPr>
                <w:color w:val="000000" w:themeColor="text1"/>
                <w:sz w:val="20"/>
                <w:szCs w:val="20"/>
              </w:rPr>
            </w:pPr>
          </w:p>
        </w:tc>
        <w:tc>
          <w:tcPr>
            <w:tcW w:w="2105" w:type="dxa"/>
          </w:tcPr>
          <w:p w14:paraId="6E530125"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015FD517" w14:textId="77777777" w:rsidR="005F0206" w:rsidRPr="000700DF" w:rsidRDefault="005F0206" w:rsidP="005F0206">
            <w:pPr>
              <w:pStyle w:val="ConsPlusNormal"/>
              <w:jc w:val="center"/>
              <w:rPr>
                <w:sz w:val="20"/>
              </w:rPr>
            </w:pPr>
          </w:p>
        </w:tc>
        <w:tc>
          <w:tcPr>
            <w:tcW w:w="702" w:type="dxa"/>
            <w:vMerge/>
          </w:tcPr>
          <w:p w14:paraId="547E9584" w14:textId="77777777" w:rsidR="005F0206" w:rsidRPr="000700DF" w:rsidRDefault="005F0206" w:rsidP="005F0206">
            <w:pPr>
              <w:pStyle w:val="ConsPlusNormal"/>
              <w:jc w:val="center"/>
              <w:rPr>
                <w:sz w:val="20"/>
              </w:rPr>
            </w:pPr>
          </w:p>
        </w:tc>
        <w:tc>
          <w:tcPr>
            <w:tcW w:w="749" w:type="dxa"/>
            <w:vMerge/>
          </w:tcPr>
          <w:p w14:paraId="173AD1B5" w14:textId="77777777" w:rsidR="005F0206" w:rsidRPr="007D6C1C" w:rsidRDefault="005F0206" w:rsidP="005F0206">
            <w:pPr>
              <w:jc w:val="center"/>
              <w:rPr>
                <w:sz w:val="20"/>
                <w:szCs w:val="20"/>
              </w:rPr>
            </w:pPr>
          </w:p>
        </w:tc>
        <w:tc>
          <w:tcPr>
            <w:tcW w:w="1073" w:type="dxa"/>
          </w:tcPr>
          <w:p w14:paraId="468BC925" w14:textId="77777777" w:rsidR="005F0206" w:rsidRDefault="005F0206" w:rsidP="005F0206">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2" w:type="dxa"/>
          </w:tcPr>
          <w:p w14:paraId="7BB079B6" w14:textId="77777777" w:rsidR="005F0206" w:rsidRDefault="005F0206" w:rsidP="005F0206">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6" w:type="dxa"/>
          </w:tcPr>
          <w:p w14:paraId="3C3A4330" w14:textId="77777777" w:rsidR="005F0206" w:rsidRPr="00567583" w:rsidRDefault="005F0206" w:rsidP="005F0206">
            <w:pPr>
              <w:jc w:val="center"/>
              <w:rPr>
                <w:sz w:val="20"/>
                <w:szCs w:val="20"/>
              </w:rPr>
            </w:pPr>
            <w:r w:rsidRPr="00567583">
              <w:rPr>
                <w:sz w:val="20"/>
                <w:szCs w:val="20"/>
              </w:rPr>
              <w:t>0,0</w:t>
            </w:r>
          </w:p>
        </w:tc>
        <w:tc>
          <w:tcPr>
            <w:tcW w:w="981" w:type="dxa"/>
          </w:tcPr>
          <w:p w14:paraId="22305CE2" w14:textId="77777777" w:rsidR="005F0206" w:rsidRDefault="005F0206" w:rsidP="005F0206">
            <w:pPr>
              <w:jc w:val="center"/>
              <w:rPr>
                <w:color w:val="000000" w:themeColor="text1"/>
                <w:sz w:val="20"/>
                <w:szCs w:val="20"/>
              </w:rPr>
            </w:pPr>
            <w:r>
              <w:rPr>
                <w:color w:val="000000" w:themeColor="text1"/>
                <w:sz w:val="20"/>
                <w:szCs w:val="20"/>
              </w:rPr>
              <w:t>0,0</w:t>
            </w:r>
          </w:p>
        </w:tc>
        <w:tc>
          <w:tcPr>
            <w:tcW w:w="981" w:type="dxa"/>
          </w:tcPr>
          <w:p w14:paraId="346818C7" w14:textId="77777777" w:rsidR="005F0206" w:rsidRDefault="005F0206" w:rsidP="005F0206">
            <w:pPr>
              <w:jc w:val="center"/>
              <w:rPr>
                <w:color w:val="000000" w:themeColor="text1"/>
                <w:sz w:val="20"/>
                <w:szCs w:val="20"/>
              </w:rPr>
            </w:pPr>
            <w:r>
              <w:rPr>
                <w:color w:val="000000" w:themeColor="text1"/>
                <w:sz w:val="20"/>
                <w:szCs w:val="20"/>
              </w:rPr>
              <w:t>0,0</w:t>
            </w:r>
          </w:p>
        </w:tc>
        <w:tc>
          <w:tcPr>
            <w:tcW w:w="982" w:type="dxa"/>
          </w:tcPr>
          <w:p w14:paraId="188B597F" w14:textId="77777777" w:rsidR="005F0206" w:rsidRDefault="005F0206" w:rsidP="005F0206">
            <w:pPr>
              <w:jc w:val="center"/>
              <w:rPr>
                <w:color w:val="000000" w:themeColor="text1"/>
                <w:sz w:val="20"/>
                <w:szCs w:val="20"/>
              </w:rPr>
            </w:pPr>
            <w:r>
              <w:rPr>
                <w:color w:val="000000" w:themeColor="text1"/>
                <w:sz w:val="20"/>
                <w:szCs w:val="20"/>
              </w:rPr>
              <w:t>0,0</w:t>
            </w:r>
          </w:p>
        </w:tc>
        <w:tc>
          <w:tcPr>
            <w:tcW w:w="981" w:type="dxa"/>
          </w:tcPr>
          <w:p w14:paraId="34F51064" w14:textId="77777777" w:rsidR="005F0206" w:rsidRDefault="005F0206" w:rsidP="005F0206">
            <w:pPr>
              <w:jc w:val="center"/>
              <w:rPr>
                <w:color w:val="000000" w:themeColor="text1"/>
                <w:sz w:val="20"/>
                <w:szCs w:val="20"/>
              </w:rPr>
            </w:pPr>
            <w:r>
              <w:rPr>
                <w:color w:val="000000" w:themeColor="text1"/>
                <w:sz w:val="20"/>
                <w:szCs w:val="20"/>
              </w:rPr>
              <w:t>0,0</w:t>
            </w:r>
          </w:p>
        </w:tc>
        <w:tc>
          <w:tcPr>
            <w:tcW w:w="969" w:type="dxa"/>
          </w:tcPr>
          <w:p w14:paraId="38828919" w14:textId="77777777" w:rsidR="005F0206" w:rsidRDefault="005F0206" w:rsidP="005F0206">
            <w:pPr>
              <w:jc w:val="center"/>
              <w:rPr>
                <w:color w:val="000000" w:themeColor="text1"/>
                <w:sz w:val="20"/>
                <w:szCs w:val="20"/>
              </w:rPr>
            </w:pPr>
            <w:r>
              <w:rPr>
                <w:color w:val="000000" w:themeColor="text1"/>
                <w:sz w:val="20"/>
                <w:szCs w:val="20"/>
              </w:rPr>
              <w:t>0,0</w:t>
            </w:r>
          </w:p>
        </w:tc>
      </w:tr>
      <w:tr w:rsidR="005F0206" w:rsidRPr="000700DF" w14:paraId="1044D88B" w14:textId="77777777" w:rsidTr="00401962">
        <w:trPr>
          <w:trHeight w:val="449"/>
        </w:trPr>
        <w:tc>
          <w:tcPr>
            <w:tcW w:w="557" w:type="dxa"/>
            <w:vMerge/>
          </w:tcPr>
          <w:p w14:paraId="5773460F" w14:textId="77777777" w:rsidR="005F0206" w:rsidRPr="000700DF" w:rsidRDefault="005F0206" w:rsidP="005F0206">
            <w:pPr>
              <w:jc w:val="center"/>
              <w:rPr>
                <w:color w:val="000000" w:themeColor="text1"/>
                <w:sz w:val="20"/>
                <w:szCs w:val="20"/>
              </w:rPr>
            </w:pPr>
          </w:p>
        </w:tc>
        <w:tc>
          <w:tcPr>
            <w:tcW w:w="2244" w:type="dxa"/>
            <w:vMerge/>
          </w:tcPr>
          <w:p w14:paraId="7C5383C4" w14:textId="77777777" w:rsidR="005F0206" w:rsidRPr="000700DF" w:rsidRDefault="005F0206" w:rsidP="005F0206">
            <w:pPr>
              <w:rPr>
                <w:color w:val="000000" w:themeColor="text1"/>
                <w:sz w:val="20"/>
                <w:szCs w:val="20"/>
              </w:rPr>
            </w:pPr>
          </w:p>
        </w:tc>
        <w:tc>
          <w:tcPr>
            <w:tcW w:w="2105" w:type="dxa"/>
          </w:tcPr>
          <w:p w14:paraId="2AF2F0A3" w14:textId="77777777" w:rsidR="005F0206" w:rsidRDefault="005F0206" w:rsidP="005F0206">
            <w:pPr>
              <w:rPr>
                <w:color w:val="000000" w:themeColor="text1"/>
                <w:sz w:val="20"/>
                <w:szCs w:val="20"/>
              </w:rPr>
            </w:pPr>
            <w:r>
              <w:rPr>
                <w:color w:val="000000" w:themeColor="text1"/>
                <w:sz w:val="20"/>
                <w:szCs w:val="20"/>
              </w:rPr>
              <w:t xml:space="preserve">Департамент цифрового развития и </w:t>
            </w:r>
            <w:r>
              <w:rPr>
                <w:color w:val="000000" w:themeColor="text1"/>
                <w:sz w:val="20"/>
                <w:szCs w:val="20"/>
              </w:rPr>
              <w:lastRenderedPageBreak/>
              <w:t>связи Еврейской автономной области</w:t>
            </w:r>
          </w:p>
        </w:tc>
        <w:tc>
          <w:tcPr>
            <w:tcW w:w="842" w:type="dxa"/>
            <w:vMerge/>
          </w:tcPr>
          <w:p w14:paraId="45066F90" w14:textId="77777777" w:rsidR="005F0206" w:rsidRPr="000700DF" w:rsidRDefault="005F0206" w:rsidP="005F0206">
            <w:pPr>
              <w:pStyle w:val="ConsPlusNormal"/>
              <w:jc w:val="center"/>
              <w:rPr>
                <w:sz w:val="20"/>
              </w:rPr>
            </w:pPr>
          </w:p>
        </w:tc>
        <w:tc>
          <w:tcPr>
            <w:tcW w:w="702" w:type="dxa"/>
            <w:vMerge/>
          </w:tcPr>
          <w:p w14:paraId="22F2B2B1" w14:textId="77777777" w:rsidR="005F0206" w:rsidRPr="000700DF" w:rsidRDefault="005F0206" w:rsidP="005F0206">
            <w:pPr>
              <w:pStyle w:val="ConsPlusNormal"/>
              <w:jc w:val="center"/>
              <w:rPr>
                <w:sz w:val="20"/>
              </w:rPr>
            </w:pPr>
          </w:p>
        </w:tc>
        <w:tc>
          <w:tcPr>
            <w:tcW w:w="749" w:type="dxa"/>
            <w:vMerge/>
          </w:tcPr>
          <w:p w14:paraId="53BDFFCC" w14:textId="77777777" w:rsidR="005F0206" w:rsidRPr="007D6C1C" w:rsidRDefault="005F0206" w:rsidP="005F0206">
            <w:pPr>
              <w:jc w:val="center"/>
              <w:rPr>
                <w:sz w:val="20"/>
                <w:szCs w:val="20"/>
              </w:rPr>
            </w:pPr>
          </w:p>
        </w:tc>
        <w:tc>
          <w:tcPr>
            <w:tcW w:w="1073" w:type="dxa"/>
          </w:tcPr>
          <w:p w14:paraId="3B0B2A99" w14:textId="6FFEAA6B" w:rsidR="005F0206" w:rsidRDefault="004B3E1B" w:rsidP="005F0206">
            <w:pPr>
              <w:jc w:val="center"/>
              <w:rPr>
                <w:sz w:val="20"/>
                <w:szCs w:val="20"/>
              </w:rPr>
            </w:pPr>
            <w:r>
              <w:rPr>
                <w:sz w:val="20"/>
                <w:szCs w:val="20"/>
              </w:rPr>
              <w:t>192,8</w:t>
            </w:r>
          </w:p>
        </w:tc>
        <w:tc>
          <w:tcPr>
            <w:tcW w:w="982" w:type="dxa"/>
          </w:tcPr>
          <w:p w14:paraId="366E023B" w14:textId="77777777" w:rsidR="005F0206" w:rsidRDefault="005F0206" w:rsidP="005F0206">
            <w:pPr>
              <w:jc w:val="center"/>
              <w:rPr>
                <w:color w:val="000000" w:themeColor="text1"/>
                <w:sz w:val="20"/>
                <w:szCs w:val="20"/>
              </w:rPr>
            </w:pPr>
            <w:r>
              <w:rPr>
                <w:color w:val="000000" w:themeColor="text1"/>
                <w:sz w:val="20"/>
                <w:szCs w:val="20"/>
              </w:rPr>
              <w:t>0,0</w:t>
            </w:r>
          </w:p>
        </w:tc>
        <w:tc>
          <w:tcPr>
            <w:tcW w:w="986" w:type="dxa"/>
          </w:tcPr>
          <w:p w14:paraId="35585253" w14:textId="77777777" w:rsidR="005F0206" w:rsidRPr="00567583" w:rsidRDefault="005F0206" w:rsidP="005F0206">
            <w:pPr>
              <w:jc w:val="center"/>
              <w:rPr>
                <w:sz w:val="20"/>
                <w:szCs w:val="20"/>
              </w:rPr>
            </w:pPr>
            <w:r w:rsidRPr="00567583">
              <w:rPr>
                <w:sz w:val="20"/>
                <w:szCs w:val="20"/>
              </w:rPr>
              <w:t>18,5</w:t>
            </w:r>
          </w:p>
        </w:tc>
        <w:tc>
          <w:tcPr>
            <w:tcW w:w="981" w:type="dxa"/>
          </w:tcPr>
          <w:p w14:paraId="185AF92B" w14:textId="77777777" w:rsidR="005F0206" w:rsidRDefault="005F0206" w:rsidP="005F0206">
            <w:pPr>
              <w:jc w:val="center"/>
              <w:rPr>
                <w:sz w:val="20"/>
                <w:szCs w:val="20"/>
              </w:rPr>
            </w:pPr>
            <w:r>
              <w:rPr>
                <w:sz w:val="20"/>
                <w:szCs w:val="20"/>
              </w:rPr>
              <w:t>10,0</w:t>
            </w:r>
          </w:p>
        </w:tc>
        <w:tc>
          <w:tcPr>
            <w:tcW w:w="981" w:type="dxa"/>
          </w:tcPr>
          <w:p w14:paraId="7515B73E" w14:textId="31E07A66" w:rsidR="005F0206" w:rsidRDefault="004B3E1B" w:rsidP="005F0206">
            <w:pPr>
              <w:jc w:val="center"/>
              <w:rPr>
                <w:color w:val="000000"/>
                <w:sz w:val="20"/>
                <w:szCs w:val="20"/>
              </w:rPr>
            </w:pPr>
            <w:r>
              <w:rPr>
                <w:color w:val="000000"/>
                <w:sz w:val="20"/>
                <w:szCs w:val="20"/>
              </w:rPr>
              <w:t>14,5</w:t>
            </w:r>
          </w:p>
        </w:tc>
        <w:tc>
          <w:tcPr>
            <w:tcW w:w="982" w:type="dxa"/>
          </w:tcPr>
          <w:p w14:paraId="5D23B072" w14:textId="77777777" w:rsidR="005F0206" w:rsidRPr="000700DF" w:rsidRDefault="005F0206" w:rsidP="005F0206">
            <w:pPr>
              <w:jc w:val="center"/>
              <w:rPr>
                <w:color w:val="000000" w:themeColor="text1"/>
                <w:sz w:val="20"/>
                <w:szCs w:val="20"/>
              </w:rPr>
            </w:pPr>
            <w:r>
              <w:rPr>
                <w:color w:val="000000" w:themeColor="text1"/>
                <w:sz w:val="20"/>
                <w:szCs w:val="20"/>
              </w:rPr>
              <w:t>32,0</w:t>
            </w:r>
          </w:p>
        </w:tc>
        <w:tc>
          <w:tcPr>
            <w:tcW w:w="981" w:type="dxa"/>
          </w:tcPr>
          <w:p w14:paraId="3D34E70C" w14:textId="77777777" w:rsidR="005F0206" w:rsidRPr="000700DF" w:rsidRDefault="005F0206" w:rsidP="005F0206">
            <w:pPr>
              <w:jc w:val="center"/>
              <w:rPr>
                <w:color w:val="000000" w:themeColor="text1"/>
                <w:sz w:val="20"/>
                <w:szCs w:val="20"/>
              </w:rPr>
            </w:pPr>
            <w:r w:rsidRPr="000700DF">
              <w:rPr>
                <w:color w:val="000000" w:themeColor="text1"/>
                <w:sz w:val="20"/>
                <w:szCs w:val="20"/>
              </w:rPr>
              <w:t>57,6</w:t>
            </w:r>
          </w:p>
        </w:tc>
        <w:tc>
          <w:tcPr>
            <w:tcW w:w="969" w:type="dxa"/>
          </w:tcPr>
          <w:p w14:paraId="319084D6" w14:textId="77777777" w:rsidR="005F0206" w:rsidRPr="000700DF" w:rsidRDefault="005F0206" w:rsidP="005F0206">
            <w:pPr>
              <w:jc w:val="center"/>
              <w:rPr>
                <w:color w:val="000000" w:themeColor="text1"/>
                <w:sz w:val="20"/>
                <w:szCs w:val="20"/>
              </w:rPr>
            </w:pPr>
            <w:r w:rsidRPr="000700DF">
              <w:rPr>
                <w:color w:val="000000" w:themeColor="text1"/>
                <w:sz w:val="20"/>
                <w:szCs w:val="20"/>
              </w:rPr>
              <w:t>60,2</w:t>
            </w:r>
          </w:p>
        </w:tc>
      </w:tr>
      <w:tr w:rsidR="005F0206" w:rsidRPr="000700DF" w14:paraId="4E4604CC" w14:textId="77777777" w:rsidTr="00401962">
        <w:trPr>
          <w:trHeight w:val="587"/>
        </w:trPr>
        <w:tc>
          <w:tcPr>
            <w:tcW w:w="557" w:type="dxa"/>
            <w:vMerge w:val="restart"/>
            <w:hideMark/>
          </w:tcPr>
          <w:p w14:paraId="3C33F4F5" w14:textId="77777777" w:rsidR="005F0206" w:rsidRPr="000700DF" w:rsidRDefault="005F0206" w:rsidP="005F0206">
            <w:pPr>
              <w:jc w:val="center"/>
              <w:rPr>
                <w:color w:val="000000" w:themeColor="text1"/>
                <w:sz w:val="20"/>
                <w:szCs w:val="20"/>
              </w:rPr>
            </w:pPr>
            <w:r w:rsidRPr="000700DF">
              <w:rPr>
                <w:color w:val="000000" w:themeColor="text1"/>
                <w:sz w:val="20"/>
                <w:szCs w:val="20"/>
              </w:rPr>
              <w:t>1.2.1.2</w:t>
            </w:r>
          </w:p>
        </w:tc>
        <w:tc>
          <w:tcPr>
            <w:tcW w:w="2244" w:type="dxa"/>
            <w:vMerge w:val="restart"/>
            <w:hideMark/>
          </w:tcPr>
          <w:p w14:paraId="30493824" w14:textId="77777777" w:rsidR="005F0206" w:rsidRDefault="005F0206" w:rsidP="005F0206">
            <w:pPr>
              <w:rPr>
                <w:color w:val="000000" w:themeColor="text1"/>
                <w:sz w:val="20"/>
                <w:szCs w:val="20"/>
              </w:rPr>
            </w:pPr>
            <w:r w:rsidRPr="000700DF">
              <w:rPr>
                <w:color w:val="000000" w:themeColor="text1"/>
                <w:sz w:val="20"/>
                <w:szCs w:val="20"/>
              </w:rPr>
              <w:t xml:space="preserve">Организация передачи данных по виртуальной частной </w:t>
            </w:r>
          </w:p>
          <w:p w14:paraId="03FB8E74" w14:textId="77777777" w:rsidR="005F0206" w:rsidRPr="000700DF" w:rsidRDefault="005F0206" w:rsidP="005F0206">
            <w:pPr>
              <w:rPr>
                <w:color w:val="000000" w:themeColor="text1"/>
                <w:sz w:val="20"/>
                <w:szCs w:val="20"/>
              </w:rPr>
            </w:pPr>
            <w:r w:rsidRPr="000700DF">
              <w:rPr>
                <w:color w:val="000000" w:themeColor="text1"/>
                <w:sz w:val="20"/>
                <w:szCs w:val="20"/>
              </w:rPr>
              <w:t>сети (IP VPN)</w:t>
            </w:r>
          </w:p>
        </w:tc>
        <w:tc>
          <w:tcPr>
            <w:tcW w:w="2105" w:type="dxa"/>
            <w:hideMark/>
          </w:tcPr>
          <w:p w14:paraId="6494B5A8"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3809CCBE"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6B005F46"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085400DC" w14:textId="77777777"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14:paraId="19B1B84A" w14:textId="77777777" w:rsidR="005F0206" w:rsidRPr="005122E7" w:rsidRDefault="005F0206" w:rsidP="005F0206">
            <w:pPr>
              <w:jc w:val="center"/>
              <w:rPr>
                <w:sz w:val="20"/>
                <w:szCs w:val="20"/>
              </w:rPr>
            </w:pPr>
            <w:r>
              <w:rPr>
                <w:sz w:val="20"/>
                <w:szCs w:val="20"/>
              </w:rPr>
              <w:t xml:space="preserve">8653,46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14:paraId="51F7A37B" w14:textId="77777777" w:rsidR="005F0206" w:rsidRPr="000700DF" w:rsidRDefault="005F0206" w:rsidP="005F0206">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14:paraId="24479328" w14:textId="77777777" w:rsidR="005F0206" w:rsidRPr="00567583" w:rsidRDefault="005F0206" w:rsidP="005F0206">
            <w:pPr>
              <w:jc w:val="center"/>
              <w:rPr>
                <w:sz w:val="20"/>
                <w:szCs w:val="20"/>
              </w:rPr>
            </w:pPr>
            <w:r w:rsidRPr="00567583">
              <w:rPr>
                <w:sz w:val="20"/>
                <w:szCs w:val="20"/>
              </w:rPr>
              <w:t>1546,0</w:t>
            </w:r>
          </w:p>
        </w:tc>
        <w:tc>
          <w:tcPr>
            <w:tcW w:w="981" w:type="dxa"/>
            <w:hideMark/>
          </w:tcPr>
          <w:p w14:paraId="68E52777" w14:textId="77777777" w:rsidR="005F0206" w:rsidRDefault="005F0206" w:rsidP="005F0206">
            <w:pPr>
              <w:jc w:val="center"/>
              <w:rPr>
                <w:sz w:val="20"/>
                <w:szCs w:val="20"/>
              </w:rPr>
            </w:pPr>
            <w:r>
              <w:rPr>
                <w:sz w:val="20"/>
                <w:szCs w:val="20"/>
              </w:rPr>
              <w:t>0</w:t>
            </w:r>
            <w:r>
              <w:rPr>
                <w:color w:val="000000"/>
                <w:sz w:val="20"/>
                <w:szCs w:val="20"/>
              </w:rPr>
              <w:t>,0</w:t>
            </w:r>
          </w:p>
        </w:tc>
        <w:tc>
          <w:tcPr>
            <w:tcW w:w="981" w:type="dxa"/>
            <w:hideMark/>
          </w:tcPr>
          <w:p w14:paraId="3A27FA70" w14:textId="77777777" w:rsidR="005F0206" w:rsidRDefault="005F0206" w:rsidP="005F0206">
            <w:pPr>
              <w:jc w:val="center"/>
              <w:rPr>
                <w:color w:val="000000"/>
                <w:sz w:val="20"/>
                <w:szCs w:val="20"/>
              </w:rPr>
            </w:pPr>
            <w:r>
              <w:rPr>
                <w:color w:val="000000"/>
                <w:sz w:val="20"/>
                <w:szCs w:val="20"/>
              </w:rPr>
              <w:t>0,0</w:t>
            </w:r>
          </w:p>
        </w:tc>
        <w:tc>
          <w:tcPr>
            <w:tcW w:w="982" w:type="dxa"/>
            <w:hideMark/>
          </w:tcPr>
          <w:p w14:paraId="2ABF7E58" w14:textId="77777777"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w:t>
            </w:r>
            <w:r>
              <w:rPr>
                <w:color w:val="000000" w:themeColor="text1"/>
                <w:sz w:val="20"/>
                <w:szCs w:val="20"/>
              </w:rPr>
              <w:t>0</w:t>
            </w:r>
          </w:p>
        </w:tc>
        <w:tc>
          <w:tcPr>
            <w:tcW w:w="981" w:type="dxa"/>
            <w:hideMark/>
          </w:tcPr>
          <w:p w14:paraId="0F5EBFC7"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69" w:type="dxa"/>
            <w:hideMark/>
          </w:tcPr>
          <w:p w14:paraId="40EFE58C" w14:textId="77777777"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5F0206" w:rsidRPr="000700DF" w14:paraId="2F3E14D7" w14:textId="77777777" w:rsidTr="00401962">
        <w:trPr>
          <w:trHeight w:val="163"/>
        </w:trPr>
        <w:tc>
          <w:tcPr>
            <w:tcW w:w="557" w:type="dxa"/>
            <w:vMerge/>
          </w:tcPr>
          <w:p w14:paraId="6F32F740" w14:textId="77777777" w:rsidR="005F0206" w:rsidRPr="000700DF" w:rsidRDefault="005F0206" w:rsidP="005F0206">
            <w:pPr>
              <w:jc w:val="center"/>
              <w:rPr>
                <w:color w:val="000000" w:themeColor="text1"/>
                <w:sz w:val="20"/>
                <w:szCs w:val="20"/>
              </w:rPr>
            </w:pPr>
          </w:p>
        </w:tc>
        <w:tc>
          <w:tcPr>
            <w:tcW w:w="2244" w:type="dxa"/>
            <w:vMerge/>
          </w:tcPr>
          <w:p w14:paraId="114436BB" w14:textId="77777777" w:rsidR="005F0206" w:rsidRPr="000700DF" w:rsidRDefault="005F0206" w:rsidP="005F0206">
            <w:pPr>
              <w:rPr>
                <w:color w:val="000000" w:themeColor="text1"/>
                <w:sz w:val="20"/>
                <w:szCs w:val="20"/>
              </w:rPr>
            </w:pPr>
          </w:p>
        </w:tc>
        <w:tc>
          <w:tcPr>
            <w:tcW w:w="2105" w:type="dxa"/>
          </w:tcPr>
          <w:p w14:paraId="00F46DBE"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3C22C247" w14:textId="77777777" w:rsidR="005F0206" w:rsidRPr="000700DF" w:rsidRDefault="005F0206" w:rsidP="005F0206">
            <w:pPr>
              <w:pStyle w:val="ConsPlusNormal"/>
              <w:jc w:val="center"/>
              <w:rPr>
                <w:sz w:val="20"/>
              </w:rPr>
            </w:pPr>
          </w:p>
        </w:tc>
        <w:tc>
          <w:tcPr>
            <w:tcW w:w="702" w:type="dxa"/>
            <w:vMerge/>
          </w:tcPr>
          <w:p w14:paraId="1C83F6BD" w14:textId="77777777" w:rsidR="005F0206" w:rsidRPr="000700DF" w:rsidRDefault="005F0206" w:rsidP="005F0206">
            <w:pPr>
              <w:pStyle w:val="ConsPlusNormal"/>
              <w:jc w:val="center"/>
              <w:rPr>
                <w:sz w:val="20"/>
              </w:rPr>
            </w:pPr>
          </w:p>
        </w:tc>
        <w:tc>
          <w:tcPr>
            <w:tcW w:w="749" w:type="dxa"/>
            <w:vMerge/>
          </w:tcPr>
          <w:p w14:paraId="0D9D608B" w14:textId="77777777" w:rsidR="005F0206" w:rsidRPr="007D6C1C" w:rsidRDefault="005F0206" w:rsidP="005F0206">
            <w:pPr>
              <w:jc w:val="center"/>
              <w:rPr>
                <w:sz w:val="20"/>
                <w:szCs w:val="20"/>
              </w:rPr>
            </w:pPr>
          </w:p>
        </w:tc>
        <w:tc>
          <w:tcPr>
            <w:tcW w:w="1073" w:type="dxa"/>
          </w:tcPr>
          <w:p w14:paraId="698D6A98" w14:textId="77777777" w:rsidR="005F0206" w:rsidRDefault="005F0206" w:rsidP="005F0206">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2" w:type="dxa"/>
          </w:tcPr>
          <w:p w14:paraId="713F289A" w14:textId="77777777" w:rsidR="005F0206" w:rsidRDefault="005F0206" w:rsidP="005F0206">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6" w:type="dxa"/>
          </w:tcPr>
          <w:p w14:paraId="1F057E8E" w14:textId="77777777" w:rsidR="005F0206" w:rsidRPr="00567583" w:rsidRDefault="005F0206" w:rsidP="005F0206">
            <w:pPr>
              <w:jc w:val="center"/>
              <w:rPr>
                <w:sz w:val="20"/>
                <w:szCs w:val="20"/>
              </w:rPr>
            </w:pPr>
            <w:r w:rsidRPr="00567583">
              <w:rPr>
                <w:sz w:val="20"/>
                <w:szCs w:val="20"/>
              </w:rPr>
              <w:t>0,0</w:t>
            </w:r>
          </w:p>
        </w:tc>
        <w:tc>
          <w:tcPr>
            <w:tcW w:w="981" w:type="dxa"/>
          </w:tcPr>
          <w:p w14:paraId="30D4C290" w14:textId="77777777" w:rsidR="005F0206" w:rsidRDefault="005F0206" w:rsidP="005F0206">
            <w:pPr>
              <w:jc w:val="center"/>
              <w:rPr>
                <w:color w:val="000000" w:themeColor="text1"/>
                <w:sz w:val="20"/>
                <w:szCs w:val="20"/>
              </w:rPr>
            </w:pPr>
            <w:r>
              <w:rPr>
                <w:color w:val="000000" w:themeColor="text1"/>
                <w:sz w:val="20"/>
                <w:szCs w:val="20"/>
              </w:rPr>
              <w:t>0,0</w:t>
            </w:r>
          </w:p>
        </w:tc>
        <w:tc>
          <w:tcPr>
            <w:tcW w:w="981" w:type="dxa"/>
          </w:tcPr>
          <w:p w14:paraId="6D38D1E5" w14:textId="77777777" w:rsidR="005F0206" w:rsidRDefault="005F0206" w:rsidP="005F0206">
            <w:pPr>
              <w:jc w:val="center"/>
              <w:rPr>
                <w:color w:val="000000" w:themeColor="text1"/>
                <w:sz w:val="20"/>
                <w:szCs w:val="20"/>
              </w:rPr>
            </w:pPr>
            <w:r>
              <w:rPr>
                <w:color w:val="000000" w:themeColor="text1"/>
                <w:sz w:val="20"/>
                <w:szCs w:val="20"/>
              </w:rPr>
              <w:t>0,0</w:t>
            </w:r>
          </w:p>
        </w:tc>
        <w:tc>
          <w:tcPr>
            <w:tcW w:w="982" w:type="dxa"/>
          </w:tcPr>
          <w:p w14:paraId="37D93840" w14:textId="77777777" w:rsidR="005F0206" w:rsidRDefault="005F0206" w:rsidP="005F0206">
            <w:pPr>
              <w:jc w:val="center"/>
              <w:rPr>
                <w:color w:val="000000" w:themeColor="text1"/>
                <w:sz w:val="20"/>
                <w:szCs w:val="20"/>
              </w:rPr>
            </w:pPr>
            <w:r>
              <w:rPr>
                <w:color w:val="000000" w:themeColor="text1"/>
                <w:sz w:val="20"/>
                <w:szCs w:val="20"/>
              </w:rPr>
              <w:t>0,0</w:t>
            </w:r>
          </w:p>
        </w:tc>
        <w:tc>
          <w:tcPr>
            <w:tcW w:w="981" w:type="dxa"/>
          </w:tcPr>
          <w:p w14:paraId="234FC50C" w14:textId="77777777" w:rsidR="005F0206" w:rsidRDefault="005F0206" w:rsidP="005F0206">
            <w:pPr>
              <w:jc w:val="center"/>
              <w:rPr>
                <w:color w:val="000000" w:themeColor="text1"/>
                <w:sz w:val="20"/>
                <w:szCs w:val="20"/>
              </w:rPr>
            </w:pPr>
            <w:r>
              <w:rPr>
                <w:color w:val="000000" w:themeColor="text1"/>
                <w:sz w:val="20"/>
                <w:szCs w:val="20"/>
              </w:rPr>
              <w:t>0,0</w:t>
            </w:r>
          </w:p>
        </w:tc>
        <w:tc>
          <w:tcPr>
            <w:tcW w:w="969" w:type="dxa"/>
          </w:tcPr>
          <w:p w14:paraId="46471003" w14:textId="77777777" w:rsidR="005F0206" w:rsidRDefault="005F0206" w:rsidP="005F0206">
            <w:pPr>
              <w:jc w:val="center"/>
              <w:rPr>
                <w:color w:val="000000" w:themeColor="text1"/>
                <w:sz w:val="20"/>
                <w:szCs w:val="20"/>
              </w:rPr>
            </w:pPr>
            <w:r>
              <w:rPr>
                <w:color w:val="000000" w:themeColor="text1"/>
                <w:sz w:val="20"/>
                <w:szCs w:val="20"/>
              </w:rPr>
              <w:t>0,0</w:t>
            </w:r>
          </w:p>
        </w:tc>
      </w:tr>
      <w:tr w:rsidR="005F0206" w:rsidRPr="000700DF" w14:paraId="2DB30E7E" w14:textId="77777777" w:rsidTr="00401962">
        <w:trPr>
          <w:trHeight w:val="196"/>
        </w:trPr>
        <w:tc>
          <w:tcPr>
            <w:tcW w:w="557" w:type="dxa"/>
            <w:vMerge/>
          </w:tcPr>
          <w:p w14:paraId="7BB23619" w14:textId="77777777" w:rsidR="005F0206" w:rsidRPr="000700DF" w:rsidRDefault="005F0206" w:rsidP="005F0206">
            <w:pPr>
              <w:jc w:val="center"/>
              <w:rPr>
                <w:color w:val="000000" w:themeColor="text1"/>
                <w:sz w:val="20"/>
                <w:szCs w:val="20"/>
              </w:rPr>
            </w:pPr>
          </w:p>
        </w:tc>
        <w:tc>
          <w:tcPr>
            <w:tcW w:w="2244" w:type="dxa"/>
            <w:vMerge/>
          </w:tcPr>
          <w:p w14:paraId="7ED24D8C" w14:textId="77777777" w:rsidR="005F0206" w:rsidRPr="000700DF" w:rsidRDefault="005F0206" w:rsidP="005F0206">
            <w:pPr>
              <w:rPr>
                <w:color w:val="000000" w:themeColor="text1"/>
                <w:sz w:val="20"/>
                <w:szCs w:val="20"/>
              </w:rPr>
            </w:pPr>
          </w:p>
        </w:tc>
        <w:tc>
          <w:tcPr>
            <w:tcW w:w="2105" w:type="dxa"/>
          </w:tcPr>
          <w:p w14:paraId="64F5E66C"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4895B319" w14:textId="77777777" w:rsidR="005F0206" w:rsidRPr="000700DF" w:rsidRDefault="005F0206" w:rsidP="005F0206">
            <w:pPr>
              <w:pStyle w:val="ConsPlusNormal"/>
              <w:jc w:val="center"/>
              <w:rPr>
                <w:sz w:val="20"/>
              </w:rPr>
            </w:pPr>
          </w:p>
        </w:tc>
        <w:tc>
          <w:tcPr>
            <w:tcW w:w="702" w:type="dxa"/>
            <w:vMerge/>
          </w:tcPr>
          <w:p w14:paraId="32049535" w14:textId="77777777" w:rsidR="005F0206" w:rsidRPr="000700DF" w:rsidRDefault="005F0206" w:rsidP="005F0206">
            <w:pPr>
              <w:pStyle w:val="ConsPlusNormal"/>
              <w:jc w:val="center"/>
              <w:rPr>
                <w:sz w:val="20"/>
              </w:rPr>
            </w:pPr>
          </w:p>
        </w:tc>
        <w:tc>
          <w:tcPr>
            <w:tcW w:w="749" w:type="dxa"/>
            <w:vMerge/>
          </w:tcPr>
          <w:p w14:paraId="74DCE4E6" w14:textId="77777777" w:rsidR="005F0206" w:rsidRPr="007D6C1C" w:rsidRDefault="005F0206" w:rsidP="005F0206">
            <w:pPr>
              <w:jc w:val="center"/>
              <w:rPr>
                <w:sz w:val="20"/>
                <w:szCs w:val="20"/>
              </w:rPr>
            </w:pPr>
          </w:p>
        </w:tc>
        <w:tc>
          <w:tcPr>
            <w:tcW w:w="1073" w:type="dxa"/>
          </w:tcPr>
          <w:p w14:paraId="594632CE" w14:textId="77777777" w:rsidR="005F0206" w:rsidRDefault="005F0206" w:rsidP="005F0206">
            <w:pPr>
              <w:jc w:val="center"/>
              <w:rPr>
                <w:sz w:val="20"/>
                <w:szCs w:val="20"/>
              </w:rPr>
            </w:pPr>
            <w:r>
              <w:rPr>
                <w:sz w:val="20"/>
                <w:szCs w:val="20"/>
              </w:rPr>
              <w:t>1546,0</w:t>
            </w:r>
          </w:p>
        </w:tc>
        <w:tc>
          <w:tcPr>
            <w:tcW w:w="982" w:type="dxa"/>
          </w:tcPr>
          <w:p w14:paraId="7517EE5C" w14:textId="77777777" w:rsidR="005F0206" w:rsidRDefault="005F0206" w:rsidP="005F0206">
            <w:pPr>
              <w:jc w:val="center"/>
              <w:rPr>
                <w:color w:val="000000" w:themeColor="text1"/>
                <w:sz w:val="20"/>
                <w:szCs w:val="20"/>
              </w:rPr>
            </w:pPr>
            <w:r>
              <w:rPr>
                <w:color w:val="000000" w:themeColor="text1"/>
                <w:sz w:val="20"/>
                <w:szCs w:val="20"/>
              </w:rPr>
              <w:t>0,0</w:t>
            </w:r>
          </w:p>
        </w:tc>
        <w:tc>
          <w:tcPr>
            <w:tcW w:w="986" w:type="dxa"/>
          </w:tcPr>
          <w:p w14:paraId="32204459" w14:textId="77777777" w:rsidR="005F0206" w:rsidRPr="00567583" w:rsidRDefault="005F0206" w:rsidP="005F0206">
            <w:pPr>
              <w:jc w:val="center"/>
              <w:rPr>
                <w:sz w:val="20"/>
                <w:szCs w:val="20"/>
              </w:rPr>
            </w:pPr>
            <w:r w:rsidRPr="00567583">
              <w:rPr>
                <w:sz w:val="20"/>
                <w:szCs w:val="20"/>
              </w:rPr>
              <w:t>1546,0</w:t>
            </w:r>
          </w:p>
        </w:tc>
        <w:tc>
          <w:tcPr>
            <w:tcW w:w="981" w:type="dxa"/>
          </w:tcPr>
          <w:p w14:paraId="1AEAC6CD" w14:textId="77777777" w:rsidR="005F0206" w:rsidRDefault="005F0206" w:rsidP="005F0206">
            <w:pPr>
              <w:jc w:val="center"/>
              <w:rPr>
                <w:sz w:val="20"/>
                <w:szCs w:val="20"/>
              </w:rPr>
            </w:pPr>
            <w:r>
              <w:rPr>
                <w:sz w:val="20"/>
                <w:szCs w:val="20"/>
              </w:rPr>
              <w:t>0</w:t>
            </w:r>
            <w:r>
              <w:rPr>
                <w:color w:val="000000"/>
                <w:sz w:val="20"/>
                <w:szCs w:val="20"/>
              </w:rPr>
              <w:t>,0</w:t>
            </w:r>
          </w:p>
        </w:tc>
        <w:tc>
          <w:tcPr>
            <w:tcW w:w="981" w:type="dxa"/>
          </w:tcPr>
          <w:p w14:paraId="3BD9705A" w14:textId="77777777" w:rsidR="005F0206" w:rsidRDefault="005F0206" w:rsidP="005F0206">
            <w:pPr>
              <w:jc w:val="center"/>
              <w:rPr>
                <w:color w:val="000000"/>
                <w:sz w:val="20"/>
                <w:szCs w:val="20"/>
              </w:rPr>
            </w:pPr>
            <w:r>
              <w:rPr>
                <w:color w:val="000000"/>
                <w:sz w:val="20"/>
                <w:szCs w:val="20"/>
              </w:rPr>
              <w:t>0,0</w:t>
            </w:r>
          </w:p>
        </w:tc>
        <w:tc>
          <w:tcPr>
            <w:tcW w:w="982" w:type="dxa"/>
          </w:tcPr>
          <w:p w14:paraId="1FB80A48"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tcPr>
          <w:p w14:paraId="726F40F9"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69" w:type="dxa"/>
          </w:tcPr>
          <w:p w14:paraId="311C81FA" w14:textId="77777777"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5F0206" w:rsidRPr="000700DF" w14:paraId="066A0DD9" w14:textId="77777777" w:rsidTr="00401962">
        <w:trPr>
          <w:trHeight w:val="709"/>
        </w:trPr>
        <w:tc>
          <w:tcPr>
            <w:tcW w:w="557" w:type="dxa"/>
            <w:vMerge w:val="restart"/>
            <w:hideMark/>
          </w:tcPr>
          <w:p w14:paraId="493FB3DE" w14:textId="77777777" w:rsidR="005F0206" w:rsidRPr="000700DF" w:rsidRDefault="005F0206" w:rsidP="005F0206">
            <w:pPr>
              <w:jc w:val="center"/>
              <w:rPr>
                <w:color w:val="000000" w:themeColor="text1"/>
                <w:sz w:val="20"/>
                <w:szCs w:val="20"/>
              </w:rPr>
            </w:pPr>
            <w:r w:rsidRPr="000700DF">
              <w:rPr>
                <w:color w:val="000000" w:themeColor="text1"/>
                <w:sz w:val="20"/>
                <w:szCs w:val="20"/>
              </w:rPr>
              <w:t>1.2.1.3</w:t>
            </w:r>
          </w:p>
        </w:tc>
        <w:tc>
          <w:tcPr>
            <w:tcW w:w="2244" w:type="dxa"/>
            <w:vMerge w:val="restart"/>
            <w:hideMark/>
          </w:tcPr>
          <w:p w14:paraId="2BE4190D" w14:textId="77777777" w:rsidR="005F0206" w:rsidRPr="000700DF" w:rsidRDefault="005F0206" w:rsidP="005F0206">
            <w:pPr>
              <w:rPr>
                <w:color w:val="000000" w:themeColor="text1"/>
                <w:sz w:val="20"/>
                <w:szCs w:val="20"/>
              </w:rPr>
            </w:pPr>
            <w:r w:rsidRPr="000700DF">
              <w:rPr>
                <w:color w:val="000000" w:themeColor="text1"/>
                <w:sz w:val="20"/>
                <w:szCs w:val="20"/>
              </w:rPr>
              <w:t>Предоставление постоянного доступа к сети Интернет (основной и резервный каналы)</w:t>
            </w:r>
          </w:p>
        </w:tc>
        <w:tc>
          <w:tcPr>
            <w:tcW w:w="2105" w:type="dxa"/>
            <w:hideMark/>
          </w:tcPr>
          <w:p w14:paraId="68A1D38C"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233D9B2C"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0D769D63"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1A808D7F" w14:textId="77777777"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14:paraId="50C11342" w14:textId="36846B77" w:rsidR="005F0206" w:rsidRPr="005122E7" w:rsidRDefault="004B3E1B" w:rsidP="005F0206">
            <w:pPr>
              <w:jc w:val="center"/>
              <w:rPr>
                <w:sz w:val="20"/>
                <w:szCs w:val="20"/>
              </w:rPr>
            </w:pPr>
            <w:r>
              <w:rPr>
                <w:sz w:val="20"/>
                <w:szCs w:val="20"/>
              </w:rPr>
              <w:t>4536,95</w:t>
            </w:r>
            <w:r w:rsidR="005F0206">
              <w:rPr>
                <w:sz w:val="20"/>
                <w:szCs w:val="20"/>
              </w:rPr>
              <w:t xml:space="preserve"> </w:t>
            </w:r>
            <w:r w:rsidR="005F0206">
              <w:rPr>
                <w:color w:val="000000" w:themeColor="text1"/>
                <w:sz w:val="20"/>
                <w:szCs w:val="20"/>
              </w:rPr>
              <w:t xml:space="preserve">/ 22,86 </w:t>
            </w:r>
            <w:r w:rsidR="005F0206">
              <w:rPr>
                <w:bCs/>
                <w:color w:val="000000" w:themeColor="text1"/>
                <w:sz w:val="20"/>
                <w:szCs w:val="20"/>
              </w:rPr>
              <w:t>&lt;*&gt;</w:t>
            </w:r>
          </w:p>
        </w:tc>
        <w:tc>
          <w:tcPr>
            <w:tcW w:w="982" w:type="dxa"/>
            <w:hideMark/>
          </w:tcPr>
          <w:p w14:paraId="1A0CA7D1" w14:textId="77777777" w:rsidR="005F0206" w:rsidRPr="000700DF" w:rsidRDefault="005F0206" w:rsidP="005F0206">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14:paraId="728EB26C" w14:textId="77777777" w:rsidR="005F0206" w:rsidRPr="00567583" w:rsidRDefault="005F0206" w:rsidP="005F0206">
            <w:pPr>
              <w:jc w:val="center"/>
              <w:rPr>
                <w:sz w:val="20"/>
                <w:szCs w:val="20"/>
              </w:rPr>
            </w:pPr>
            <w:r w:rsidRPr="00567583">
              <w:rPr>
                <w:sz w:val="20"/>
                <w:szCs w:val="20"/>
              </w:rPr>
              <w:t>687,5</w:t>
            </w:r>
          </w:p>
        </w:tc>
        <w:tc>
          <w:tcPr>
            <w:tcW w:w="981" w:type="dxa"/>
            <w:hideMark/>
          </w:tcPr>
          <w:p w14:paraId="675FCD99" w14:textId="77777777" w:rsidR="005F0206" w:rsidRDefault="005F0206" w:rsidP="005F0206">
            <w:pPr>
              <w:jc w:val="center"/>
              <w:rPr>
                <w:sz w:val="20"/>
                <w:szCs w:val="20"/>
              </w:rPr>
            </w:pPr>
            <w:r>
              <w:rPr>
                <w:sz w:val="20"/>
                <w:szCs w:val="20"/>
              </w:rPr>
              <w:t>687,62</w:t>
            </w:r>
          </w:p>
        </w:tc>
        <w:tc>
          <w:tcPr>
            <w:tcW w:w="981" w:type="dxa"/>
            <w:hideMark/>
          </w:tcPr>
          <w:p w14:paraId="615F43DE" w14:textId="2B320D3B" w:rsidR="005F0206" w:rsidRDefault="004B3E1B" w:rsidP="005F0206">
            <w:pPr>
              <w:jc w:val="center"/>
              <w:rPr>
                <w:color w:val="000000"/>
                <w:sz w:val="20"/>
                <w:szCs w:val="20"/>
              </w:rPr>
            </w:pPr>
            <w:r>
              <w:rPr>
                <w:color w:val="000000"/>
                <w:sz w:val="20"/>
                <w:szCs w:val="20"/>
              </w:rPr>
              <w:t>609,24</w:t>
            </w:r>
          </w:p>
        </w:tc>
        <w:tc>
          <w:tcPr>
            <w:tcW w:w="982" w:type="dxa"/>
            <w:hideMark/>
          </w:tcPr>
          <w:p w14:paraId="1EBB7AF6" w14:textId="77777777" w:rsidR="005F0206" w:rsidRPr="000700DF" w:rsidRDefault="005F0206" w:rsidP="005F0206">
            <w:pPr>
              <w:jc w:val="center"/>
              <w:rPr>
                <w:color w:val="000000" w:themeColor="text1"/>
                <w:sz w:val="20"/>
                <w:szCs w:val="20"/>
              </w:rPr>
            </w:pPr>
            <w:r>
              <w:rPr>
                <w:color w:val="000000" w:themeColor="text1"/>
                <w:sz w:val="20"/>
                <w:szCs w:val="20"/>
              </w:rPr>
              <w:t>714</w:t>
            </w:r>
            <w:r w:rsidR="00E374CB">
              <w:rPr>
                <w:color w:val="000000" w:themeColor="text1"/>
                <w:sz w:val="20"/>
                <w:szCs w:val="20"/>
              </w:rPr>
              <w:t>,0</w:t>
            </w:r>
          </w:p>
        </w:tc>
        <w:tc>
          <w:tcPr>
            <w:tcW w:w="981" w:type="dxa"/>
            <w:hideMark/>
          </w:tcPr>
          <w:p w14:paraId="1968E4A5" w14:textId="77777777" w:rsidR="005F0206" w:rsidRPr="000700DF" w:rsidRDefault="005F0206" w:rsidP="005F0206">
            <w:pPr>
              <w:jc w:val="center"/>
              <w:rPr>
                <w:color w:val="000000" w:themeColor="text1"/>
                <w:sz w:val="20"/>
                <w:szCs w:val="20"/>
              </w:rPr>
            </w:pPr>
            <w:r>
              <w:rPr>
                <w:color w:val="000000" w:themeColor="text1"/>
                <w:sz w:val="20"/>
                <w:szCs w:val="20"/>
              </w:rPr>
              <w:t>717</w:t>
            </w:r>
            <w:r w:rsidR="00E374CB">
              <w:rPr>
                <w:color w:val="000000" w:themeColor="text1"/>
                <w:sz w:val="20"/>
                <w:szCs w:val="20"/>
              </w:rPr>
              <w:t>,0</w:t>
            </w:r>
          </w:p>
        </w:tc>
        <w:tc>
          <w:tcPr>
            <w:tcW w:w="969" w:type="dxa"/>
            <w:hideMark/>
          </w:tcPr>
          <w:p w14:paraId="68184709" w14:textId="77777777" w:rsidR="005F0206" w:rsidRPr="000700DF" w:rsidRDefault="005F0206" w:rsidP="005F0206">
            <w:pPr>
              <w:jc w:val="center"/>
              <w:rPr>
                <w:color w:val="000000" w:themeColor="text1"/>
                <w:sz w:val="20"/>
                <w:szCs w:val="20"/>
              </w:rPr>
            </w:pPr>
            <w:r>
              <w:rPr>
                <w:color w:val="000000" w:themeColor="text1"/>
                <w:sz w:val="20"/>
                <w:szCs w:val="20"/>
              </w:rPr>
              <w:t>721</w:t>
            </w:r>
            <w:r w:rsidR="00E374CB">
              <w:rPr>
                <w:color w:val="000000" w:themeColor="text1"/>
                <w:sz w:val="20"/>
                <w:szCs w:val="20"/>
              </w:rPr>
              <w:t>,0</w:t>
            </w:r>
          </w:p>
        </w:tc>
      </w:tr>
      <w:tr w:rsidR="005F0206" w:rsidRPr="000700DF" w14:paraId="60FC4645" w14:textId="77777777" w:rsidTr="00401962">
        <w:trPr>
          <w:trHeight w:val="149"/>
        </w:trPr>
        <w:tc>
          <w:tcPr>
            <w:tcW w:w="557" w:type="dxa"/>
            <w:vMerge/>
          </w:tcPr>
          <w:p w14:paraId="2DA1EEB0" w14:textId="77777777" w:rsidR="005F0206" w:rsidRPr="000700DF" w:rsidRDefault="005F0206" w:rsidP="005F0206">
            <w:pPr>
              <w:jc w:val="center"/>
              <w:rPr>
                <w:color w:val="000000" w:themeColor="text1"/>
                <w:sz w:val="20"/>
                <w:szCs w:val="20"/>
              </w:rPr>
            </w:pPr>
          </w:p>
        </w:tc>
        <w:tc>
          <w:tcPr>
            <w:tcW w:w="2244" w:type="dxa"/>
            <w:vMerge/>
          </w:tcPr>
          <w:p w14:paraId="384E99E6" w14:textId="77777777" w:rsidR="005F0206" w:rsidRPr="000700DF" w:rsidRDefault="005F0206" w:rsidP="005F0206">
            <w:pPr>
              <w:rPr>
                <w:color w:val="000000" w:themeColor="text1"/>
                <w:sz w:val="20"/>
                <w:szCs w:val="20"/>
              </w:rPr>
            </w:pPr>
          </w:p>
        </w:tc>
        <w:tc>
          <w:tcPr>
            <w:tcW w:w="2105" w:type="dxa"/>
          </w:tcPr>
          <w:p w14:paraId="3A72DCBB"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638AB30B" w14:textId="77777777" w:rsidR="005F0206" w:rsidRPr="000700DF" w:rsidRDefault="005F0206" w:rsidP="005F0206">
            <w:pPr>
              <w:pStyle w:val="ConsPlusNormal"/>
              <w:jc w:val="center"/>
              <w:rPr>
                <w:sz w:val="20"/>
              </w:rPr>
            </w:pPr>
          </w:p>
        </w:tc>
        <w:tc>
          <w:tcPr>
            <w:tcW w:w="702" w:type="dxa"/>
            <w:vMerge/>
          </w:tcPr>
          <w:p w14:paraId="5B03A747" w14:textId="77777777" w:rsidR="005F0206" w:rsidRPr="000700DF" w:rsidRDefault="005F0206" w:rsidP="005F0206">
            <w:pPr>
              <w:pStyle w:val="ConsPlusNormal"/>
              <w:jc w:val="center"/>
              <w:rPr>
                <w:sz w:val="20"/>
              </w:rPr>
            </w:pPr>
          </w:p>
        </w:tc>
        <w:tc>
          <w:tcPr>
            <w:tcW w:w="749" w:type="dxa"/>
            <w:vMerge/>
          </w:tcPr>
          <w:p w14:paraId="3635396B" w14:textId="77777777" w:rsidR="005F0206" w:rsidRPr="007D6C1C" w:rsidRDefault="005F0206" w:rsidP="005F0206">
            <w:pPr>
              <w:jc w:val="center"/>
              <w:rPr>
                <w:sz w:val="20"/>
                <w:szCs w:val="20"/>
              </w:rPr>
            </w:pPr>
          </w:p>
        </w:tc>
        <w:tc>
          <w:tcPr>
            <w:tcW w:w="1073" w:type="dxa"/>
          </w:tcPr>
          <w:p w14:paraId="32E8838E" w14:textId="77777777" w:rsidR="005F0206" w:rsidRDefault="005F0206" w:rsidP="005F0206">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2" w:type="dxa"/>
          </w:tcPr>
          <w:p w14:paraId="1D0BB595" w14:textId="77777777" w:rsidR="005F0206" w:rsidRDefault="005F0206" w:rsidP="005F0206">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6" w:type="dxa"/>
          </w:tcPr>
          <w:p w14:paraId="6541C42F" w14:textId="77777777" w:rsidR="005F0206" w:rsidRPr="00567583" w:rsidRDefault="005F0206" w:rsidP="005F0206">
            <w:pPr>
              <w:jc w:val="center"/>
              <w:rPr>
                <w:sz w:val="20"/>
                <w:szCs w:val="20"/>
              </w:rPr>
            </w:pPr>
            <w:r w:rsidRPr="00567583">
              <w:rPr>
                <w:sz w:val="20"/>
                <w:szCs w:val="20"/>
              </w:rPr>
              <w:t>0,0</w:t>
            </w:r>
          </w:p>
        </w:tc>
        <w:tc>
          <w:tcPr>
            <w:tcW w:w="981" w:type="dxa"/>
          </w:tcPr>
          <w:p w14:paraId="27101B9D" w14:textId="77777777" w:rsidR="005F0206" w:rsidRDefault="005F0206" w:rsidP="005F0206">
            <w:pPr>
              <w:jc w:val="center"/>
              <w:rPr>
                <w:color w:val="000000" w:themeColor="text1"/>
                <w:sz w:val="20"/>
                <w:szCs w:val="20"/>
              </w:rPr>
            </w:pPr>
            <w:r>
              <w:rPr>
                <w:color w:val="000000" w:themeColor="text1"/>
                <w:sz w:val="20"/>
                <w:szCs w:val="20"/>
              </w:rPr>
              <w:t>0,0</w:t>
            </w:r>
          </w:p>
        </w:tc>
        <w:tc>
          <w:tcPr>
            <w:tcW w:w="981" w:type="dxa"/>
          </w:tcPr>
          <w:p w14:paraId="30001606" w14:textId="77777777" w:rsidR="005F0206" w:rsidRDefault="005F0206" w:rsidP="005F0206">
            <w:pPr>
              <w:jc w:val="center"/>
              <w:rPr>
                <w:color w:val="000000" w:themeColor="text1"/>
                <w:sz w:val="20"/>
                <w:szCs w:val="20"/>
              </w:rPr>
            </w:pPr>
            <w:r>
              <w:rPr>
                <w:color w:val="000000" w:themeColor="text1"/>
                <w:sz w:val="20"/>
                <w:szCs w:val="20"/>
              </w:rPr>
              <w:t>0,0</w:t>
            </w:r>
          </w:p>
        </w:tc>
        <w:tc>
          <w:tcPr>
            <w:tcW w:w="982" w:type="dxa"/>
          </w:tcPr>
          <w:p w14:paraId="0E59C2AB" w14:textId="77777777" w:rsidR="005F0206" w:rsidRDefault="005F0206" w:rsidP="005F0206">
            <w:pPr>
              <w:jc w:val="center"/>
              <w:rPr>
                <w:color w:val="000000" w:themeColor="text1"/>
                <w:sz w:val="20"/>
                <w:szCs w:val="20"/>
              </w:rPr>
            </w:pPr>
            <w:r>
              <w:rPr>
                <w:color w:val="000000" w:themeColor="text1"/>
                <w:sz w:val="20"/>
                <w:szCs w:val="20"/>
              </w:rPr>
              <w:t>0,0</w:t>
            </w:r>
          </w:p>
        </w:tc>
        <w:tc>
          <w:tcPr>
            <w:tcW w:w="981" w:type="dxa"/>
          </w:tcPr>
          <w:p w14:paraId="248DCF79" w14:textId="77777777" w:rsidR="005F0206" w:rsidRDefault="005F0206" w:rsidP="005F0206">
            <w:pPr>
              <w:jc w:val="center"/>
              <w:rPr>
                <w:color w:val="000000" w:themeColor="text1"/>
                <w:sz w:val="20"/>
                <w:szCs w:val="20"/>
              </w:rPr>
            </w:pPr>
            <w:r>
              <w:rPr>
                <w:color w:val="000000" w:themeColor="text1"/>
                <w:sz w:val="20"/>
                <w:szCs w:val="20"/>
              </w:rPr>
              <w:t>0,0</w:t>
            </w:r>
          </w:p>
        </w:tc>
        <w:tc>
          <w:tcPr>
            <w:tcW w:w="969" w:type="dxa"/>
          </w:tcPr>
          <w:p w14:paraId="6F5D1505" w14:textId="77777777" w:rsidR="005F0206" w:rsidRDefault="005F0206" w:rsidP="005F0206">
            <w:pPr>
              <w:jc w:val="center"/>
              <w:rPr>
                <w:color w:val="000000" w:themeColor="text1"/>
                <w:sz w:val="20"/>
                <w:szCs w:val="20"/>
              </w:rPr>
            </w:pPr>
            <w:r>
              <w:rPr>
                <w:color w:val="000000" w:themeColor="text1"/>
                <w:sz w:val="20"/>
                <w:szCs w:val="20"/>
              </w:rPr>
              <w:t>0,0</w:t>
            </w:r>
          </w:p>
        </w:tc>
      </w:tr>
      <w:tr w:rsidR="00E374CB" w:rsidRPr="000700DF" w14:paraId="11A31B50" w14:textId="77777777" w:rsidTr="00401962">
        <w:trPr>
          <w:trHeight w:val="196"/>
        </w:trPr>
        <w:tc>
          <w:tcPr>
            <w:tcW w:w="557" w:type="dxa"/>
            <w:vMerge/>
          </w:tcPr>
          <w:p w14:paraId="49209CCF" w14:textId="77777777" w:rsidR="00E374CB" w:rsidRPr="000700DF" w:rsidRDefault="00E374CB" w:rsidP="00E374CB">
            <w:pPr>
              <w:jc w:val="center"/>
              <w:rPr>
                <w:color w:val="000000" w:themeColor="text1"/>
                <w:sz w:val="20"/>
                <w:szCs w:val="20"/>
              </w:rPr>
            </w:pPr>
          </w:p>
        </w:tc>
        <w:tc>
          <w:tcPr>
            <w:tcW w:w="2244" w:type="dxa"/>
            <w:vMerge/>
          </w:tcPr>
          <w:p w14:paraId="032C7F94" w14:textId="77777777" w:rsidR="00E374CB" w:rsidRPr="000700DF" w:rsidRDefault="00E374CB" w:rsidP="00E374CB">
            <w:pPr>
              <w:rPr>
                <w:color w:val="000000" w:themeColor="text1"/>
                <w:sz w:val="20"/>
                <w:szCs w:val="20"/>
              </w:rPr>
            </w:pPr>
          </w:p>
        </w:tc>
        <w:tc>
          <w:tcPr>
            <w:tcW w:w="2105" w:type="dxa"/>
          </w:tcPr>
          <w:p w14:paraId="5D270417" w14:textId="77777777" w:rsidR="00E374CB" w:rsidRDefault="00E374CB" w:rsidP="00E374C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3CD4D075" w14:textId="77777777" w:rsidR="00E374CB" w:rsidRPr="000700DF" w:rsidRDefault="00E374CB" w:rsidP="00E374CB">
            <w:pPr>
              <w:pStyle w:val="ConsPlusNormal"/>
              <w:jc w:val="center"/>
              <w:rPr>
                <w:sz w:val="20"/>
              </w:rPr>
            </w:pPr>
          </w:p>
        </w:tc>
        <w:tc>
          <w:tcPr>
            <w:tcW w:w="702" w:type="dxa"/>
            <w:vMerge/>
          </w:tcPr>
          <w:p w14:paraId="4B4DEAC6" w14:textId="77777777" w:rsidR="00E374CB" w:rsidRPr="000700DF" w:rsidRDefault="00E374CB" w:rsidP="00E374CB">
            <w:pPr>
              <w:pStyle w:val="ConsPlusNormal"/>
              <w:jc w:val="center"/>
              <w:rPr>
                <w:sz w:val="20"/>
              </w:rPr>
            </w:pPr>
          </w:p>
        </w:tc>
        <w:tc>
          <w:tcPr>
            <w:tcW w:w="749" w:type="dxa"/>
            <w:vMerge/>
          </w:tcPr>
          <w:p w14:paraId="073498B5" w14:textId="77777777" w:rsidR="00E374CB" w:rsidRPr="007D6C1C" w:rsidRDefault="00E374CB" w:rsidP="00E374CB">
            <w:pPr>
              <w:jc w:val="center"/>
              <w:rPr>
                <w:sz w:val="20"/>
                <w:szCs w:val="20"/>
              </w:rPr>
            </w:pPr>
          </w:p>
        </w:tc>
        <w:tc>
          <w:tcPr>
            <w:tcW w:w="1073" w:type="dxa"/>
          </w:tcPr>
          <w:p w14:paraId="07D30504" w14:textId="072D720F" w:rsidR="00E374CB" w:rsidRDefault="004B3E1B" w:rsidP="00E374CB">
            <w:pPr>
              <w:jc w:val="center"/>
              <w:rPr>
                <w:sz w:val="20"/>
                <w:szCs w:val="20"/>
              </w:rPr>
            </w:pPr>
            <w:r>
              <w:rPr>
                <w:sz w:val="20"/>
                <w:szCs w:val="20"/>
              </w:rPr>
              <w:t>4136,36</w:t>
            </w:r>
          </w:p>
        </w:tc>
        <w:tc>
          <w:tcPr>
            <w:tcW w:w="982" w:type="dxa"/>
          </w:tcPr>
          <w:p w14:paraId="457412D7" w14:textId="77777777" w:rsidR="00E374CB" w:rsidRDefault="00E374CB" w:rsidP="00E374CB">
            <w:pPr>
              <w:jc w:val="center"/>
              <w:rPr>
                <w:color w:val="000000" w:themeColor="text1"/>
                <w:sz w:val="20"/>
                <w:szCs w:val="20"/>
              </w:rPr>
            </w:pPr>
            <w:r>
              <w:rPr>
                <w:color w:val="000000" w:themeColor="text1"/>
                <w:sz w:val="20"/>
                <w:szCs w:val="20"/>
              </w:rPr>
              <w:t>0,0</w:t>
            </w:r>
          </w:p>
        </w:tc>
        <w:tc>
          <w:tcPr>
            <w:tcW w:w="986" w:type="dxa"/>
          </w:tcPr>
          <w:p w14:paraId="11039847" w14:textId="77777777" w:rsidR="00E374CB" w:rsidRPr="00567583" w:rsidRDefault="00E374CB" w:rsidP="00E374CB">
            <w:pPr>
              <w:jc w:val="center"/>
              <w:rPr>
                <w:sz w:val="20"/>
                <w:szCs w:val="20"/>
              </w:rPr>
            </w:pPr>
            <w:r w:rsidRPr="00567583">
              <w:rPr>
                <w:sz w:val="20"/>
                <w:szCs w:val="20"/>
              </w:rPr>
              <w:t>687,5</w:t>
            </w:r>
          </w:p>
        </w:tc>
        <w:tc>
          <w:tcPr>
            <w:tcW w:w="981" w:type="dxa"/>
          </w:tcPr>
          <w:p w14:paraId="51F58AEC" w14:textId="77777777" w:rsidR="00E374CB" w:rsidRDefault="00E374CB" w:rsidP="00E374CB">
            <w:pPr>
              <w:jc w:val="center"/>
              <w:rPr>
                <w:sz w:val="20"/>
                <w:szCs w:val="20"/>
              </w:rPr>
            </w:pPr>
            <w:r>
              <w:rPr>
                <w:sz w:val="20"/>
                <w:szCs w:val="20"/>
              </w:rPr>
              <w:t>687,62</w:t>
            </w:r>
          </w:p>
        </w:tc>
        <w:tc>
          <w:tcPr>
            <w:tcW w:w="981" w:type="dxa"/>
          </w:tcPr>
          <w:p w14:paraId="53DF633D" w14:textId="437A4A32" w:rsidR="00E374CB" w:rsidRDefault="004B3E1B" w:rsidP="00E374CB">
            <w:pPr>
              <w:jc w:val="center"/>
              <w:rPr>
                <w:color w:val="000000"/>
                <w:sz w:val="20"/>
                <w:szCs w:val="20"/>
              </w:rPr>
            </w:pPr>
            <w:r>
              <w:rPr>
                <w:color w:val="000000"/>
                <w:sz w:val="20"/>
                <w:szCs w:val="20"/>
              </w:rPr>
              <w:t>609,24</w:t>
            </w:r>
          </w:p>
        </w:tc>
        <w:tc>
          <w:tcPr>
            <w:tcW w:w="982" w:type="dxa"/>
          </w:tcPr>
          <w:p w14:paraId="3BEEFD64" w14:textId="77777777" w:rsidR="00E374CB" w:rsidRPr="000700DF" w:rsidRDefault="00E374CB" w:rsidP="00E374CB">
            <w:pPr>
              <w:jc w:val="center"/>
              <w:rPr>
                <w:color w:val="000000" w:themeColor="text1"/>
                <w:sz w:val="20"/>
                <w:szCs w:val="20"/>
              </w:rPr>
            </w:pPr>
            <w:r>
              <w:rPr>
                <w:color w:val="000000" w:themeColor="text1"/>
                <w:sz w:val="20"/>
                <w:szCs w:val="20"/>
              </w:rPr>
              <w:t>714,0</w:t>
            </w:r>
          </w:p>
        </w:tc>
        <w:tc>
          <w:tcPr>
            <w:tcW w:w="981" w:type="dxa"/>
          </w:tcPr>
          <w:p w14:paraId="5A7BC430" w14:textId="77777777" w:rsidR="00E374CB" w:rsidRPr="000700DF" w:rsidRDefault="00E374CB" w:rsidP="00E374CB">
            <w:pPr>
              <w:jc w:val="center"/>
              <w:rPr>
                <w:color w:val="000000" w:themeColor="text1"/>
                <w:sz w:val="20"/>
                <w:szCs w:val="20"/>
              </w:rPr>
            </w:pPr>
            <w:r>
              <w:rPr>
                <w:color w:val="000000" w:themeColor="text1"/>
                <w:sz w:val="20"/>
                <w:szCs w:val="20"/>
              </w:rPr>
              <w:t>717,0</w:t>
            </w:r>
          </w:p>
        </w:tc>
        <w:tc>
          <w:tcPr>
            <w:tcW w:w="969" w:type="dxa"/>
          </w:tcPr>
          <w:p w14:paraId="59223DA0" w14:textId="77777777" w:rsidR="00E374CB" w:rsidRPr="000700DF" w:rsidRDefault="00E374CB" w:rsidP="00E374CB">
            <w:pPr>
              <w:jc w:val="center"/>
              <w:rPr>
                <w:color w:val="000000" w:themeColor="text1"/>
                <w:sz w:val="20"/>
                <w:szCs w:val="20"/>
              </w:rPr>
            </w:pPr>
            <w:r>
              <w:rPr>
                <w:color w:val="000000" w:themeColor="text1"/>
                <w:sz w:val="20"/>
                <w:szCs w:val="20"/>
              </w:rPr>
              <w:t>721,0</w:t>
            </w:r>
          </w:p>
        </w:tc>
      </w:tr>
      <w:tr w:rsidR="005F0206" w:rsidRPr="000700DF" w14:paraId="250B339D" w14:textId="77777777" w:rsidTr="00401962">
        <w:trPr>
          <w:trHeight w:val="666"/>
        </w:trPr>
        <w:tc>
          <w:tcPr>
            <w:tcW w:w="557" w:type="dxa"/>
            <w:hideMark/>
          </w:tcPr>
          <w:p w14:paraId="395B8D07" w14:textId="77777777" w:rsidR="005F0206" w:rsidRPr="000700DF" w:rsidRDefault="005F0206" w:rsidP="005F0206">
            <w:pPr>
              <w:jc w:val="center"/>
              <w:rPr>
                <w:color w:val="000000" w:themeColor="text1"/>
                <w:sz w:val="20"/>
                <w:szCs w:val="20"/>
              </w:rPr>
            </w:pPr>
            <w:r w:rsidRPr="000700DF">
              <w:rPr>
                <w:color w:val="000000" w:themeColor="text1"/>
                <w:sz w:val="20"/>
                <w:szCs w:val="20"/>
              </w:rPr>
              <w:t>1.2.1.4</w:t>
            </w:r>
          </w:p>
        </w:tc>
        <w:tc>
          <w:tcPr>
            <w:tcW w:w="2244" w:type="dxa"/>
            <w:hideMark/>
          </w:tcPr>
          <w:p w14:paraId="083E0B88" w14:textId="77777777" w:rsidR="005F0206" w:rsidRPr="000700DF" w:rsidRDefault="005F0206" w:rsidP="005F0206">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gramStart"/>
            <w:r w:rsidRPr="000700DF">
              <w:rPr>
                <w:color w:val="000000" w:themeColor="text1"/>
                <w:sz w:val="20"/>
                <w:szCs w:val="20"/>
              </w:rPr>
              <w:t>государст</w:t>
            </w:r>
            <w:r>
              <w:rPr>
                <w:color w:val="000000" w:themeColor="text1"/>
                <w:sz w:val="20"/>
                <w:szCs w:val="20"/>
              </w:rPr>
              <w:t>-</w:t>
            </w:r>
            <w:r w:rsidRPr="000700DF">
              <w:rPr>
                <w:color w:val="000000" w:themeColor="text1"/>
                <w:sz w:val="20"/>
                <w:szCs w:val="20"/>
              </w:rPr>
              <w:t>венным</w:t>
            </w:r>
            <w:proofErr w:type="gramEnd"/>
            <w:r w:rsidRPr="000700DF">
              <w:rPr>
                <w:color w:val="000000" w:themeColor="text1"/>
                <w:sz w:val="20"/>
                <w:szCs w:val="20"/>
              </w:rPr>
              <w:t xml:space="preserve"> инженерам-инспекторам инспекции, осущест</w:t>
            </w:r>
            <w:r>
              <w:rPr>
                <w:color w:val="000000" w:themeColor="text1"/>
                <w:sz w:val="20"/>
                <w:szCs w:val="20"/>
              </w:rPr>
              <w:t>-</w:t>
            </w:r>
            <w:r w:rsidRPr="000700DF">
              <w:rPr>
                <w:color w:val="000000" w:themeColor="text1"/>
                <w:sz w:val="20"/>
                <w:szCs w:val="20"/>
              </w:rPr>
              <w:t>вляющими контроль</w:t>
            </w:r>
            <w:r>
              <w:rPr>
                <w:color w:val="000000" w:themeColor="text1"/>
                <w:sz w:val="20"/>
                <w:szCs w:val="20"/>
              </w:rPr>
              <w:t>-</w:t>
            </w:r>
            <w:r w:rsidRPr="000700DF">
              <w:rPr>
                <w:color w:val="000000" w:themeColor="text1"/>
                <w:sz w:val="20"/>
                <w:szCs w:val="20"/>
              </w:rPr>
              <w:t>но-надзорные функции в муниципальных образованиях</w:t>
            </w:r>
            <w:r>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14:paraId="4F4D068B" w14:textId="77777777" w:rsidR="005F0206" w:rsidRPr="000700DF" w:rsidRDefault="005F0206" w:rsidP="005F0206">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14:paraId="5900EDCB" w14:textId="77777777" w:rsidR="005F0206" w:rsidRPr="000700DF" w:rsidRDefault="005F0206" w:rsidP="005F0206">
            <w:pPr>
              <w:jc w:val="center"/>
              <w:rPr>
                <w:color w:val="000000" w:themeColor="text1"/>
                <w:sz w:val="20"/>
                <w:szCs w:val="20"/>
              </w:rPr>
            </w:pPr>
            <w:r>
              <w:rPr>
                <w:color w:val="000000" w:themeColor="text1"/>
                <w:sz w:val="20"/>
                <w:szCs w:val="20"/>
              </w:rPr>
              <w:t>032</w:t>
            </w:r>
          </w:p>
        </w:tc>
        <w:tc>
          <w:tcPr>
            <w:tcW w:w="702" w:type="dxa"/>
            <w:hideMark/>
          </w:tcPr>
          <w:p w14:paraId="13AF62C9" w14:textId="77777777"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hideMark/>
          </w:tcPr>
          <w:p w14:paraId="4A6D6AEC" w14:textId="77777777"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14:paraId="62ABB886" w14:textId="77777777" w:rsidR="005F0206" w:rsidRPr="00046807" w:rsidRDefault="005F0206" w:rsidP="005F0206">
            <w:pPr>
              <w:jc w:val="center"/>
              <w:rPr>
                <w:bCs/>
                <w:color w:val="0D0D0D"/>
                <w:sz w:val="20"/>
                <w:szCs w:val="20"/>
              </w:rPr>
            </w:pPr>
            <w:r>
              <w:rPr>
                <w:bCs/>
                <w:color w:val="0D0D0D"/>
                <w:sz w:val="20"/>
                <w:szCs w:val="20"/>
              </w:rPr>
              <w:t>28,0</w:t>
            </w:r>
          </w:p>
        </w:tc>
        <w:tc>
          <w:tcPr>
            <w:tcW w:w="982" w:type="dxa"/>
            <w:hideMark/>
          </w:tcPr>
          <w:p w14:paraId="70D2CFE2" w14:textId="77777777" w:rsidR="005F0206" w:rsidRPr="00046807" w:rsidRDefault="005F0206" w:rsidP="005F0206">
            <w:pPr>
              <w:jc w:val="center"/>
              <w:rPr>
                <w:color w:val="0D0D0D"/>
                <w:sz w:val="20"/>
                <w:szCs w:val="20"/>
              </w:rPr>
            </w:pPr>
            <w:r w:rsidRPr="00046807">
              <w:rPr>
                <w:color w:val="0D0D0D"/>
                <w:sz w:val="20"/>
                <w:szCs w:val="20"/>
              </w:rPr>
              <w:t>0,0</w:t>
            </w:r>
          </w:p>
        </w:tc>
        <w:tc>
          <w:tcPr>
            <w:tcW w:w="986" w:type="dxa"/>
            <w:hideMark/>
          </w:tcPr>
          <w:p w14:paraId="627DFDD2" w14:textId="77777777" w:rsidR="005F0206" w:rsidRPr="00567583" w:rsidRDefault="005F0206" w:rsidP="005F0206">
            <w:pPr>
              <w:jc w:val="center"/>
              <w:rPr>
                <w:sz w:val="20"/>
                <w:szCs w:val="20"/>
              </w:rPr>
            </w:pPr>
            <w:r w:rsidRPr="00567583">
              <w:rPr>
                <w:sz w:val="20"/>
                <w:szCs w:val="20"/>
              </w:rPr>
              <w:t>0,0</w:t>
            </w:r>
          </w:p>
        </w:tc>
        <w:tc>
          <w:tcPr>
            <w:tcW w:w="981" w:type="dxa"/>
            <w:hideMark/>
          </w:tcPr>
          <w:p w14:paraId="167F50B6" w14:textId="77777777" w:rsidR="005F0206" w:rsidRPr="00046807" w:rsidRDefault="005F0206" w:rsidP="005F0206">
            <w:pPr>
              <w:jc w:val="center"/>
              <w:rPr>
                <w:sz w:val="20"/>
                <w:szCs w:val="20"/>
              </w:rPr>
            </w:pPr>
            <w:r w:rsidRPr="00046807">
              <w:rPr>
                <w:sz w:val="20"/>
                <w:szCs w:val="20"/>
              </w:rPr>
              <w:t>0</w:t>
            </w:r>
            <w:r>
              <w:rPr>
                <w:color w:val="000000"/>
                <w:sz w:val="20"/>
                <w:szCs w:val="20"/>
              </w:rPr>
              <w:t>,0</w:t>
            </w:r>
          </w:p>
        </w:tc>
        <w:tc>
          <w:tcPr>
            <w:tcW w:w="981" w:type="dxa"/>
            <w:hideMark/>
          </w:tcPr>
          <w:p w14:paraId="2D480D6A" w14:textId="77777777" w:rsidR="005F0206" w:rsidRPr="00046807" w:rsidRDefault="005F0206" w:rsidP="005F0206">
            <w:pPr>
              <w:jc w:val="center"/>
              <w:rPr>
                <w:color w:val="000000"/>
                <w:sz w:val="20"/>
                <w:szCs w:val="20"/>
              </w:rPr>
            </w:pPr>
            <w:r w:rsidRPr="00046807">
              <w:rPr>
                <w:color w:val="000000"/>
                <w:sz w:val="20"/>
                <w:szCs w:val="20"/>
              </w:rPr>
              <w:t>0</w:t>
            </w:r>
            <w:r>
              <w:rPr>
                <w:color w:val="000000"/>
                <w:sz w:val="20"/>
                <w:szCs w:val="20"/>
              </w:rPr>
              <w:t>,0</w:t>
            </w:r>
          </w:p>
        </w:tc>
        <w:tc>
          <w:tcPr>
            <w:tcW w:w="982" w:type="dxa"/>
            <w:hideMark/>
          </w:tcPr>
          <w:p w14:paraId="4037774C"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14:paraId="2AE865A5" w14:textId="77777777" w:rsidR="005F0206" w:rsidRPr="000700DF" w:rsidRDefault="005F0206" w:rsidP="005F0206">
            <w:pPr>
              <w:jc w:val="center"/>
              <w:rPr>
                <w:color w:val="000000" w:themeColor="text1"/>
                <w:sz w:val="20"/>
                <w:szCs w:val="20"/>
              </w:rPr>
            </w:pPr>
            <w:r w:rsidRPr="000700DF">
              <w:rPr>
                <w:color w:val="000000" w:themeColor="text1"/>
                <w:sz w:val="20"/>
                <w:szCs w:val="20"/>
              </w:rPr>
              <w:t>13,7</w:t>
            </w:r>
          </w:p>
        </w:tc>
        <w:tc>
          <w:tcPr>
            <w:tcW w:w="969" w:type="dxa"/>
            <w:hideMark/>
          </w:tcPr>
          <w:p w14:paraId="309025E9" w14:textId="77777777" w:rsidR="005F0206" w:rsidRPr="000700DF" w:rsidRDefault="005F0206" w:rsidP="005F0206">
            <w:pPr>
              <w:jc w:val="center"/>
              <w:rPr>
                <w:color w:val="000000" w:themeColor="text1"/>
                <w:sz w:val="20"/>
                <w:szCs w:val="20"/>
              </w:rPr>
            </w:pPr>
            <w:r w:rsidRPr="000700DF">
              <w:rPr>
                <w:color w:val="000000" w:themeColor="text1"/>
                <w:sz w:val="20"/>
                <w:szCs w:val="20"/>
              </w:rPr>
              <w:t>14,3</w:t>
            </w:r>
          </w:p>
        </w:tc>
      </w:tr>
      <w:tr w:rsidR="005F0206" w:rsidRPr="000700DF" w14:paraId="59C477A0" w14:textId="77777777" w:rsidTr="00401962">
        <w:trPr>
          <w:trHeight w:val="380"/>
        </w:trPr>
        <w:tc>
          <w:tcPr>
            <w:tcW w:w="557" w:type="dxa"/>
            <w:vMerge w:val="restart"/>
            <w:hideMark/>
          </w:tcPr>
          <w:p w14:paraId="39C7CAF4" w14:textId="77777777" w:rsidR="005F0206" w:rsidRPr="000700DF" w:rsidRDefault="005F0206" w:rsidP="005F0206">
            <w:pPr>
              <w:jc w:val="center"/>
              <w:rPr>
                <w:color w:val="000000" w:themeColor="text1"/>
                <w:sz w:val="20"/>
                <w:szCs w:val="20"/>
              </w:rPr>
            </w:pPr>
            <w:r w:rsidRPr="000700DF">
              <w:rPr>
                <w:color w:val="000000" w:themeColor="text1"/>
                <w:sz w:val="20"/>
                <w:szCs w:val="20"/>
              </w:rPr>
              <w:lastRenderedPageBreak/>
              <w:t>1.2.1.5</w:t>
            </w:r>
          </w:p>
        </w:tc>
        <w:tc>
          <w:tcPr>
            <w:tcW w:w="2244" w:type="dxa"/>
            <w:vMerge w:val="restart"/>
            <w:hideMark/>
          </w:tcPr>
          <w:p w14:paraId="40C1BFF8" w14:textId="77777777" w:rsidR="005F0206" w:rsidRPr="000700DF" w:rsidRDefault="005F0206" w:rsidP="005F0206">
            <w:pPr>
              <w:rPr>
                <w:color w:val="000000" w:themeColor="text1"/>
                <w:sz w:val="20"/>
                <w:szCs w:val="20"/>
              </w:rPr>
            </w:pPr>
            <w:r w:rsidRPr="000700DF">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105" w:type="dxa"/>
            <w:hideMark/>
          </w:tcPr>
          <w:p w14:paraId="63EE51F3"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48CAD4B5"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284F0024"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79C53D7E" w14:textId="77777777" w:rsidR="005F0206" w:rsidRPr="000700DF" w:rsidRDefault="005F0206" w:rsidP="005F0206">
            <w:pPr>
              <w:jc w:val="center"/>
              <w:rPr>
                <w:color w:val="000000" w:themeColor="text1"/>
                <w:sz w:val="20"/>
                <w:szCs w:val="20"/>
              </w:rPr>
            </w:pPr>
            <w:r w:rsidRPr="007D6C1C">
              <w:rPr>
                <w:sz w:val="20"/>
                <w:szCs w:val="20"/>
              </w:rPr>
              <w:t>2330119310</w:t>
            </w:r>
          </w:p>
        </w:tc>
        <w:tc>
          <w:tcPr>
            <w:tcW w:w="1073" w:type="dxa"/>
            <w:hideMark/>
          </w:tcPr>
          <w:p w14:paraId="1ED4F181" w14:textId="6DD6412F" w:rsidR="005F0206" w:rsidRPr="003A414D" w:rsidRDefault="004B3E1B" w:rsidP="005F0206">
            <w:pPr>
              <w:jc w:val="center"/>
              <w:rPr>
                <w:bCs/>
                <w:color w:val="000000" w:themeColor="text1"/>
                <w:sz w:val="20"/>
                <w:szCs w:val="20"/>
              </w:rPr>
            </w:pPr>
            <w:r>
              <w:rPr>
                <w:bCs/>
                <w:color w:val="000000" w:themeColor="text1"/>
                <w:sz w:val="20"/>
                <w:szCs w:val="20"/>
              </w:rPr>
              <w:t>116386,02</w:t>
            </w:r>
          </w:p>
          <w:p w14:paraId="6A419689" w14:textId="77777777" w:rsidR="005F0206" w:rsidRPr="003A414D" w:rsidRDefault="005F0206" w:rsidP="005F0206">
            <w:pPr>
              <w:jc w:val="center"/>
              <w:rPr>
                <w:color w:val="000000" w:themeColor="text1"/>
                <w:sz w:val="20"/>
                <w:szCs w:val="20"/>
              </w:rPr>
            </w:pPr>
            <w:r w:rsidRPr="003A414D">
              <w:rPr>
                <w:color w:val="000000" w:themeColor="text1"/>
                <w:sz w:val="20"/>
                <w:szCs w:val="20"/>
              </w:rPr>
              <w:t xml:space="preserve"> / 2704,0 </w:t>
            </w:r>
            <w:r w:rsidRPr="003A414D">
              <w:rPr>
                <w:bCs/>
                <w:color w:val="000000" w:themeColor="text1"/>
                <w:sz w:val="20"/>
                <w:szCs w:val="20"/>
              </w:rPr>
              <w:t>&lt;*&gt;</w:t>
            </w:r>
          </w:p>
        </w:tc>
        <w:tc>
          <w:tcPr>
            <w:tcW w:w="982" w:type="dxa"/>
            <w:hideMark/>
          </w:tcPr>
          <w:p w14:paraId="7138FA35" w14:textId="77777777" w:rsidR="005F0206" w:rsidRPr="003A414D" w:rsidRDefault="005F0206" w:rsidP="005F0206">
            <w:pPr>
              <w:jc w:val="center"/>
              <w:rPr>
                <w:color w:val="000000" w:themeColor="text1"/>
                <w:sz w:val="20"/>
                <w:szCs w:val="20"/>
              </w:rPr>
            </w:pPr>
            <w:r w:rsidRPr="003A414D">
              <w:rPr>
                <w:color w:val="000000" w:themeColor="text1"/>
                <w:sz w:val="20"/>
                <w:szCs w:val="20"/>
              </w:rPr>
              <w:t>17363,98 / 2704,0</w:t>
            </w:r>
            <w:r>
              <w:rPr>
                <w:color w:val="000000" w:themeColor="text1"/>
                <w:sz w:val="20"/>
                <w:szCs w:val="20"/>
              </w:rPr>
              <w:t xml:space="preserve"> </w:t>
            </w:r>
            <w:r w:rsidRPr="003A414D">
              <w:rPr>
                <w:bCs/>
                <w:color w:val="000000" w:themeColor="text1"/>
                <w:sz w:val="20"/>
                <w:szCs w:val="20"/>
              </w:rPr>
              <w:t>&lt;*&gt;</w:t>
            </w:r>
            <w:r w:rsidRPr="003A414D">
              <w:rPr>
                <w:color w:val="000000" w:themeColor="text1"/>
                <w:sz w:val="20"/>
                <w:szCs w:val="20"/>
              </w:rPr>
              <w:t xml:space="preserve"> </w:t>
            </w:r>
          </w:p>
        </w:tc>
        <w:tc>
          <w:tcPr>
            <w:tcW w:w="986" w:type="dxa"/>
            <w:hideMark/>
          </w:tcPr>
          <w:p w14:paraId="31E3A76F" w14:textId="77777777" w:rsidR="005F0206" w:rsidRPr="00567583" w:rsidRDefault="005F0206" w:rsidP="005F0206">
            <w:pPr>
              <w:jc w:val="center"/>
              <w:rPr>
                <w:sz w:val="20"/>
                <w:szCs w:val="20"/>
              </w:rPr>
            </w:pPr>
            <w:r w:rsidRPr="00586FEB">
              <w:rPr>
                <w:sz w:val="20"/>
                <w:szCs w:val="20"/>
              </w:rPr>
              <w:t>26755,5</w:t>
            </w:r>
          </w:p>
        </w:tc>
        <w:tc>
          <w:tcPr>
            <w:tcW w:w="981" w:type="dxa"/>
            <w:hideMark/>
          </w:tcPr>
          <w:p w14:paraId="059B219F" w14:textId="77777777" w:rsidR="005F0206" w:rsidRDefault="00F1401F" w:rsidP="005F0206">
            <w:pPr>
              <w:jc w:val="center"/>
              <w:rPr>
                <w:sz w:val="20"/>
                <w:szCs w:val="20"/>
              </w:rPr>
            </w:pPr>
            <w:r>
              <w:rPr>
                <w:sz w:val="20"/>
                <w:szCs w:val="20"/>
              </w:rPr>
              <w:t>4735,89</w:t>
            </w:r>
          </w:p>
        </w:tc>
        <w:tc>
          <w:tcPr>
            <w:tcW w:w="981" w:type="dxa"/>
          </w:tcPr>
          <w:p w14:paraId="2B659180" w14:textId="0D6C6528" w:rsidR="005F0206" w:rsidRDefault="004B3E1B" w:rsidP="005F0206">
            <w:pPr>
              <w:jc w:val="center"/>
              <w:rPr>
                <w:sz w:val="20"/>
                <w:szCs w:val="20"/>
              </w:rPr>
            </w:pPr>
            <w:r>
              <w:rPr>
                <w:sz w:val="20"/>
                <w:szCs w:val="20"/>
              </w:rPr>
              <w:t>2831,65</w:t>
            </w:r>
          </w:p>
        </w:tc>
        <w:tc>
          <w:tcPr>
            <w:tcW w:w="982" w:type="dxa"/>
          </w:tcPr>
          <w:p w14:paraId="728BB2F0" w14:textId="77777777" w:rsidR="005F0206" w:rsidRDefault="005F0206" w:rsidP="005F0206">
            <w:pPr>
              <w:jc w:val="center"/>
              <w:rPr>
                <w:color w:val="000000"/>
                <w:sz w:val="20"/>
                <w:szCs w:val="20"/>
              </w:rPr>
            </w:pPr>
            <w:r>
              <w:rPr>
                <w:color w:val="000000"/>
                <w:sz w:val="20"/>
                <w:szCs w:val="20"/>
              </w:rPr>
              <w:t>12458,4</w:t>
            </w:r>
          </w:p>
        </w:tc>
        <w:tc>
          <w:tcPr>
            <w:tcW w:w="981" w:type="dxa"/>
            <w:hideMark/>
          </w:tcPr>
          <w:p w14:paraId="745CA06A" w14:textId="77777777" w:rsidR="005F0206" w:rsidRDefault="005F0206" w:rsidP="005F0206">
            <w:pPr>
              <w:jc w:val="center"/>
              <w:rPr>
                <w:color w:val="000000"/>
                <w:sz w:val="20"/>
                <w:szCs w:val="20"/>
              </w:rPr>
            </w:pPr>
            <w:r>
              <w:rPr>
                <w:color w:val="000000"/>
                <w:sz w:val="20"/>
                <w:szCs w:val="20"/>
              </w:rPr>
              <w:t>25531,7</w:t>
            </w:r>
          </w:p>
        </w:tc>
        <w:tc>
          <w:tcPr>
            <w:tcW w:w="969" w:type="dxa"/>
            <w:hideMark/>
          </w:tcPr>
          <w:p w14:paraId="2082ECD5" w14:textId="77777777" w:rsidR="005F0206" w:rsidRDefault="005F0206" w:rsidP="005F0206">
            <w:pPr>
              <w:jc w:val="center"/>
              <w:rPr>
                <w:color w:val="000000"/>
                <w:sz w:val="20"/>
                <w:szCs w:val="20"/>
              </w:rPr>
            </w:pPr>
            <w:r>
              <w:rPr>
                <w:color w:val="000000"/>
                <w:sz w:val="20"/>
                <w:szCs w:val="20"/>
              </w:rPr>
              <w:t>26708,9</w:t>
            </w:r>
          </w:p>
        </w:tc>
      </w:tr>
      <w:tr w:rsidR="005F0206" w:rsidRPr="000700DF" w14:paraId="54B2B72F" w14:textId="77777777" w:rsidTr="00401962">
        <w:trPr>
          <w:trHeight w:val="495"/>
        </w:trPr>
        <w:tc>
          <w:tcPr>
            <w:tcW w:w="557" w:type="dxa"/>
            <w:vMerge/>
          </w:tcPr>
          <w:p w14:paraId="612E2391" w14:textId="77777777" w:rsidR="005F0206" w:rsidRPr="000700DF" w:rsidRDefault="005F0206" w:rsidP="005F0206">
            <w:pPr>
              <w:jc w:val="center"/>
              <w:rPr>
                <w:color w:val="000000" w:themeColor="text1"/>
                <w:sz w:val="20"/>
                <w:szCs w:val="20"/>
              </w:rPr>
            </w:pPr>
          </w:p>
        </w:tc>
        <w:tc>
          <w:tcPr>
            <w:tcW w:w="2244" w:type="dxa"/>
            <w:vMerge/>
          </w:tcPr>
          <w:p w14:paraId="421767D7" w14:textId="77777777" w:rsidR="005F0206" w:rsidRPr="000700DF" w:rsidRDefault="005F0206" w:rsidP="005F0206">
            <w:pPr>
              <w:rPr>
                <w:color w:val="000000" w:themeColor="text1"/>
                <w:sz w:val="20"/>
                <w:szCs w:val="20"/>
              </w:rPr>
            </w:pPr>
          </w:p>
        </w:tc>
        <w:tc>
          <w:tcPr>
            <w:tcW w:w="2105" w:type="dxa"/>
          </w:tcPr>
          <w:p w14:paraId="16F767BE"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2C53A630" w14:textId="77777777" w:rsidR="005F0206" w:rsidRPr="000700DF" w:rsidRDefault="005F0206" w:rsidP="005F0206">
            <w:pPr>
              <w:pStyle w:val="ConsPlusNormal"/>
              <w:jc w:val="center"/>
              <w:rPr>
                <w:sz w:val="20"/>
              </w:rPr>
            </w:pPr>
          </w:p>
        </w:tc>
        <w:tc>
          <w:tcPr>
            <w:tcW w:w="702" w:type="dxa"/>
            <w:vMerge/>
          </w:tcPr>
          <w:p w14:paraId="201B41D4" w14:textId="77777777" w:rsidR="005F0206" w:rsidRPr="000700DF" w:rsidRDefault="005F0206" w:rsidP="005F0206">
            <w:pPr>
              <w:pStyle w:val="ConsPlusNormal"/>
              <w:jc w:val="center"/>
              <w:rPr>
                <w:sz w:val="20"/>
              </w:rPr>
            </w:pPr>
          </w:p>
        </w:tc>
        <w:tc>
          <w:tcPr>
            <w:tcW w:w="749" w:type="dxa"/>
            <w:vMerge/>
          </w:tcPr>
          <w:p w14:paraId="50B912F1" w14:textId="77777777" w:rsidR="005F0206" w:rsidRPr="007D6C1C" w:rsidRDefault="005F0206" w:rsidP="005F0206">
            <w:pPr>
              <w:jc w:val="center"/>
              <w:rPr>
                <w:sz w:val="20"/>
                <w:szCs w:val="20"/>
              </w:rPr>
            </w:pPr>
          </w:p>
        </w:tc>
        <w:tc>
          <w:tcPr>
            <w:tcW w:w="1073" w:type="dxa"/>
          </w:tcPr>
          <w:p w14:paraId="671898D7" w14:textId="77777777" w:rsidR="005F0206" w:rsidRDefault="005F0206" w:rsidP="005F0206">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2" w:type="dxa"/>
          </w:tcPr>
          <w:p w14:paraId="35AC6286" w14:textId="77777777" w:rsidR="005F0206" w:rsidRDefault="005F0206" w:rsidP="005F0206">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6" w:type="dxa"/>
          </w:tcPr>
          <w:p w14:paraId="314C702B" w14:textId="77777777" w:rsidR="005F0206" w:rsidRPr="00567583" w:rsidRDefault="005F0206" w:rsidP="005F0206">
            <w:pPr>
              <w:jc w:val="center"/>
              <w:rPr>
                <w:bCs/>
                <w:sz w:val="20"/>
                <w:szCs w:val="20"/>
              </w:rPr>
            </w:pPr>
            <w:r w:rsidRPr="00567583">
              <w:rPr>
                <w:bCs/>
                <w:sz w:val="20"/>
                <w:szCs w:val="20"/>
              </w:rPr>
              <w:t>0,0</w:t>
            </w:r>
          </w:p>
        </w:tc>
        <w:tc>
          <w:tcPr>
            <w:tcW w:w="981" w:type="dxa"/>
          </w:tcPr>
          <w:p w14:paraId="5C77F205" w14:textId="77777777"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81" w:type="dxa"/>
          </w:tcPr>
          <w:p w14:paraId="008C7FD7" w14:textId="77777777"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82" w:type="dxa"/>
          </w:tcPr>
          <w:p w14:paraId="2910FC4D" w14:textId="77777777"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81" w:type="dxa"/>
          </w:tcPr>
          <w:p w14:paraId="0BABDB5C" w14:textId="77777777"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69" w:type="dxa"/>
          </w:tcPr>
          <w:p w14:paraId="5B0B1F0A" w14:textId="77777777" w:rsidR="005F0206" w:rsidRPr="003A414D" w:rsidRDefault="005F0206" w:rsidP="005F0206">
            <w:pPr>
              <w:jc w:val="center"/>
              <w:rPr>
                <w:bCs/>
                <w:color w:val="000000" w:themeColor="text1"/>
                <w:sz w:val="20"/>
                <w:szCs w:val="20"/>
              </w:rPr>
            </w:pPr>
            <w:r>
              <w:rPr>
                <w:bCs/>
                <w:color w:val="000000" w:themeColor="text1"/>
                <w:sz w:val="20"/>
                <w:szCs w:val="20"/>
              </w:rPr>
              <w:t>0,0</w:t>
            </w:r>
          </w:p>
        </w:tc>
      </w:tr>
      <w:tr w:rsidR="005F0206" w:rsidRPr="000700DF" w14:paraId="736AEDFD" w14:textId="77777777" w:rsidTr="00401962">
        <w:trPr>
          <w:trHeight w:val="923"/>
        </w:trPr>
        <w:tc>
          <w:tcPr>
            <w:tcW w:w="557" w:type="dxa"/>
            <w:vMerge/>
          </w:tcPr>
          <w:p w14:paraId="672A617C" w14:textId="77777777" w:rsidR="005F0206" w:rsidRPr="000700DF" w:rsidRDefault="005F0206" w:rsidP="005F0206">
            <w:pPr>
              <w:jc w:val="center"/>
              <w:rPr>
                <w:color w:val="000000" w:themeColor="text1"/>
                <w:sz w:val="20"/>
                <w:szCs w:val="20"/>
              </w:rPr>
            </w:pPr>
          </w:p>
        </w:tc>
        <w:tc>
          <w:tcPr>
            <w:tcW w:w="2244" w:type="dxa"/>
            <w:vMerge/>
          </w:tcPr>
          <w:p w14:paraId="5FEAC2F6" w14:textId="77777777" w:rsidR="005F0206" w:rsidRPr="000700DF" w:rsidRDefault="005F0206" w:rsidP="005F0206">
            <w:pPr>
              <w:rPr>
                <w:color w:val="000000" w:themeColor="text1"/>
                <w:sz w:val="20"/>
                <w:szCs w:val="20"/>
              </w:rPr>
            </w:pPr>
          </w:p>
        </w:tc>
        <w:tc>
          <w:tcPr>
            <w:tcW w:w="2105" w:type="dxa"/>
          </w:tcPr>
          <w:p w14:paraId="4C464D4E"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40107F6E" w14:textId="77777777" w:rsidR="005F0206" w:rsidRPr="000700DF" w:rsidRDefault="005F0206" w:rsidP="005F0206">
            <w:pPr>
              <w:pStyle w:val="ConsPlusNormal"/>
              <w:jc w:val="center"/>
              <w:rPr>
                <w:sz w:val="20"/>
              </w:rPr>
            </w:pPr>
          </w:p>
        </w:tc>
        <w:tc>
          <w:tcPr>
            <w:tcW w:w="702" w:type="dxa"/>
            <w:vMerge/>
          </w:tcPr>
          <w:p w14:paraId="53F56D7C" w14:textId="77777777" w:rsidR="005F0206" w:rsidRPr="000700DF" w:rsidRDefault="005F0206" w:rsidP="005F0206">
            <w:pPr>
              <w:pStyle w:val="ConsPlusNormal"/>
              <w:jc w:val="center"/>
              <w:rPr>
                <w:sz w:val="20"/>
              </w:rPr>
            </w:pPr>
          </w:p>
        </w:tc>
        <w:tc>
          <w:tcPr>
            <w:tcW w:w="749" w:type="dxa"/>
            <w:vMerge/>
          </w:tcPr>
          <w:p w14:paraId="097615AD" w14:textId="77777777" w:rsidR="005F0206" w:rsidRPr="007D6C1C" w:rsidRDefault="005F0206" w:rsidP="005F0206">
            <w:pPr>
              <w:jc w:val="center"/>
              <w:rPr>
                <w:sz w:val="20"/>
                <w:szCs w:val="20"/>
              </w:rPr>
            </w:pPr>
          </w:p>
        </w:tc>
        <w:tc>
          <w:tcPr>
            <w:tcW w:w="1073" w:type="dxa"/>
          </w:tcPr>
          <w:p w14:paraId="122A4958" w14:textId="327D19BC" w:rsidR="005F0206" w:rsidRPr="003A414D" w:rsidRDefault="004B3E1B" w:rsidP="005F0206">
            <w:pPr>
              <w:jc w:val="center"/>
              <w:rPr>
                <w:bCs/>
                <w:color w:val="000000" w:themeColor="text1"/>
                <w:sz w:val="20"/>
                <w:szCs w:val="20"/>
              </w:rPr>
            </w:pPr>
            <w:r>
              <w:rPr>
                <w:bCs/>
                <w:color w:val="000000" w:themeColor="text1"/>
                <w:sz w:val="20"/>
                <w:szCs w:val="20"/>
              </w:rPr>
              <w:t>99022,04</w:t>
            </w:r>
          </w:p>
        </w:tc>
        <w:tc>
          <w:tcPr>
            <w:tcW w:w="982" w:type="dxa"/>
          </w:tcPr>
          <w:p w14:paraId="7B4C70FC" w14:textId="77777777" w:rsidR="005F0206" w:rsidRPr="003A414D" w:rsidRDefault="005F0206" w:rsidP="005F0206">
            <w:pPr>
              <w:jc w:val="center"/>
              <w:rPr>
                <w:bCs/>
                <w:color w:val="000000" w:themeColor="text1"/>
                <w:sz w:val="20"/>
                <w:szCs w:val="20"/>
              </w:rPr>
            </w:pPr>
            <w:r>
              <w:rPr>
                <w:bCs/>
                <w:color w:val="000000" w:themeColor="text1"/>
                <w:sz w:val="20"/>
                <w:szCs w:val="20"/>
              </w:rPr>
              <w:t>0,0</w:t>
            </w:r>
          </w:p>
        </w:tc>
        <w:tc>
          <w:tcPr>
            <w:tcW w:w="986" w:type="dxa"/>
          </w:tcPr>
          <w:p w14:paraId="3E976058" w14:textId="77777777" w:rsidR="005F0206" w:rsidRPr="00567583" w:rsidRDefault="005F0206" w:rsidP="005F0206">
            <w:pPr>
              <w:jc w:val="center"/>
              <w:rPr>
                <w:sz w:val="20"/>
                <w:szCs w:val="20"/>
              </w:rPr>
            </w:pPr>
            <w:r w:rsidRPr="00586FEB">
              <w:rPr>
                <w:sz w:val="20"/>
                <w:szCs w:val="20"/>
              </w:rPr>
              <w:t>26755,5</w:t>
            </w:r>
          </w:p>
        </w:tc>
        <w:tc>
          <w:tcPr>
            <w:tcW w:w="981" w:type="dxa"/>
          </w:tcPr>
          <w:p w14:paraId="5057DFEB" w14:textId="77777777" w:rsidR="005F0206" w:rsidRDefault="00F1401F" w:rsidP="005F0206">
            <w:pPr>
              <w:jc w:val="center"/>
              <w:rPr>
                <w:sz w:val="20"/>
                <w:szCs w:val="20"/>
              </w:rPr>
            </w:pPr>
            <w:r>
              <w:rPr>
                <w:sz w:val="20"/>
                <w:szCs w:val="20"/>
              </w:rPr>
              <w:t>4735,89</w:t>
            </w:r>
          </w:p>
        </w:tc>
        <w:tc>
          <w:tcPr>
            <w:tcW w:w="981" w:type="dxa"/>
          </w:tcPr>
          <w:p w14:paraId="56360CF1" w14:textId="4111F760" w:rsidR="005F0206" w:rsidRDefault="004B3E1B" w:rsidP="005F0206">
            <w:pPr>
              <w:jc w:val="center"/>
              <w:rPr>
                <w:sz w:val="20"/>
                <w:szCs w:val="20"/>
              </w:rPr>
            </w:pPr>
            <w:r>
              <w:rPr>
                <w:sz w:val="20"/>
                <w:szCs w:val="20"/>
              </w:rPr>
              <w:t>2831,65</w:t>
            </w:r>
          </w:p>
        </w:tc>
        <w:tc>
          <w:tcPr>
            <w:tcW w:w="982" w:type="dxa"/>
          </w:tcPr>
          <w:p w14:paraId="729B59D5" w14:textId="77777777" w:rsidR="005F0206" w:rsidRDefault="005F0206" w:rsidP="005F0206">
            <w:pPr>
              <w:jc w:val="center"/>
              <w:rPr>
                <w:color w:val="000000"/>
                <w:sz w:val="20"/>
                <w:szCs w:val="20"/>
              </w:rPr>
            </w:pPr>
            <w:r>
              <w:rPr>
                <w:color w:val="000000"/>
                <w:sz w:val="20"/>
                <w:szCs w:val="20"/>
              </w:rPr>
              <w:t>12458,4</w:t>
            </w:r>
          </w:p>
        </w:tc>
        <w:tc>
          <w:tcPr>
            <w:tcW w:w="981" w:type="dxa"/>
          </w:tcPr>
          <w:p w14:paraId="4CD229E1" w14:textId="77777777" w:rsidR="005F0206" w:rsidRDefault="005F0206" w:rsidP="005F0206">
            <w:pPr>
              <w:jc w:val="center"/>
              <w:rPr>
                <w:color w:val="000000"/>
                <w:sz w:val="20"/>
                <w:szCs w:val="20"/>
              </w:rPr>
            </w:pPr>
            <w:r>
              <w:rPr>
                <w:color w:val="000000"/>
                <w:sz w:val="20"/>
                <w:szCs w:val="20"/>
              </w:rPr>
              <w:t>25531,7</w:t>
            </w:r>
          </w:p>
        </w:tc>
        <w:tc>
          <w:tcPr>
            <w:tcW w:w="969" w:type="dxa"/>
          </w:tcPr>
          <w:p w14:paraId="359D6CFD" w14:textId="77777777" w:rsidR="005F0206" w:rsidRDefault="005F0206" w:rsidP="005F0206">
            <w:pPr>
              <w:jc w:val="center"/>
              <w:rPr>
                <w:color w:val="000000"/>
                <w:sz w:val="20"/>
                <w:szCs w:val="20"/>
              </w:rPr>
            </w:pPr>
            <w:r>
              <w:rPr>
                <w:color w:val="000000"/>
                <w:sz w:val="20"/>
                <w:szCs w:val="20"/>
              </w:rPr>
              <w:t>26708,9</w:t>
            </w:r>
          </w:p>
        </w:tc>
      </w:tr>
      <w:tr w:rsidR="005F0206" w:rsidRPr="000700DF" w14:paraId="5BBDADA6" w14:textId="77777777" w:rsidTr="00401962">
        <w:trPr>
          <w:trHeight w:val="240"/>
        </w:trPr>
        <w:tc>
          <w:tcPr>
            <w:tcW w:w="557" w:type="dxa"/>
            <w:hideMark/>
          </w:tcPr>
          <w:p w14:paraId="6838F912" w14:textId="77777777" w:rsidR="005F0206" w:rsidRPr="000700DF" w:rsidRDefault="005F0206" w:rsidP="005F0206">
            <w:pPr>
              <w:jc w:val="center"/>
              <w:rPr>
                <w:bCs/>
                <w:color w:val="000000" w:themeColor="text1"/>
                <w:sz w:val="20"/>
                <w:szCs w:val="20"/>
              </w:rPr>
            </w:pPr>
            <w:r w:rsidRPr="000700DF">
              <w:rPr>
                <w:bCs/>
                <w:color w:val="000000" w:themeColor="text1"/>
                <w:sz w:val="20"/>
                <w:szCs w:val="20"/>
              </w:rPr>
              <w:t>1.2.2</w:t>
            </w:r>
          </w:p>
        </w:tc>
        <w:tc>
          <w:tcPr>
            <w:tcW w:w="2244" w:type="dxa"/>
            <w:hideMark/>
          </w:tcPr>
          <w:p w14:paraId="6CB8129C" w14:textId="77777777" w:rsidR="005F0206" w:rsidRPr="000700DF" w:rsidRDefault="005F0206" w:rsidP="005F0206">
            <w:pPr>
              <w:rPr>
                <w:bCs/>
                <w:color w:val="000000" w:themeColor="text1"/>
                <w:sz w:val="20"/>
                <w:szCs w:val="20"/>
              </w:rPr>
            </w:pPr>
            <w:r w:rsidRPr="000700DF">
              <w:rPr>
                <w:bCs/>
                <w:color w:val="000000" w:themeColor="text1"/>
                <w:sz w:val="20"/>
                <w:szCs w:val="20"/>
              </w:rPr>
              <w:t>Направление «Техническое сопровождение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w:t>
            </w:r>
          </w:p>
        </w:tc>
        <w:tc>
          <w:tcPr>
            <w:tcW w:w="2105" w:type="dxa"/>
            <w:hideMark/>
          </w:tcPr>
          <w:p w14:paraId="6CAEDA2A" w14:textId="77777777" w:rsidR="005F0206" w:rsidRPr="000700DF" w:rsidRDefault="005F0206" w:rsidP="005F0206">
            <w:pPr>
              <w:rPr>
                <w:bCs/>
                <w:color w:val="000000" w:themeColor="text1"/>
                <w:sz w:val="20"/>
                <w:szCs w:val="20"/>
              </w:rPr>
            </w:pPr>
          </w:p>
        </w:tc>
        <w:tc>
          <w:tcPr>
            <w:tcW w:w="842" w:type="dxa"/>
            <w:hideMark/>
          </w:tcPr>
          <w:p w14:paraId="0AF461E4" w14:textId="77777777" w:rsidR="005F0206" w:rsidRPr="000700DF" w:rsidRDefault="005F0206" w:rsidP="005F0206">
            <w:pPr>
              <w:jc w:val="center"/>
              <w:rPr>
                <w:bCs/>
                <w:color w:val="000000" w:themeColor="text1"/>
                <w:sz w:val="20"/>
                <w:szCs w:val="20"/>
              </w:rPr>
            </w:pPr>
          </w:p>
        </w:tc>
        <w:tc>
          <w:tcPr>
            <w:tcW w:w="702" w:type="dxa"/>
            <w:hideMark/>
          </w:tcPr>
          <w:p w14:paraId="5C5C1934" w14:textId="77777777" w:rsidR="005F0206" w:rsidRPr="000700DF" w:rsidRDefault="005F0206" w:rsidP="005F0206">
            <w:pPr>
              <w:jc w:val="center"/>
              <w:rPr>
                <w:bCs/>
                <w:color w:val="000000" w:themeColor="text1"/>
                <w:sz w:val="20"/>
                <w:szCs w:val="20"/>
              </w:rPr>
            </w:pPr>
          </w:p>
        </w:tc>
        <w:tc>
          <w:tcPr>
            <w:tcW w:w="749" w:type="dxa"/>
            <w:hideMark/>
          </w:tcPr>
          <w:p w14:paraId="543FD4A1" w14:textId="77777777" w:rsidR="005F0206" w:rsidRPr="000700DF" w:rsidRDefault="005F0206" w:rsidP="005F0206">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2FCCFE2E" w14:textId="65A278BE" w:rsidR="005F0206" w:rsidRPr="003A414D" w:rsidRDefault="004B3E1B" w:rsidP="005F0206">
            <w:pPr>
              <w:jc w:val="center"/>
              <w:rPr>
                <w:bCs/>
                <w:color w:val="000000" w:themeColor="text1"/>
                <w:sz w:val="20"/>
                <w:szCs w:val="20"/>
              </w:rPr>
            </w:pPr>
            <w:r>
              <w:rPr>
                <w:bCs/>
                <w:color w:val="000000" w:themeColor="text1"/>
                <w:sz w:val="20"/>
                <w:szCs w:val="20"/>
              </w:rPr>
              <w:t>168363,75</w:t>
            </w:r>
          </w:p>
          <w:p w14:paraId="663FEE72" w14:textId="77777777" w:rsidR="005F0206" w:rsidRPr="003A414D" w:rsidRDefault="005F0206" w:rsidP="005F0206">
            <w:pPr>
              <w:jc w:val="center"/>
              <w:rPr>
                <w:bCs/>
                <w:color w:val="000000" w:themeColor="text1"/>
                <w:sz w:val="20"/>
                <w:szCs w:val="20"/>
              </w:rPr>
            </w:pPr>
            <w:r w:rsidRPr="003A414D">
              <w:rPr>
                <w:bCs/>
                <w:color w:val="000000" w:themeColor="text1"/>
                <w:sz w:val="20"/>
                <w:szCs w:val="20"/>
              </w:rPr>
              <w:t>/ 9280,46 &lt;*&gt;</w:t>
            </w:r>
          </w:p>
        </w:tc>
        <w:tc>
          <w:tcPr>
            <w:tcW w:w="982" w:type="dxa"/>
            <w:hideMark/>
          </w:tcPr>
          <w:p w14:paraId="3DAB6D0C" w14:textId="77777777" w:rsidR="005F0206" w:rsidRPr="003A414D" w:rsidRDefault="005F0206" w:rsidP="005F0206">
            <w:pPr>
              <w:jc w:val="center"/>
              <w:rPr>
                <w:bCs/>
                <w:color w:val="000000" w:themeColor="text1"/>
                <w:sz w:val="20"/>
                <w:szCs w:val="20"/>
              </w:rPr>
            </w:pPr>
            <w:r w:rsidRPr="003A414D">
              <w:rPr>
                <w:bCs/>
                <w:color w:val="000000" w:themeColor="text1"/>
                <w:sz w:val="20"/>
                <w:szCs w:val="20"/>
              </w:rPr>
              <w:t>24527,55 / 9280,46 &lt;*&gt;</w:t>
            </w:r>
          </w:p>
        </w:tc>
        <w:tc>
          <w:tcPr>
            <w:tcW w:w="986" w:type="dxa"/>
            <w:hideMark/>
          </w:tcPr>
          <w:p w14:paraId="748332D5" w14:textId="77777777" w:rsidR="005F0206" w:rsidRPr="009142FB" w:rsidRDefault="005F0206" w:rsidP="005F0206">
            <w:pPr>
              <w:jc w:val="center"/>
              <w:rPr>
                <w:bCs/>
                <w:color w:val="0D0D0D"/>
                <w:sz w:val="20"/>
                <w:szCs w:val="20"/>
              </w:rPr>
            </w:pPr>
            <w:r>
              <w:rPr>
                <w:bCs/>
                <w:color w:val="0D0D0D"/>
                <w:sz w:val="20"/>
                <w:szCs w:val="20"/>
              </w:rPr>
              <w:t>18675,4</w:t>
            </w:r>
          </w:p>
        </w:tc>
        <w:tc>
          <w:tcPr>
            <w:tcW w:w="981" w:type="dxa"/>
            <w:hideMark/>
          </w:tcPr>
          <w:p w14:paraId="68420E89" w14:textId="77777777" w:rsidR="005F0206" w:rsidRPr="009142FB" w:rsidRDefault="00AD4D11" w:rsidP="005F0206">
            <w:pPr>
              <w:jc w:val="center"/>
              <w:rPr>
                <w:bCs/>
                <w:color w:val="0D0D0D"/>
                <w:sz w:val="20"/>
                <w:szCs w:val="20"/>
              </w:rPr>
            </w:pPr>
            <w:r>
              <w:rPr>
                <w:bCs/>
                <w:color w:val="0D0D0D"/>
                <w:sz w:val="20"/>
                <w:szCs w:val="20"/>
              </w:rPr>
              <w:t>25729,69</w:t>
            </w:r>
          </w:p>
        </w:tc>
        <w:tc>
          <w:tcPr>
            <w:tcW w:w="981" w:type="dxa"/>
            <w:hideMark/>
          </w:tcPr>
          <w:p w14:paraId="49349308" w14:textId="364E1AF1" w:rsidR="005F0206" w:rsidRPr="009142FB" w:rsidRDefault="004B3E1B" w:rsidP="005F0206">
            <w:pPr>
              <w:jc w:val="center"/>
              <w:rPr>
                <w:bCs/>
                <w:color w:val="0D0D0D"/>
                <w:sz w:val="20"/>
                <w:szCs w:val="20"/>
              </w:rPr>
            </w:pPr>
            <w:r>
              <w:rPr>
                <w:bCs/>
                <w:color w:val="0D0D0D"/>
                <w:sz w:val="20"/>
                <w:szCs w:val="20"/>
              </w:rPr>
              <w:t>14589,51</w:t>
            </w:r>
          </w:p>
        </w:tc>
        <w:tc>
          <w:tcPr>
            <w:tcW w:w="982" w:type="dxa"/>
            <w:hideMark/>
          </w:tcPr>
          <w:p w14:paraId="00F97E04" w14:textId="77777777" w:rsidR="005F0206" w:rsidRPr="009142FB" w:rsidRDefault="005F0206" w:rsidP="005F0206">
            <w:pPr>
              <w:jc w:val="center"/>
              <w:rPr>
                <w:bCs/>
                <w:color w:val="0D0D0D"/>
                <w:sz w:val="20"/>
                <w:szCs w:val="20"/>
              </w:rPr>
            </w:pPr>
            <w:r>
              <w:rPr>
                <w:bCs/>
                <w:color w:val="0D0D0D"/>
                <w:sz w:val="20"/>
                <w:szCs w:val="20"/>
              </w:rPr>
              <w:t>26416,0</w:t>
            </w:r>
          </w:p>
        </w:tc>
        <w:tc>
          <w:tcPr>
            <w:tcW w:w="981" w:type="dxa"/>
            <w:hideMark/>
          </w:tcPr>
          <w:p w14:paraId="7E640656" w14:textId="77777777" w:rsidR="005F0206" w:rsidRPr="00375B09" w:rsidRDefault="005F0206" w:rsidP="005F0206">
            <w:pPr>
              <w:jc w:val="center"/>
              <w:rPr>
                <w:bCs/>
                <w:color w:val="0D0D0D"/>
                <w:sz w:val="20"/>
                <w:szCs w:val="20"/>
              </w:rPr>
            </w:pPr>
            <w:r w:rsidRPr="00375B09">
              <w:rPr>
                <w:bCs/>
                <w:color w:val="0D0D0D"/>
                <w:sz w:val="20"/>
                <w:szCs w:val="20"/>
              </w:rPr>
              <w:t>28436,0</w:t>
            </w:r>
          </w:p>
        </w:tc>
        <w:tc>
          <w:tcPr>
            <w:tcW w:w="969" w:type="dxa"/>
            <w:hideMark/>
          </w:tcPr>
          <w:p w14:paraId="5E541BDC" w14:textId="77777777" w:rsidR="005F0206" w:rsidRPr="00375B09" w:rsidRDefault="005F0206" w:rsidP="005F0206">
            <w:pPr>
              <w:jc w:val="center"/>
              <w:rPr>
                <w:bCs/>
                <w:color w:val="0D0D0D"/>
                <w:sz w:val="20"/>
                <w:szCs w:val="20"/>
              </w:rPr>
            </w:pPr>
            <w:r w:rsidRPr="00375B09">
              <w:rPr>
                <w:bCs/>
                <w:color w:val="0D0D0D"/>
                <w:sz w:val="20"/>
                <w:szCs w:val="20"/>
              </w:rPr>
              <w:t>29989,6</w:t>
            </w:r>
          </w:p>
        </w:tc>
      </w:tr>
      <w:tr w:rsidR="005F0206" w:rsidRPr="000700DF" w14:paraId="6C18B756" w14:textId="77777777" w:rsidTr="00401962">
        <w:trPr>
          <w:trHeight w:val="761"/>
        </w:trPr>
        <w:tc>
          <w:tcPr>
            <w:tcW w:w="557" w:type="dxa"/>
            <w:vMerge w:val="restart"/>
            <w:hideMark/>
          </w:tcPr>
          <w:p w14:paraId="16BB9445" w14:textId="77777777" w:rsidR="005F0206" w:rsidRPr="000700DF" w:rsidRDefault="005F0206" w:rsidP="005F0206">
            <w:pPr>
              <w:jc w:val="center"/>
              <w:rPr>
                <w:color w:val="000000" w:themeColor="text1"/>
                <w:sz w:val="20"/>
                <w:szCs w:val="20"/>
              </w:rPr>
            </w:pPr>
            <w:r w:rsidRPr="000700DF">
              <w:rPr>
                <w:color w:val="000000" w:themeColor="text1"/>
                <w:sz w:val="20"/>
                <w:szCs w:val="20"/>
              </w:rPr>
              <w:t>1.2.2.1</w:t>
            </w:r>
          </w:p>
        </w:tc>
        <w:tc>
          <w:tcPr>
            <w:tcW w:w="2244" w:type="dxa"/>
            <w:vMerge w:val="restart"/>
            <w:hideMark/>
          </w:tcPr>
          <w:p w14:paraId="3533E22D" w14:textId="77777777" w:rsidR="005F0206" w:rsidRPr="000700DF" w:rsidRDefault="005F0206" w:rsidP="005F0206">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формиру</w:t>
            </w:r>
            <w:r>
              <w:rPr>
                <w:color w:val="000000" w:themeColor="text1"/>
                <w:sz w:val="20"/>
                <w:szCs w:val="20"/>
              </w:rPr>
              <w:t>-</w:t>
            </w:r>
            <w:r w:rsidRPr="000700DF">
              <w:rPr>
                <w:color w:val="000000" w:themeColor="text1"/>
                <w:sz w:val="20"/>
                <w:szCs w:val="20"/>
              </w:rPr>
              <w:t>емыми правительством Еврейской автономной области, и аппаратом губернатора и правительства Еврейской автономной области, консульта</w:t>
            </w:r>
            <w:r>
              <w:rPr>
                <w:color w:val="000000" w:themeColor="text1"/>
                <w:sz w:val="20"/>
                <w:szCs w:val="20"/>
              </w:rPr>
              <w:t>-</w:t>
            </w:r>
            <w:r w:rsidRPr="000700DF">
              <w:rPr>
                <w:color w:val="000000" w:themeColor="text1"/>
                <w:sz w:val="20"/>
                <w:szCs w:val="20"/>
              </w:rPr>
              <w:t>ционные услуги</w:t>
            </w:r>
          </w:p>
        </w:tc>
        <w:tc>
          <w:tcPr>
            <w:tcW w:w="2105" w:type="dxa"/>
            <w:hideMark/>
          </w:tcPr>
          <w:p w14:paraId="22789A49"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07C3B65E"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7A37F170"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4F3645DB"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7022B93F" w14:textId="69E6EB8F" w:rsidR="005F0206" w:rsidRPr="003A414D" w:rsidRDefault="00C95079" w:rsidP="00AD4D11">
            <w:pPr>
              <w:jc w:val="center"/>
              <w:rPr>
                <w:color w:val="000000" w:themeColor="text1"/>
                <w:sz w:val="20"/>
                <w:szCs w:val="20"/>
              </w:rPr>
            </w:pPr>
            <w:r>
              <w:rPr>
                <w:bCs/>
                <w:color w:val="000000" w:themeColor="text1"/>
                <w:sz w:val="20"/>
                <w:szCs w:val="20"/>
              </w:rPr>
              <w:t>112101,85</w:t>
            </w:r>
            <w:r w:rsidR="005F0206" w:rsidRPr="003A414D">
              <w:rPr>
                <w:color w:val="000000" w:themeColor="text1"/>
                <w:sz w:val="20"/>
                <w:szCs w:val="20"/>
              </w:rPr>
              <w:t xml:space="preserve">/ 5848,95 </w:t>
            </w:r>
            <w:r w:rsidR="005F0206" w:rsidRPr="003A414D">
              <w:rPr>
                <w:bCs/>
                <w:color w:val="000000" w:themeColor="text1"/>
                <w:sz w:val="20"/>
                <w:szCs w:val="20"/>
              </w:rPr>
              <w:t>&lt;*&gt;</w:t>
            </w:r>
          </w:p>
        </w:tc>
        <w:tc>
          <w:tcPr>
            <w:tcW w:w="982" w:type="dxa"/>
            <w:hideMark/>
          </w:tcPr>
          <w:p w14:paraId="7F29AC28" w14:textId="77777777" w:rsidR="005F0206" w:rsidRPr="003A414D" w:rsidRDefault="005F0206" w:rsidP="005F0206">
            <w:pPr>
              <w:jc w:val="center"/>
              <w:rPr>
                <w:color w:val="000000" w:themeColor="text1"/>
                <w:sz w:val="20"/>
                <w:szCs w:val="20"/>
              </w:rPr>
            </w:pPr>
            <w:r w:rsidRPr="003A414D">
              <w:rPr>
                <w:color w:val="000000" w:themeColor="text1"/>
                <w:sz w:val="20"/>
                <w:szCs w:val="20"/>
              </w:rPr>
              <w:t xml:space="preserve">17075,87 / 5848,95 </w:t>
            </w:r>
            <w:r w:rsidRPr="003A414D">
              <w:rPr>
                <w:bCs/>
                <w:color w:val="000000" w:themeColor="text1"/>
                <w:sz w:val="20"/>
                <w:szCs w:val="20"/>
              </w:rPr>
              <w:t>&lt;*&gt;</w:t>
            </w:r>
          </w:p>
        </w:tc>
        <w:tc>
          <w:tcPr>
            <w:tcW w:w="986" w:type="dxa"/>
            <w:hideMark/>
          </w:tcPr>
          <w:p w14:paraId="7CBE678C" w14:textId="77777777" w:rsidR="005F0206" w:rsidRPr="00567583" w:rsidRDefault="005F0206" w:rsidP="005F0206">
            <w:pPr>
              <w:jc w:val="center"/>
              <w:rPr>
                <w:sz w:val="20"/>
                <w:szCs w:val="20"/>
              </w:rPr>
            </w:pPr>
            <w:r>
              <w:rPr>
                <w:sz w:val="20"/>
                <w:szCs w:val="20"/>
              </w:rPr>
              <w:t>14560,05</w:t>
            </w:r>
          </w:p>
        </w:tc>
        <w:tc>
          <w:tcPr>
            <w:tcW w:w="981" w:type="dxa"/>
            <w:hideMark/>
          </w:tcPr>
          <w:p w14:paraId="2F977127" w14:textId="77777777" w:rsidR="005F0206" w:rsidRDefault="00AD4D11" w:rsidP="005F0206">
            <w:pPr>
              <w:jc w:val="center"/>
              <w:rPr>
                <w:color w:val="000000"/>
                <w:sz w:val="20"/>
                <w:szCs w:val="20"/>
              </w:rPr>
            </w:pPr>
            <w:r>
              <w:rPr>
                <w:color w:val="000000"/>
                <w:sz w:val="20"/>
                <w:szCs w:val="20"/>
              </w:rPr>
              <w:t>7242,02</w:t>
            </w:r>
          </w:p>
        </w:tc>
        <w:tc>
          <w:tcPr>
            <w:tcW w:w="981" w:type="dxa"/>
            <w:hideMark/>
          </w:tcPr>
          <w:p w14:paraId="5FDCB26B" w14:textId="36C2D447" w:rsidR="005F0206" w:rsidRDefault="004B3E1B" w:rsidP="005F0206">
            <w:pPr>
              <w:jc w:val="center"/>
              <w:rPr>
                <w:color w:val="000000"/>
                <w:sz w:val="20"/>
                <w:szCs w:val="20"/>
              </w:rPr>
            </w:pPr>
            <w:r>
              <w:rPr>
                <w:color w:val="000000"/>
                <w:sz w:val="20"/>
                <w:szCs w:val="20"/>
              </w:rPr>
              <w:t>10746,81</w:t>
            </w:r>
          </w:p>
        </w:tc>
        <w:tc>
          <w:tcPr>
            <w:tcW w:w="982" w:type="dxa"/>
            <w:hideMark/>
          </w:tcPr>
          <w:p w14:paraId="30B59720" w14:textId="77777777" w:rsidR="005F0206" w:rsidRDefault="005F0206" w:rsidP="005F0206">
            <w:pPr>
              <w:jc w:val="center"/>
              <w:rPr>
                <w:color w:val="000000"/>
                <w:sz w:val="20"/>
                <w:szCs w:val="20"/>
              </w:rPr>
            </w:pPr>
            <w:r>
              <w:rPr>
                <w:color w:val="000000"/>
                <w:sz w:val="20"/>
                <w:szCs w:val="20"/>
              </w:rPr>
              <w:t>21000,0</w:t>
            </w:r>
          </w:p>
        </w:tc>
        <w:tc>
          <w:tcPr>
            <w:tcW w:w="981" w:type="dxa"/>
            <w:hideMark/>
          </w:tcPr>
          <w:p w14:paraId="417381D0" w14:textId="77777777" w:rsidR="005F0206" w:rsidRPr="000700DF" w:rsidRDefault="005F0206" w:rsidP="005F0206">
            <w:pPr>
              <w:jc w:val="center"/>
              <w:rPr>
                <w:color w:val="000000" w:themeColor="text1"/>
                <w:sz w:val="20"/>
                <w:szCs w:val="20"/>
              </w:rPr>
            </w:pPr>
            <w:r w:rsidRPr="000700DF">
              <w:rPr>
                <w:color w:val="000000" w:themeColor="text1"/>
                <w:sz w:val="20"/>
                <w:szCs w:val="20"/>
              </w:rPr>
              <w:t>20148,1</w:t>
            </w:r>
          </w:p>
        </w:tc>
        <w:tc>
          <w:tcPr>
            <w:tcW w:w="969" w:type="dxa"/>
            <w:hideMark/>
          </w:tcPr>
          <w:p w14:paraId="0747E494" w14:textId="77777777" w:rsidR="005F0206" w:rsidRPr="000700DF" w:rsidRDefault="005F0206" w:rsidP="005F0206">
            <w:pPr>
              <w:jc w:val="center"/>
              <w:rPr>
                <w:color w:val="000000" w:themeColor="text1"/>
                <w:sz w:val="20"/>
                <w:szCs w:val="20"/>
              </w:rPr>
            </w:pPr>
            <w:r w:rsidRPr="000700DF">
              <w:rPr>
                <w:color w:val="000000" w:themeColor="text1"/>
                <w:sz w:val="20"/>
                <w:szCs w:val="20"/>
              </w:rPr>
              <w:t>21329,0</w:t>
            </w:r>
          </w:p>
        </w:tc>
      </w:tr>
      <w:tr w:rsidR="005F0206" w:rsidRPr="000700DF" w14:paraId="55FC2A1A" w14:textId="77777777" w:rsidTr="00401962">
        <w:trPr>
          <w:trHeight w:val="725"/>
        </w:trPr>
        <w:tc>
          <w:tcPr>
            <w:tcW w:w="557" w:type="dxa"/>
            <w:vMerge/>
          </w:tcPr>
          <w:p w14:paraId="0B3E5994" w14:textId="77777777" w:rsidR="005F0206" w:rsidRPr="000700DF" w:rsidRDefault="005F0206" w:rsidP="005F0206">
            <w:pPr>
              <w:jc w:val="center"/>
              <w:rPr>
                <w:color w:val="000000" w:themeColor="text1"/>
                <w:sz w:val="20"/>
                <w:szCs w:val="20"/>
              </w:rPr>
            </w:pPr>
          </w:p>
        </w:tc>
        <w:tc>
          <w:tcPr>
            <w:tcW w:w="2244" w:type="dxa"/>
            <w:vMerge/>
          </w:tcPr>
          <w:p w14:paraId="71FF35A4" w14:textId="77777777" w:rsidR="005F0206" w:rsidRPr="000700DF" w:rsidRDefault="005F0206" w:rsidP="005F0206">
            <w:pPr>
              <w:rPr>
                <w:color w:val="000000" w:themeColor="text1"/>
                <w:sz w:val="20"/>
                <w:szCs w:val="20"/>
              </w:rPr>
            </w:pPr>
          </w:p>
        </w:tc>
        <w:tc>
          <w:tcPr>
            <w:tcW w:w="2105" w:type="dxa"/>
          </w:tcPr>
          <w:p w14:paraId="66B9BB3A"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7E509A93" w14:textId="77777777" w:rsidR="005F0206" w:rsidRPr="000700DF" w:rsidRDefault="005F0206" w:rsidP="005F0206">
            <w:pPr>
              <w:pStyle w:val="ConsPlusNormal"/>
              <w:jc w:val="center"/>
              <w:rPr>
                <w:sz w:val="20"/>
              </w:rPr>
            </w:pPr>
          </w:p>
        </w:tc>
        <w:tc>
          <w:tcPr>
            <w:tcW w:w="702" w:type="dxa"/>
            <w:vMerge/>
          </w:tcPr>
          <w:p w14:paraId="7546F8ED" w14:textId="77777777" w:rsidR="005F0206" w:rsidRPr="000700DF" w:rsidRDefault="005F0206" w:rsidP="005F0206">
            <w:pPr>
              <w:pStyle w:val="ConsPlusNormal"/>
              <w:jc w:val="center"/>
              <w:rPr>
                <w:sz w:val="20"/>
              </w:rPr>
            </w:pPr>
          </w:p>
        </w:tc>
        <w:tc>
          <w:tcPr>
            <w:tcW w:w="749" w:type="dxa"/>
            <w:vMerge/>
          </w:tcPr>
          <w:p w14:paraId="3EC8A24B" w14:textId="77777777" w:rsidR="005F0206" w:rsidRPr="007D6C1C" w:rsidRDefault="005F0206" w:rsidP="005F0206">
            <w:pPr>
              <w:jc w:val="center"/>
              <w:rPr>
                <w:sz w:val="20"/>
                <w:szCs w:val="20"/>
              </w:rPr>
            </w:pPr>
          </w:p>
        </w:tc>
        <w:tc>
          <w:tcPr>
            <w:tcW w:w="1073" w:type="dxa"/>
          </w:tcPr>
          <w:p w14:paraId="3206FD60" w14:textId="77777777" w:rsidR="005F0206" w:rsidRDefault="005F0206" w:rsidP="005F0206">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2" w:type="dxa"/>
          </w:tcPr>
          <w:p w14:paraId="51331574" w14:textId="77777777" w:rsidR="005F0206" w:rsidRDefault="005F0206" w:rsidP="005F0206">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6" w:type="dxa"/>
          </w:tcPr>
          <w:p w14:paraId="2FCAEB38" w14:textId="77777777" w:rsidR="005F0206" w:rsidRPr="00567583" w:rsidRDefault="005F0206" w:rsidP="005F0206">
            <w:pPr>
              <w:jc w:val="center"/>
              <w:rPr>
                <w:sz w:val="20"/>
                <w:szCs w:val="20"/>
              </w:rPr>
            </w:pPr>
            <w:r w:rsidRPr="00567583">
              <w:rPr>
                <w:sz w:val="20"/>
                <w:szCs w:val="20"/>
              </w:rPr>
              <w:t>0,0</w:t>
            </w:r>
          </w:p>
        </w:tc>
        <w:tc>
          <w:tcPr>
            <w:tcW w:w="981" w:type="dxa"/>
          </w:tcPr>
          <w:p w14:paraId="16AE8249" w14:textId="77777777"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1" w:type="dxa"/>
          </w:tcPr>
          <w:p w14:paraId="3FC8F42D" w14:textId="77777777"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2" w:type="dxa"/>
          </w:tcPr>
          <w:p w14:paraId="1B4C2B08" w14:textId="77777777"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1" w:type="dxa"/>
          </w:tcPr>
          <w:p w14:paraId="541B8CB9" w14:textId="77777777"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69" w:type="dxa"/>
          </w:tcPr>
          <w:p w14:paraId="3FF2859A" w14:textId="77777777"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r>
      <w:tr w:rsidR="005F0206" w:rsidRPr="000700DF" w14:paraId="3CB42020" w14:textId="77777777" w:rsidTr="00401962">
        <w:trPr>
          <w:trHeight w:val="1567"/>
        </w:trPr>
        <w:tc>
          <w:tcPr>
            <w:tcW w:w="557" w:type="dxa"/>
            <w:vMerge/>
          </w:tcPr>
          <w:p w14:paraId="45E81A63" w14:textId="77777777" w:rsidR="005F0206" w:rsidRPr="000700DF" w:rsidRDefault="005F0206" w:rsidP="005F0206">
            <w:pPr>
              <w:jc w:val="center"/>
              <w:rPr>
                <w:color w:val="000000" w:themeColor="text1"/>
                <w:sz w:val="20"/>
                <w:szCs w:val="20"/>
              </w:rPr>
            </w:pPr>
          </w:p>
        </w:tc>
        <w:tc>
          <w:tcPr>
            <w:tcW w:w="2244" w:type="dxa"/>
            <w:vMerge/>
          </w:tcPr>
          <w:p w14:paraId="744913DD" w14:textId="77777777" w:rsidR="005F0206" w:rsidRPr="000700DF" w:rsidRDefault="005F0206" w:rsidP="005F0206">
            <w:pPr>
              <w:rPr>
                <w:color w:val="000000" w:themeColor="text1"/>
                <w:sz w:val="20"/>
                <w:szCs w:val="20"/>
              </w:rPr>
            </w:pPr>
          </w:p>
        </w:tc>
        <w:tc>
          <w:tcPr>
            <w:tcW w:w="2105" w:type="dxa"/>
          </w:tcPr>
          <w:p w14:paraId="328C0590"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40BE3DF4" w14:textId="77777777" w:rsidR="005F0206" w:rsidRPr="000700DF" w:rsidRDefault="005F0206" w:rsidP="005F0206">
            <w:pPr>
              <w:pStyle w:val="ConsPlusNormal"/>
              <w:jc w:val="center"/>
              <w:rPr>
                <w:sz w:val="20"/>
              </w:rPr>
            </w:pPr>
          </w:p>
        </w:tc>
        <w:tc>
          <w:tcPr>
            <w:tcW w:w="702" w:type="dxa"/>
            <w:vMerge/>
          </w:tcPr>
          <w:p w14:paraId="5D5B8EE8" w14:textId="77777777" w:rsidR="005F0206" w:rsidRPr="000700DF" w:rsidRDefault="005F0206" w:rsidP="005F0206">
            <w:pPr>
              <w:pStyle w:val="ConsPlusNormal"/>
              <w:jc w:val="center"/>
              <w:rPr>
                <w:sz w:val="20"/>
              </w:rPr>
            </w:pPr>
          </w:p>
        </w:tc>
        <w:tc>
          <w:tcPr>
            <w:tcW w:w="749" w:type="dxa"/>
            <w:vMerge/>
          </w:tcPr>
          <w:p w14:paraId="1C864F3F" w14:textId="77777777" w:rsidR="005F0206" w:rsidRPr="007D6C1C" w:rsidRDefault="005F0206" w:rsidP="005F0206">
            <w:pPr>
              <w:jc w:val="center"/>
              <w:rPr>
                <w:sz w:val="20"/>
                <w:szCs w:val="20"/>
              </w:rPr>
            </w:pPr>
          </w:p>
        </w:tc>
        <w:tc>
          <w:tcPr>
            <w:tcW w:w="1073" w:type="dxa"/>
          </w:tcPr>
          <w:p w14:paraId="679AEC1E" w14:textId="6753D728" w:rsidR="005F0206" w:rsidRPr="003A414D" w:rsidRDefault="00C95079" w:rsidP="00AD4D11">
            <w:pPr>
              <w:jc w:val="center"/>
              <w:rPr>
                <w:bCs/>
                <w:color w:val="000000" w:themeColor="text1"/>
                <w:sz w:val="20"/>
                <w:szCs w:val="20"/>
              </w:rPr>
            </w:pPr>
            <w:r>
              <w:rPr>
                <w:bCs/>
                <w:color w:val="000000" w:themeColor="text1"/>
                <w:sz w:val="20"/>
                <w:szCs w:val="20"/>
              </w:rPr>
              <w:t>95025,98</w:t>
            </w:r>
          </w:p>
        </w:tc>
        <w:tc>
          <w:tcPr>
            <w:tcW w:w="982" w:type="dxa"/>
          </w:tcPr>
          <w:p w14:paraId="3D6118A2" w14:textId="77777777"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6" w:type="dxa"/>
          </w:tcPr>
          <w:p w14:paraId="50FAE19B" w14:textId="77777777" w:rsidR="005F0206" w:rsidRPr="00567583" w:rsidRDefault="005F0206" w:rsidP="005F0206">
            <w:pPr>
              <w:jc w:val="center"/>
              <w:rPr>
                <w:sz w:val="20"/>
                <w:szCs w:val="20"/>
              </w:rPr>
            </w:pPr>
            <w:r>
              <w:rPr>
                <w:sz w:val="20"/>
                <w:szCs w:val="20"/>
              </w:rPr>
              <w:t>14560,05</w:t>
            </w:r>
          </w:p>
        </w:tc>
        <w:tc>
          <w:tcPr>
            <w:tcW w:w="981" w:type="dxa"/>
          </w:tcPr>
          <w:p w14:paraId="43ADE095" w14:textId="77777777" w:rsidR="005F0206" w:rsidRDefault="00AD4D11" w:rsidP="005F0206">
            <w:pPr>
              <w:jc w:val="center"/>
              <w:rPr>
                <w:color w:val="000000"/>
                <w:sz w:val="20"/>
                <w:szCs w:val="20"/>
              </w:rPr>
            </w:pPr>
            <w:r>
              <w:rPr>
                <w:color w:val="000000"/>
                <w:sz w:val="20"/>
                <w:szCs w:val="20"/>
              </w:rPr>
              <w:t>7242,02</w:t>
            </w:r>
          </w:p>
        </w:tc>
        <w:tc>
          <w:tcPr>
            <w:tcW w:w="981" w:type="dxa"/>
          </w:tcPr>
          <w:p w14:paraId="008D95D7" w14:textId="6638A336" w:rsidR="005F0206" w:rsidRDefault="004B3E1B" w:rsidP="005F0206">
            <w:pPr>
              <w:jc w:val="center"/>
              <w:rPr>
                <w:color w:val="000000"/>
                <w:sz w:val="20"/>
                <w:szCs w:val="20"/>
              </w:rPr>
            </w:pPr>
            <w:r>
              <w:rPr>
                <w:color w:val="000000"/>
                <w:sz w:val="20"/>
                <w:szCs w:val="20"/>
              </w:rPr>
              <w:t>10746,81</w:t>
            </w:r>
          </w:p>
        </w:tc>
        <w:tc>
          <w:tcPr>
            <w:tcW w:w="982" w:type="dxa"/>
          </w:tcPr>
          <w:p w14:paraId="52BA0730" w14:textId="77777777" w:rsidR="005F0206" w:rsidRDefault="005F0206" w:rsidP="005F0206">
            <w:pPr>
              <w:jc w:val="center"/>
              <w:rPr>
                <w:color w:val="000000"/>
                <w:sz w:val="20"/>
                <w:szCs w:val="20"/>
              </w:rPr>
            </w:pPr>
            <w:r>
              <w:rPr>
                <w:color w:val="000000"/>
                <w:sz w:val="20"/>
                <w:szCs w:val="20"/>
              </w:rPr>
              <w:t>21000,0</w:t>
            </w:r>
          </w:p>
        </w:tc>
        <w:tc>
          <w:tcPr>
            <w:tcW w:w="981" w:type="dxa"/>
          </w:tcPr>
          <w:p w14:paraId="45B28B1D" w14:textId="77777777" w:rsidR="005F0206" w:rsidRPr="000700DF" w:rsidRDefault="005F0206" w:rsidP="005F0206">
            <w:pPr>
              <w:jc w:val="center"/>
              <w:rPr>
                <w:color w:val="000000" w:themeColor="text1"/>
                <w:sz w:val="20"/>
                <w:szCs w:val="20"/>
              </w:rPr>
            </w:pPr>
            <w:r w:rsidRPr="000700DF">
              <w:rPr>
                <w:color w:val="000000" w:themeColor="text1"/>
                <w:sz w:val="20"/>
                <w:szCs w:val="20"/>
              </w:rPr>
              <w:t>20148,1</w:t>
            </w:r>
          </w:p>
        </w:tc>
        <w:tc>
          <w:tcPr>
            <w:tcW w:w="969" w:type="dxa"/>
          </w:tcPr>
          <w:p w14:paraId="6D8FB232" w14:textId="77777777" w:rsidR="005F0206" w:rsidRPr="000700DF" w:rsidRDefault="005F0206" w:rsidP="005F0206">
            <w:pPr>
              <w:jc w:val="center"/>
              <w:rPr>
                <w:color w:val="000000" w:themeColor="text1"/>
                <w:sz w:val="20"/>
                <w:szCs w:val="20"/>
              </w:rPr>
            </w:pPr>
            <w:r w:rsidRPr="000700DF">
              <w:rPr>
                <w:color w:val="000000" w:themeColor="text1"/>
                <w:sz w:val="20"/>
                <w:szCs w:val="20"/>
              </w:rPr>
              <w:t>21329,0</w:t>
            </w:r>
          </w:p>
        </w:tc>
      </w:tr>
      <w:tr w:rsidR="005F0206" w:rsidRPr="000700DF" w14:paraId="11FEDDA1" w14:textId="77777777" w:rsidTr="00401962">
        <w:trPr>
          <w:trHeight w:val="524"/>
        </w:trPr>
        <w:tc>
          <w:tcPr>
            <w:tcW w:w="557" w:type="dxa"/>
            <w:hideMark/>
          </w:tcPr>
          <w:p w14:paraId="65413E1E" w14:textId="77777777" w:rsidR="005F0206" w:rsidRPr="000700DF" w:rsidRDefault="005F0206" w:rsidP="005F0206">
            <w:pPr>
              <w:jc w:val="center"/>
              <w:rPr>
                <w:color w:val="000000" w:themeColor="text1"/>
                <w:sz w:val="20"/>
                <w:szCs w:val="20"/>
              </w:rPr>
            </w:pPr>
            <w:r w:rsidRPr="000700DF">
              <w:rPr>
                <w:color w:val="000000" w:themeColor="text1"/>
                <w:sz w:val="20"/>
                <w:szCs w:val="20"/>
              </w:rPr>
              <w:t>1.2.2.2</w:t>
            </w:r>
          </w:p>
        </w:tc>
        <w:tc>
          <w:tcPr>
            <w:tcW w:w="2244" w:type="dxa"/>
            <w:hideMark/>
          </w:tcPr>
          <w:p w14:paraId="12F90494" w14:textId="77777777" w:rsidR="005F0206" w:rsidRPr="000700DF" w:rsidRDefault="005F0206" w:rsidP="005F0206">
            <w:pPr>
              <w:rPr>
                <w:color w:val="000000" w:themeColor="text1"/>
                <w:sz w:val="20"/>
                <w:szCs w:val="20"/>
              </w:rPr>
            </w:pPr>
            <w:r w:rsidRPr="000700DF">
              <w:rPr>
                <w:color w:val="000000" w:themeColor="text1"/>
                <w:sz w:val="20"/>
                <w:szCs w:val="20"/>
              </w:rPr>
              <w:t xml:space="preserve">Техническое сопровождение интернет-портала для публичного обсуждения проектов и действующих </w:t>
            </w:r>
            <w:r w:rsidRPr="000700DF">
              <w:rPr>
                <w:color w:val="000000" w:themeColor="text1"/>
                <w:sz w:val="20"/>
                <w:szCs w:val="20"/>
              </w:rPr>
              <w:lastRenderedPageBreak/>
              <w:t>нормативных актов органов власти (pba.eao.ru)</w:t>
            </w:r>
          </w:p>
        </w:tc>
        <w:tc>
          <w:tcPr>
            <w:tcW w:w="2105" w:type="dxa"/>
            <w:hideMark/>
          </w:tcPr>
          <w:p w14:paraId="76316905" w14:textId="77777777" w:rsidR="005F0206" w:rsidRPr="000700DF" w:rsidRDefault="005F0206" w:rsidP="005F0206">
            <w:pPr>
              <w:rPr>
                <w:color w:val="000000" w:themeColor="text1"/>
                <w:sz w:val="20"/>
                <w:szCs w:val="20"/>
              </w:rPr>
            </w:pPr>
            <w:r>
              <w:rPr>
                <w:color w:val="000000" w:themeColor="text1"/>
                <w:sz w:val="20"/>
                <w:szCs w:val="20"/>
              </w:rPr>
              <w:lastRenderedPageBreak/>
              <w:t xml:space="preserve">Департамент </w:t>
            </w:r>
            <w:r w:rsidRPr="000700DF">
              <w:rPr>
                <w:color w:val="000000" w:themeColor="text1"/>
                <w:sz w:val="20"/>
                <w:szCs w:val="20"/>
              </w:rPr>
              <w:t>экономики правительства Еврейской автономной области</w:t>
            </w:r>
          </w:p>
        </w:tc>
        <w:tc>
          <w:tcPr>
            <w:tcW w:w="842" w:type="dxa"/>
            <w:hideMark/>
          </w:tcPr>
          <w:p w14:paraId="6096DB0D" w14:textId="77777777" w:rsidR="005F0206" w:rsidRPr="000700DF" w:rsidRDefault="005F0206" w:rsidP="005F0206">
            <w:pPr>
              <w:jc w:val="center"/>
              <w:rPr>
                <w:color w:val="000000" w:themeColor="text1"/>
                <w:sz w:val="20"/>
                <w:szCs w:val="20"/>
              </w:rPr>
            </w:pPr>
            <w:r>
              <w:rPr>
                <w:color w:val="000000" w:themeColor="text1"/>
                <w:sz w:val="20"/>
                <w:szCs w:val="20"/>
              </w:rPr>
              <w:t>022</w:t>
            </w:r>
          </w:p>
        </w:tc>
        <w:tc>
          <w:tcPr>
            <w:tcW w:w="702" w:type="dxa"/>
            <w:hideMark/>
          </w:tcPr>
          <w:p w14:paraId="165E73D7" w14:textId="77777777"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hideMark/>
          </w:tcPr>
          <w:p w14:paraId="408ECB15"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4111C583" w14:textId="77777777" w:rsidR="005F0206" w:rsidRPr="00DB498C" w:rsidRDefault="005F0206" w:rsidP="005F0206">
            <w:pPr>
              <w:jc w:val="center"/>
              <w:rPr>
                <w:bCs/>
                <w:color w:val="0D0D0D"/>
                <w:sz w:val="20"/>
                <w:szCs w:val="20"/>
              </w:rPr>
            </w:pPr>
            <w:r>
              <w:rPr>
                <w:bCs/>
                <w:color w:val="0D0D0D"/>
                <w:sz w:val="20"/>
                <w:szCs w:val="20"/>
              </w:rPr>
              <w:t>1750,5</w:t>
            </w:r>
          </w:p>
        </w:tc>
        <w:tc>
          <w:tcPr>
            <w:tcW w:w="982" w:type="dxa"/>
            <w:hideMark/>
          </w:tcPr>
          <w:p w14:paraId="61D3071B" w14:textId="77777777" w:rsidR="005F0206" w:rsidRPr="00DB498C" w:rsidRDefault="005F0206" w:rsidP="005F0206">
            <w:pPr>
              <w:jc w:val="center"/>
              <w:rPr>
                <w:color w:val="0D0D0D"/>
                <w:sz w:val="20"/>
                <w:szCs w:val="20"/>
              </w:rPr>
            </w:pPr>
            <w:r w:rsidRPr="00DB498C">
              <w:rPr>
                <w:color w:val="0D0D0D"/>
                <w:sz w:val="20"/>
                <w:szCs w:val="20"/>
              </w:rPr>
              <w:t>0,0</w:t>
            </w:r>
          </w:p>
        </w:tc>
        <w:tc>
          <w:tcPr>
            <w:tcW w:w="986" w:type="dxa"/>
            <w:hideMark/>
          </w:tcPr>
          <w:p w14:paraId="77C492D0" w14:textId="77777777" w:rsidR="005F0206" w:rsidRPr="00567583" w:rsidRDefault="005F0206" w:rsidP="005F0206">
            <w:pPr>
              <w:jc w:val="center"/>
              <w:rPr>
                <w:sz w:val="20"/>
                <w:szCs w:val="20"/>
              </w:rPr>
            </w:pPr>
            <w:r w:rsidRPr="00567583">
              <w:rPr>
                <w:sz w:val="20"/>
                <w:szCs w:val="20"/>
              </w:rPr>
              <w:t>0,0</w:t>
            </w:r>
          </w:p>
        </w:tc>
        <w:tc>
          <w:tcPr>
            <w:tcW w:w="981" w:type="dxa"/>
            <w:hideMark/>
          </w:tcPr>
          <w:p w14:paraId="4B412701" w14:textId="77777777" w:rsidR="005F0206" w:rsidRPr="00DB498C" w:rsidRDefault="005F0206" w:rsidP="005F0206">
            <w:pPr>
              <w:jc w:val="center"/>
              <w:rPr>
                <w:sz w:val="20"/>
                <w:szCs w:val="20"/>
              </w:rPr>
            </w:pPr>
            <w:r w:rsidRPr="00DB498C">
              <w:rPr>
                <w:sz w:val="20"/>
                <w:szCs w:val="20"/>
              </w:rPr>
              <w:t>0</w:t>
            </w:r>
            <w:r>
              <w:rPr>
                <w:sz w:val="20"/>
                <w:szCs w:val="20"/>
              </w:rPr>
              <w:t>,0</w:t>
            </w:r>
          </w:p>
        </w:tc>
        <w:tc>
          <w:tcPr>
            <w:tcW w:w="981" w:type="dxa"/>
            <w:hideMark/>
          </w:tcPr>
          <w:p w14:paraId="1D822B81" w14:textId="77777777" w:rsidR="005F0206" w:rsidRPr="00DB498C" w:rsidRDefault="005F0206" w:rsidP="005F0206">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14:paraId="25CBBB0C"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81" w:type="dxa"/>
            <w:hideMark/>
          </w:tcPr>
          <w:p w14:paraId="13D38445" w14:textId="77777777" w:rsidR="005F0206" w:rsidRPr="000700DF" w:rsidRDefault="005F0206" w:rsidP="005F0206">
            <w:pPr>
              <w:jc w:val="center"/>
              <w:rPr>
                <w:color w:val="000000" w:themeColor="text1"/>
                <w:sz w:val="20"/>
                <w:szCs w:val="20"/>
              </w:rPr>
            </w:pPr>
            <w:r w:rsidRPr="000700DF">
              <w:rPr>
                <w:color w:val="000000" w:themeColor="text1"/>
                <w:sz w:val="20"/>
                <w:szCs w:val="20"/>
              </w:rPr>
              <w:t>856,0</w:t>
            </w:r>
          </w:p>
        </w:tc>
        <w:tc>
          <w:tcPr>
            <w:tcW w:w="969" w:type="dxa"/>
            <w:hideMark/>
          </w:tcPr>
          <w:p w14:paraId="3485F46E" w14:textId="77777777" w:rsidR="005F0206" w:rsidRPr="000700DF" w:rsidRDefault="005F0206" w:rsidP="005F0206">
            <w:pPr>
              <w:jc w:val="center"/>
              <w:rPr>
                <w:color w:val="000000" w:themeColor="text1"/>
                <w:sz w:val="20"/>
                <w:szCs w:val="20"/>
              </w:rPr>
            </w:pPr>
            <w:r w:rsidRPr="000700DF">
              <w:rPr>
                <w:color w:val="000000" w:themeColor="text1"/>
                <w:sz w:val="20"/>
                <w:szCs w:val="20"/>
              </w:rPr>
              <w:t>894,5</w:t>
            </w:r>
          </w:p>
        </w:tc>
      </w:tr>
      <w:tr w:rsidR="005F0206" w:rsidRPr="000700DF" w14:paraId="35754D18" w14:textId="77777777" w:rsidTr="00401962">
        <w:trPr>
          <w:trHeight w:val="666"/>
        </w:trPr>
        <w:tc>
          <w:tcPr>
            <w:tcW w:w="557" w:type="dxa"/>
            <w:vMerge w:val="restart"/>
            <w:hideMark/>
          </w:tcPr>
          <w:p w14:paraId="79892FC5" w14:textId="77777777" w:rsidR="005F0206" w:rsidRPr="000700DF" w:rsidRDefault="005F0206" w:rsidP="005F0206">
            <w:pPr>
              <w:jc w:val="center"/>
              <w:rPr>
                <w:color w:val="000000" w:themeColor="text1"/>
                <w:sz w:val="20"/>
                <w:szCs w:val="20"/>
              </w:rPr>
            </w:pPr>
            <w:r w:rsidRPr="000700DF">
              <w:rPr>
                <w:color w:val="000000" w:themeColor="text1"/>
                <w:sz w:val="20"/>
                <w:szCs w:val="20"/>
              </w:rPr>
              <w:t>1.2.2.3</w:t>
            </w:r>
          </w:p>
        </w:tc>
        <w:tc>
          <w:tcPr>
            <w:tcW w:w="2244" w:type="dxa"/>
            <w:vMerge w:val="restart"/>
            <w:hideMark/>
          </w:tcPr>
          <w:p w14:paraId="1EFA80F2" w14:textId="77777777" w:rsidR="005F0206" w:rsidRPr="000700DF" w:rsidRDefault="005F0206" w:rsidP="005F0206">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14:paraId="0B317871"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03E64732"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3445E8DC"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79031364"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060BCA82" w14:textId="45647516" w:rsidR="005F0206" w:rsidRPr="000B37BC" w:rsidRDefault="00701726" w:rsidP="005F0206">
            <w:pPr>
              <w:jc w:val="center"/>
              <w:rPr>
                <w:bCs/>
                <w:color w:val="000000" w:themeColor="text1"/>
                <w:sz w:val="20"/>
                <w:szCs w:val="20"/>
              </w:rPr>
            </w:pPr>
            <w:r>
              <w:rPr>
                <w:bCs/>
                <w:color w:val="000000" w:themeColor="text1"/>
                <w:sz w:val="20"/>
                <w:szCs w:val="20"/>
              </w:rPr>
              <w:t>17774,71</w:t>
            </w:r>
          </w:p>
          <w:p w14:paraId="0D64955A" w14:textId="77777777" w:rsidR="005F0206" w:rsidRPr="000700DF" w:rsidRDefault="005F0206" w:rsidP="005F0206">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14:paraId="66C2530B" w14:textId="77777777" w:rsidR="005F0206" w:rsidRPr="000700DF" w:rsidRDefault="005F0206" w:rsidP="005F0206">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14:paraId="47F8B36C" w14:textId="77777777" w:rsidR="005F0206" w:rsidRPr="00567583" w:rsidRDefault="005F0206" w:rsidP="005F0206">
            <w:pPr>
              <w:jc w:val="center"/>
              <w:rPr>
                <w:sz w:val="20"/>
                <w:szCs w:val="20"/>
              </w:rPr>
            </w:pPr>
            <w:r>
              <w:rPr>
                <w:sz w:val="20"/>
                <w:szCs w:val="20"/>
              </w:rPr>
              <w:t>1232</w:t>
            </w:r>
            <w:r w:rsidRPr="00567583">
              <w:rPr>
                <w:sz w:val="20"/>
                <w:szCs w:val="20"/>
              </w:rPr>
              <w:t>,0</w:t>
            </w:r>
          </w:p>
        </w:tc>
        <w:tc>
          <w:tcPr>
            <w:tcW w:w="981" w:type="dxa"/>
            <w:hideMark/>
          </w:tcPr>
          <w:p w14:paraId="2B081BB0" w14:textId="77777777" w:rsidR="005F0206" w:rsidRDefault="00AD4D11" w:rsidP="005F0206">
            <w:pPr>
              <w:jc w:val="center"/>
              <w:rPr>
                <w:sz w:val="20"/>
                <w:szCs w:val="20"/>
              </w:rPr>
            </w:pPr>
            <w:r>
              <w:rPr>
                <w:sz w:val="20"/>
                <w:szCs w:val="20"/>
              </w:rPr>
              <w:t>9781,47</w:t>
            </w:r>
          </w:p>
        </w:tc>
        <w:tc>
          <w:tcPr>
            <w:tcW w:w="981" w:type="dxa"/>
            <w:hideMark/>
          </w:tcPr>
          <w:p w14:paraId="711B0687" w14:textId="519382AA" w:rsidR="005F0206" w:rsidRDefault="00701726" w:rsidP="005F0206">
            <w:pPr>
              <w:jc w:val="center"/>
              <w:rPr>
                <w:color w:val="0D0D0D"/>
                <w:sz w:val="20"/>
                <w:szCs w:val="20"/>
              </w:rPr>
            </w:pPr>
            <w:r>
              <w:rPr>
                <w:color w:val="0D0D0D"/>
                <w:sz w:val="20"/>
                <w:szCs w:val="20"/>
              </w:rPr>
              <w:t>1658,6</w:t>
            </w:r>
          </w:p>
        </w:tc>
        <w:tc>
          <w:tcPr>
            <w:tcW w:w="982" w:type="dxa"/>
            <w:hideMark/>
          </w:tcPr>
          <w:p w14:paraId="34D64FD8" w14:textId="77777777" w:rsidR="005F0206" w:rsidRDefault="005F0206" w:rsidP="005F0206">
            <w:pPr>
              <w:jc w:val="center"/>
              <w:rPr>
                <w:color w:val="0D0D0D"/>
                <w:sz w:val="20"/>
                <w:szCs w:val="20"/>
              </w:rPr>
            </w:pPr>
            <w:r>
              <w:rPr>
                <w:color w:val="0D0D0D"/>
                <w:sz w:val="20"/>
                <w:szCs w:val="20"/>
              </w:rPr>
              <w:t>2524,0</w:t>
            </w:r>
          </w:p>
        </w:tc>
        <w:tc>
          <w:tcPr>
            <w:tcW w:w="981" w:type="dxa"/>
            <w:hideMark/>
          </w:tcPr>
          <w:p w14:paraId="1CC1F367" w14:textId="77777777" w:rsidR="005F0206" w:rsidRDefault="005F0206" w:rsidP="005F0206">
            <w:pPr>
              <w:jc w:val="center"/>
              <w:rPr>
                <w:color w:val="0D0D0D"/>
                <w:sz w:val="20"/>
                <w:szCs w:val="20"/>
              </w:rPr>
            </w:pPr>
            <w:r>
              <w:rPr>
                <w:color w:val="0D0D0D"/>
                <w:sz w:val="20"/>
                <w:szCs w:val="20"/>
              </w:rPr>
              <w:t>471,3</w:t>
            </w:r>
          </w:p>
        </w:tc>
        <w:tc>
          <w:tcPr>
            <w:tcW w:w="969" w:type="dxa"/>
            <w:hideMark/>
          </w:tcPr>
          <w:p w14:paraId="57A37967" w14:textId="77777777" w:rsidR="005F0206" w:rsidRDefault="005F0206" w:rsidP="005F0206">
            <w:pPr>
              <w:jc w:val="center"/>
              <w:rPr>
                <w:color w:val="0D0D0D"/>
                <w:sz w:val="20"/>
                <w:szCs w:val="20"/>
              </w:rPr>
            </w:pPr>
            <w:r>
              <w:rPr>
                <w:color w:val="0D0D0D"/>
                <w:sz w:val="20"/>
                <w:szCs w:val="20"/>
              </w:rPr>
              <w:t>492,5</w:t>
            </w:r>
          </w:p>
        </w:tc>
      </w:tr>
      <w:tr w:rsidR="005F0206" w:rsidRPr="000700DF" w14:paraId="6F2EF758" w14:textId="77777777" w:rsidTr="00401962">
        <w:trPr>
          <w:trHeight w:val="161"/>
        </w:trPr>
        <w:tc>
          <w:tcPr>
            <w:tcW w:w="557" w:type="dxa"/>
            <w:vMerge/>
          </w:tcPr>
          <w:p w14:paraId="701B620A" w14:textId="77777777" w:rsidR="005F0206" w:rsidRPr="000700DF" w:rsidRDefault="005F0206" w:rsidP="005F0206">
            <w:pPr>
              <w:jc w:val="center"/>
              <w:rPr>
                <w:color w:val="000000" w:themeColor="text1"/>
                <w:sz w:val="20"/>
                <w:szCs w:val="20"/>
              </w:rPr>
            </w:pPr>
          </w:p>
        </w:tc>
        <w:tc>
          <w:tcPr>
            <w:tcW w:w="2244" w:type="dxa"/>
            <w:vMerge/>
          </w:tcPr>
          <w:p w14:paraId="658D0F0B" w14:textId="77777777" w:rsidR="005F0206" w:rsidRPr="000700DF" w:rsidRDefault="005F0206" w:rsidP="005F0206">
            <w:pPr>
              <w:rPr>
                <w:color w:val="000000" w:themeColor="text1"/>
                <w:sz w:val="20"/>
                <w:szCs w:val="20"/>
              </w:rPr>
            </w:pPr>
          </w:p>
        </w:tc>
        <w:tc>
          <w:tcPr>
            <w:tcW w:w="2105" w:type="dxa"/>
          </w:tcPr>
          <w:p w14:paraId="6F870B1C"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2AC22384" w14:textId="77777777" w:rsidR="005F0206" w:rsidRPr="000700DF" w:rsidRDefault="005F0206" w:rsidP="005F0206">
            <w:pPr>
              <w:pStyle w:val="ConsPlusNormal"/>
              <w:jc w:val="center"/>
              <w:rPr>
                <w:sz w:val="20"/>
              </w:rPr>
            </w:pPr>
          </w:p>
        </w:tc>
        <w:tc>
          <w:tcPr>
            <w:tcW w:w="702" w:type="dxa"/>
            <w:vMerge/>
          </w:tcPr>
          <w:p w14:paraId="74D9399E" w14:textId="77777777" w:rsidR="005F0206" w:rsidRPr="000700DF" w:rsidRDefault="005F0206" w:rsidP="005F0206">
            <w:pPr>
              <w:pStyle w:val="ConsPlusNormal"/>
              <w:jc w:val="center"/>
              <w:rPr>
                <w:sz w:val="20"/>
              </w:rPr>
            </w:pPr>
          </w:p>
        </w:tc>
        <w:tc>
          <w:tcPr>
            <w:tcW w:w="749" w:type="dxa"/>
            <w:vMerge/>
          </w:tcPr>
          <w:p w14:paraId="4C846B38" w14:textId="77777777" w:rsidR="005F0206" w:rsidRPr="007D6C1C" w:rsidRDefault="005F0206" w:rsidP="005F0206">
            <w:pPr>
              <w:jc w:val="center"/>
              <w:rPr>
                <w:sz w:val="20"/>
                <w:szCs w:val="20"/>
              </w:rPr>
            </w:pPr>
          </w:p>
        </w:tc>
        <w:tc>
          <w:tcPr>
            <w:tcW w:w="1073" w:type="dxa"/>
          </w:tcPr>
          <w:p w14:paraId="0F1210E6" w14:textId="77777777" w:rsidR="005F0206" w:rsidRPr="000700DF" w:rsidRDefault="005F0206" w:rsidP="005F0206">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2" w:type="dxa"/>
          </w:tcPr>
          <w:p w14:paraId="431EFAF5" w14:textId="77777777" w:rsidR="005F0206" w:rsidRPr="000700DF" w:rsidRDefault="005F0206" w:rsidP="005F0206">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tcPr>
          <w:p w14:paraId="168E53B6" w14:textId="77777777" w:rsidR="005F0206" w:rsidRPr="00567583" w:rsidRDefault="005F0206" w:rsidP="005F0206">
            <w:pPr>
              <w:jc w:val="center"/>
              <w:rPr>
                <w:sz w:val="20"/>
                <w:szCs w:val="20"/>
              </w:rPr>
            </w:pPr>
            <w:r w:rsidRPr="00567583">
              <w:rPr>
                <w:sz w:val="20"/>
                <w:szCs w:val="20"/>
              </w:rPr>
              <w:t>0,0</w:t>
            </w:r>
          </w:p>
        </w:tc>
        <w:tc>
          <w:tcPr>
            <w:tcW w:w="981" w:type="dxa"/>
          </w:tcPr>
          <w:p w14:paraId="6D2E2443"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tcPr>
          <w:p w14:paraId="1E32128E"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2" w:type="dxa"/>
          </w:tcPr>
          <w:p w14:paraId="01FEA0F0"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1" w:type="dxa"/>
          </w:tcPr>
          <w:p w14:paraId="2070D861"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69" w:type="dxa"/>
          </w:tcPr>
          <w:p w14:paraId="2429B5C4"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r>
      <w:tr w:rsidR="005F0206" w:rsidRPr="000700DF" w14:paraId="00B54167" w14:textId="77777777" w:rsidTr="00401962">
        <w:trPr>
          <w:trHeight w:val="184"/>
        </w:trPr>
        <w:tc>
          <w:tcPr>
            <w:tcW w:w="557" w:type="dxa"/>
            <w:vMerge/>
          </w:tcPr>
          <w:p w14:paraId="77D3CE52" w14:textId="77777777" w:rsidR="005F0206" w:rsidRPr="000700DF" w:rsidRDefault="005F0206" w:rsidP="005F0206">
            <w:pPr>
              <w:jc w:val="center"/>
              <w:rPr>
                <w:color w:val="000000" w:themeColor="text1"/>
                <w:sz w:val="20"/>
                <w:szCs w:val="20"/>
              </w:rPr>
            </w:pPr>
          </w:p>
        </w:tc>
        <w:tc>
          <w:tcPr>
            <w:tcW w:w="2244" w:type="dxa"/>
            <w:vMerge/>
          </w:tcPr>
          <w:p w14:paraId="139F1A99" w14:textId="77777777" w:rsidR="005F0206" w:rsidRPr="000700DF" w:rsidRDefault="005F0206" w:rsidP="005F0206">
            <w:pPr>
              <w:rPr>
                <w:color w:val="000000" w:themeColor="text1"/>
                <w:sz w:val="20"/>
                <w:szCs w:val="20"/>
              </w:rPr>
            </w:pPr>
          </w:p>
        </w:tc>
        <w:tc>
          <w:tcPr>
            <w:tcW w:w="2105" w:type="dxa"/>
          </w:tcPr>
          <w:p w14:paraId="59CC2E55"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091A490D" w14:textId="77777777" w:rsidR="005F0206" w:rsidRPr="000700DF" w:rsidRDefault="005F0206" w:rsidP="005F0206">
            <w:pPr>
              <w:pStyle w:val="ConsPlusNormal"/>
              <w:jc w:val="center"/>
              <w:rPr>
                <w:sz w:val="20"/>
              </w:rPr>
            </w:pPr>
          </w:p>
        </w:tc>
        <w:tc>
          <w:tcPr>
            <w:tcW w:w="702" w:type="dxa"/>
            <w:vMerge/>
          </w:tcPr>
          <w:p w14:paraId="507126DA" w14:textId="77777777" w:rsidR="005F0206" w:rsidRPr="000700DF" w:rsidRDefault="005F0206" w:rsidP="005F0206">
            <w:pPr>
              <w:pStyle w:val="ConsPlusNormal"/>
              <w:jc w:val="center"/>
              <w:rPr>
                <w:sz w:val="20"/>
              </w:rPr>
            </w:pPr>
          </w:p>
        </w:tc>
        <w:tc>
          <w:tcPr>
            <w:tcW w:w="749" w:type="dxa"/>
            <w:vMerge/>
          </w:tcPr>
          <w:p w14:paraId="1FEC5CB4" w14:textId="77777777" w:rsidR="005F0206" w:rsidRPr="007D6C1C" w:rsidRDefault="005F0206" w:rsidP="005F0206">
            <w:pPr>
              <w:jc w:val="center"/>
              <w:rPr>
                <w:sz w:val="20"/>
                <w:szCs w:val="20"/>
              </w:rPr>
            </w:pPr>
          </w:p>
        </w:tc>
        <w:tc>
          <w:tcPr>
            <w:tcW w:w="1073" w:type="dxa"/>
          </w:tcPr>
          <w:p w14:paraId="49AD2142" w14:textId="768694F8" w:rsidR="005F0206" w:rsidRPr="000B37BC" w:rsidRDefault="00701726" w:rsidP="005F0206">
            <w:pPr>
              <w:jc w:val="center"/>
              <w:rPr>
                <w:bCs/>
                <w:color w:val="000000" w:themeColor="text1"/>
                <w:sz w:val="20"/>
                <w:szCs w:val="20"/>
              </w:rPr>
            </w:pPr>
            <w:r>
              <w:rPr>
                <w:bCs/>
                <w:color w:val="000000" w:themeColor="text1"/>
                <w:sz w:val="20"/>
                <w:szCs w:val="20"/>
              </w:rPr>
              <w:t>16159,87</w:t>
            </w:r>
          </w:p>
        </w:tc>
        <w:tc>
          <w:tcPr>
            <w:tcW w:w="982" w:type="dxa"/>
          </w:tcPr>
          <w:p w14:paraId="11E1BFD7" w14:textId="77777777" w:rsidR="005F0206" w:rsidRPr="000700DF" w:rsidRDefault="005F0206" w:rsidP="005F0206">
            <w:pPr>
              <w:jc w:val="center"/>
              <w:rPr>
                <w:color w:val="000000" w:themeColor="text1"/>
                <w:sz w:val="20"/>
                <w:szCs w:val="20"/>
              </w:rPr>
            </w:pPr>
            <w:r w:rsidRPr="000700DF">
              <w:rPr>
                <w:color w:val="000000" w:themeColor="text1"/>
                <w:sz w:val="20"/>
                <w:szCs w:val="20"/>
              </w:rPr>
              <w:t>0,0</w:t>
            </w:r>
          </w:p>
        </w:tc>
        <w:tc>
          <w:tcPr>
            <w:tcW w:w="986" w:type="dxa"/>
          </w:tcPr>
          <w:p w14:paraId="1C894CEF" w14:textId="77777777" w:rsidR="005F0206" w:rsidRPr="00567583" w:rsidRDefault="005F0206" w:rsidP="005F0206">
            <w:pPr>
              <w:jc w:val="center"/>
              <w:rPr>
                <w:sz w:val="20"/>
                <w:szCs w:val="20"/>
              </w:rPr>
            </w:pPr>
            <w:r>
              <w:rPr>
                <w:sz w:val="20"/>
                <w:szCs w:val="20"/>
              </w:rPr>
              <w:t>1232</w:t>
            </w:r>
            <w:r w:rsidRPr="00567583">
              <w:rPr>
                <w:sz w:val="20"/>
                <w:szCs w:val="20"/>
              </w:rPr>
              <w:t>,0</w:t>
            </w:r>
          </w:p>
        </w:tc>
        <w:tc>
          <w:tcPr>
            <w:tcW w:w="981" w:type="dxa"/>
          </w:tcPr>
          <w:p w14:paraId="5A593EA5" w14:textId="77777777" w:rsidR="005F0206" w:rsidRDefault="00AD4D11" w:rsidP="005F0206">
            <w:pPr>
              <w:jc w:val="center"/>
              <w:rPr>
                <w:sz w:val="20"/>
                <w:szCs w:val="20"/>
              </w:rPr>
            </w:pPr>
            <w:r>
              <w:rPr>
                <w:sz w:val="20"/>
                <w:szCs w:val="20"/>
              </w:rPr>
              <w:t>9781,47</w:t>
            </w:r>
          </w:p>
        </w:tc>
        <w:tc>
          <w:tcPr>
            <w:tcW w:w="981" w:type="dxa"/>
          </w:tcPr>
          <w:p w14:paraId="2CC52745" w14:textId="7096C7F4" w:rsidR="005F0206" w:rsidRDefault="00701726" w:rsidP="005F0206">
            <w:pPr>
              <w:jc w:val="center"/>
              <w:rPr>
                <w:color w:val="0D0D0D"/>
                <w:sz w:val="20"/>
                <w:szCs w:val="20"/>
              </w:rPr>
            </w:pPr>
            <w:r>
              <w:rPr>
                <w:color w:val="0D0D0D"/>
                <w:sz w:val="20"/>
                <w:szCs w:val="20"/>
              </w:rPr>
              <w:t>1658,6</w:t>
            </w:r>
          </w:p>
        </w:tc>
        <w:tc>
          <w:tcPr>
            <w:tcW w:w="982" w:type="dxa"/>
          </w:tcPr>
          <w:p w14:paraId="2280480D" w14:textId="77777777" w:rsidR="005F0206" w:rsidRDefault="005F0206" w:rsidP="005F0206">
            <w:pPr>
              <w:jc w:val="center"/>
              <w:rPr>
                <w:color w:val="0D0D0D"/>
                <w:sz w:val="20"/>
                <w:szCs w:val="20"/>
              </w:rPr>
            </w:pPr>
            <w:r>
              <w:rPr>
                <w:color w:val="0D0D0D"/>
                <w:sz w:val="20"/>
                <w:szCs w:val="20"/>
              </w:rPr>
              <w:t>2524,0</w:t>
            </w:r>
          </w:p>
        </w:tc>
        <w:tc>
          <w:tcPr>
            <w:tcW w:w="981" w:type="dxa"/>
          </w:tcPr>
          <w:p w14:paraId="2E58E73A" w14:textId="77777777" w:rsidR="005F0206" w:rsidRDefault="005F0206" w:rsidP="005F0206">
            <w:pPr>
              <w:jc w:val="center"/>
              <w:rPr>
                <w:color w:val="0D0D0D"/>
                <w:sz w:val="20"/>
                <w:szCs w:val="20"/>
              </w:rPr>
            </w:pPr>
            <w:r>
              <w:rPr>
                <w:color w:val="0D0D0D"/>
                <w:sz w:val="20"/>
                <w:szCs w:val="20"/>
              </w:rPr>
              <w:t>471,3</w:t>
            </w:r>
          </w:p>
        </w:tc>
        <w:tc>
          <w:tcPr>
            <w:tcW w:w="969" w:type="dxa"/>
          </w:tcPr>
          <w:p w14:paraId="23AB6102" w14:textId="77777777" w:rsidR="005F0206" w:rsidRDefault="005F0206" w:rsidP="005F0206">
            <w:pPr>
              <w:jc w:val="center"/>
              <w:rPr>
                <w:color w:val="0D0D0D"/>
                <w:sz w:val="20"/>
                <w:szCs w:val="20"/>
              </w:rPr>
            </w:pPr>
            <w:r>
              <w:rPr>
                <w:color w:val="0D0D0D"/>
                <w:sz w:val="20"/>
                <w:szCs w:val="20"/>
              </w:rPr>
              <w:t>492,5</w:t>
            </w:r>
          </w:p>
        </w:tc>
      </w:tr>
      <w:tr w:rsidR="005F0206" w:rsidRPr="000700DF" w14:paraId="20B95F1D" w14:textId="77777777" w:rsidTr="00401962">
        <w:trPr>
          <w:trHeight w:val="875"/>
        </w:trPr>
        <w:tc>
          <w:tcPr>
            <w:tcW w:w="557" w:type="dxa"/>
            <w:vMerge w:val="restart"/>
            <w:hideMark/>
          </w:tcPr>
          <w:p w14:paraId="449ABE52" w14:textId="77777777" w:rsidR="005F0206" w:rsidRPr="000700DF" w:rsidRDefault="005F0206" w:rsidP="005F0206">
            <w:pPr>
              <w:jc w:val="center"/>
              <w:rPr>
                <w:color w:val="000000" w:themeColor="text1"/>
                <w:sz w:val="20"/>
                <w:szCs w:val="20"/>
              </w:rPr>
            </w:pPr>
            <w:r w:rsidRPr="000700DF">
              <w:rPr>
                <w:color w:val="000000" w:themeColor="text1"/>
                <w:sz w:val="20"/>
                <w:szCs w:val="20"/>
              </w:rPr>
              <w:t>1.2.2.4</w:t>
            </w:r>
          </w:p>
        </w:tc>
        <w:tc>
          <w:tcPr>
            <w:tcW w:w="2244" w:type="dxa"/>
            <w:vMerge w:val="restart"/>
            <w:hideMark/>
          </w:tcPr>
          <w:p w14:paraId="7F842894" w14:textId="77777777" w:rsidR="005F0206" w:rsidRPr="000700DF" w:rsidRDefault="005F0206" w:rsidP="005F0206">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14:paraId="0C15A470" w14:textId="77777777" w:rsidR="005F0206" w:rsidRPr="000700DF" w:rsidRDefault="005F0206" w:rsidP="005F0206">
            <w:pPr>
              <w:rPr>
                <w:color w:val="000000" w:themeColor="text1"/>
                <w:sz w:val="20"/>
                <w:szCs w:val="20"/>
              </w:rPr>
            </w:pPr>
            <w:r>
              <w:rPr>
                <w:color w:val="000000" w:themeColor="text1"/>
                <w:sz w:val="20"/>
                <w:szCs w:val="20"/>
              </w:rPr>
              <w:t xml:space="preserve">Комитет </w:t>
            </w:r>
            <w:r w:rsidRPr="000700DF">
              <w:rPr>
                <w:color w:val="000000" w:themeColor="text1"/>
                <w:sz w:val="20"/>
                <w:szCs w:val="20"/>
              </w:rPr>
              <w:t>тарифов и цен правительства Еврейской автономной области</w:t>
            </w:r>
          </w:p>
        </w:tc>
        <w:tc>
          <w:tcPr>
            <w:tcW w:w="842" w:type="dxa"/>
            <w:vMerge w:val="restart"/>
            <w:hideMark/>
          </w:tcPr>
          <w:p w14:paraId="35521B1B" w14:textId="77777777" w:rsidR="005F0206" w:rsidRPr="000700DF" w:rsidRDefault="005F0206" w:rsidP="005F0206">
            <w:pPr>
              <w:jc w:val="center"/>
              <w:rPr>
                <w:color w:val="000000" w:themeColor="text1"/>
                <w:sz w:val="20"/>
                <w:szCs w:val="20"/>
              </w:rPr>
            </w:pPr>
            <w:r>
              <w:rPr>
                <w:color w:val="000000" w:themeColor="text1"/>
                <w:sz w:val="20"/>
                <w:szCs w:val="20"/>
              </w:rPr>
              <w:t>029</w:t>
            </w:r>
          </w:p>
        </w:tc>
        <w:tc>
          <w:tcPr>
            <w:tcW w:w="702" w:type="dxa"/>
            <w:vMerge w:val="restart"/>
            <w:hideMark/>
          </w:tcPr>
          <w:p w14:paraId="29E69A0D"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0EB0A3E4"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298C1A07" w14:textId="77777777" w:rsidR="005F0206" w:rsidRPr="0055107D" w:rsidRDefault="005F0206" w:rsidP="005F0206">
            <w:pPr>
              <w:jc w:val="center"/>
              <w:rPr>
                <w:bCs/>
                <w:color w:val="000000" w:themeColor="text1"/>
                <w:sz w:val="20"/>
                <w:szCs w:val="20"/>
              </w:rPr>
            </w:pPr>
            <w:r>
              <w:rPr>
                <w:bCs/>
                <w:color w:val="000000" w:themeColor="text1"/>
                <w:sz w:val="20"/>
                <w:szCs w:val="20"/>
              </w:rPr>
              <w:t>1500,0</w:t>
            </w:r>
          </w:p>
        </w:tc>
        <w:tc>
          <w:tcPr>
            <w:tcW w:w="982" w:type="dxa"/>
            <w:hideMark/>
          </w:tcPr>
          <w:p w14:paraId="7ECF3ADB" w14:textId="77777777" w:rsidR="005F0206" w:rsidRPr="000700DF" w:rsidRDefault="005F0206" w:rsidP="005F0206">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tcPr>
          <w:p w14:paraId="6F11EC3A" w14:textId="77777777" w:rsidR="005F0206" w:rsidRPr="00567583" w:rsidRDefault="005F0206" w:rsidP="005F0206">
            <w:pPr>
              <w:jc w:val="center"/>
            </w:pPr>
            <w:r w:rsidRPr="00567583">
              <w:rPr>
                <w:sz w:val="20"/>
                <w:szCs w:val="20"/>
              </w:rPr>
              <w:t>0,0</w:t>
            </w:r>
          </w:p>
        </w:tc>
        <w:tc>
          <w:tcPr>
            <w:tcW w:w="981" w:type="dxa"/>
          </w:tcPr>
          <w:p w14:paraId="1DA052E6" w14:textId="77777777" w:rsidR="005F0206" w:rsidRDefault="005F0206" w:rsidP="005F0206">
            <w:pPr>
              <w:jc w:val="center"/>
            </w:pPr>
            <w:r w:rsidRPr="00B3131C">
              <w:rPr>
                <w:color w:val="000000" w:themeColor="text1"/>
                <w:sz w:val="20"/>
                <w:szCs w:val="20"/>
              </w:rPr>
              <w:t>0,0</w:t>
            </w:r>
          </w:p>
        </w:tc>
        <w:tc>
          <w:tcPr>
            <w:tcW w:w="981" w:type="dxa"/>
          </w:tcPr>
          <w:p w14:paraId="2A9915B3" w14:textId="77777777" w:rsidR="005F0206" w:rsidRDefault="005F0206" w:rsidP="005F0206">
            <w:pPr>
              <w:jc w:val="center"/>
            </w:pPr>
            <w:r w:rsidRPr="00B3131C">
              <w:rPr>
                <w:color w:val="000000" w:themeColor="text1"/>
                <w:sz w:val="20"/>
                <w:szCs w:val="20"/>
              </w:rPr>
              <w:t>0,0</w:t>
            </w:r>
          </w:p>
        </w:tc>
        <w:tc>
          <w:tcPr>
            <w:tcW w:w="982" w:type="dxa"/>
          </w:tcPr>
          <w:p w14:paraId="4DE24D31" w14:textId="77777777" w:rsidR="005F0206" w:rsidRDefault="005F0206" w:rsidP="005F0206">
            <w:pPr>
              <w:jc w:val="center"/>
            </w:pPr>
            <w:r w:rsidRPr="00B3131C">
              <w:rPr>
                <w:color w:val="000000" w:themeColor="text1"/>
                <w:sz w:val="20"/>
                <w:szCs w:val="20"/>
              </w:rPr>
              <w:t>0,0</w:t>
            </w:r>
          </w:p>
        </w:tc>
        <w:tc>
          <w:tcPr>
            <w:tcW w:w="981" w:type="dxa"/>
          </w:tcPr>
          <w:p w14:paraId="7DB8307B" w14:textId="77777777" w:rsidR="005F0206" w:rsidRDefault="005F0206" w:rsidP="005F0206">
            <w:pPr>
              <w:jc w:val="center"/>
            </w:pPr>
            <w:r w:rsidRPr="00B3131C">
              <w:rPr>
                <w:color w:val="000000" w:themeColor="text1"/>
                <w:sz w:val="20"/>
                <w:szCs w:val="20"/>
              </w:rPr>
              <w:t>0,0</w:t>
            </w:r>
          </w:p>
        </w:tc>
        <w:tc>
          <w:tcPr>
            <w:tcW w:w="969" w:type="dxa"/>
          </w:tcPr>
          <w:p w14:paraId="1E28DD2A" w14:textId="77777777" w:rsidR="005F0206" w:rsidRDefault="005F0206" w:rsidP="005F0206">
            <w:pPr>
              <w:jc w:val="center"/>
            </w:pPr>
            <w:r w:rsidRPr="00B3131C">
              <w:rPr>
                <w:color w:val="000000" w:themeColor="text1"/>
                <w:sz w:val="20"/>
                <w:szCs w:val="20"/>
              </w:rPr>
              <w:t>0,0</w:t>
            </w:r>
          </w:p>
        </w:tc>
      </w:tr>
      <w:tr w:rsidR="005F0206" w:rsidRPr="000700DF" w14:paraId="07AD254F" w14:textId="77777777" w:rsidTr="00401962">
        <w:trPr>
          <w:trHeight w:val="209"/>
        </w:trPr>
        <w:tc>
          <w:tcPr>
            <w:tcW w:w="557" w:type="dxa"/>
            <w:vMerge/>
          </w:tcPr>
          <w:p w14:paraId="0282A0A0" w14:textId="77777777" w:rsidR="005F0206" w:rsidRPr="000700DF" w:rsidRDefault="005F0206" w:rsidP="005F0206">
            <w:pPr>
              <w:jc w:val="center"/>
              <w:rPr>
                <w:color w:val="000000" w:themeColor="text1"/>
                <w:sz w:val="20"/>
                <w:szCs w:val="20"/>
              </w:rPr>
            </w:pPr>
          </w:p>
        </w:tc>
        <w:tc>
          <w:tcPr>
            <w:tcW w:w="2244" w:type="dxa"/>
            <w:vMerge/>
          </w:tcPr>
          <w:p w14:paraId="6858B95E" w14:textId="77777777" w:rsidR="005F0206" w:rsidRPr="000700DF" w:rsidRDefault="005F0206" w:rsidP="005F0206">
            <w:pPr>
              <w:rPr>
                <w:color w:val="000000" w:themeColor="text1"/>
                <w:sz w:val="20"/>
                <w:szCs w:val="20"/>
              </w:rPr>
            </w:pPr>
          </w:p>
        </w:tc>
        <w:tc>
          <w:tcPr>
            <w:tcW w:w="2105" w:type="dxa"/>
          </w:tcPr>
          <w:p w14:paraId="2ECC418A" w14:textId="77777777" w:rsidR="005F0206"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vMerge/>
          </w:tcPr>
          <w:p w14:paraId="6CFB154F" w14:textId="77777777" w:rsidR="005F0206" w:rsidRDefault="005F0206" w:rsidP="005F0206">
            <w:pPr>
              <w:jc w:val="center"/>
              <w:rPr>
                <w:color w:val="000000" w:themeColor="text1"/>
                <w:sz w:val="20"/>
                <w:szCs w:val="20"/>
              </w:rPr>
            </w:pPr>
          </w:p>
        </w:tc>
        <w:tc>
          <w:tcPr>
            <w:tcW w:w="702" w:type="dxa"/>
            <w:vMerge/>
          </w:tcPr>
          <w:p w14:paraId="776D7128" w14:textId="77777777" w:rsidR="005F0206" w:rsidRPr="000700DF" w:rsidRDefault="005F0206" w:rsidP="005F0206">
            <w:pPr>
              <w:pStyle w:val="ConsPlusNormal"/>
              <w:jc w:val="center"/>
              <w:rPr>
                <w:sz w:val="20"/>
              </w:rPr>
            </w:pPr>
          </w:p>
        </w:tc>
        <w:tc>
          <w:tcPr>
            <w:tcW w:w="749" w:type="dxa"/>
            <w:vMerge/>
          </w:tcPr>
          <w:p w14:paraId="3C9AF64E" w14:textId="77777777" w:rsidR="005F0206" w:rsidRPr="007D6C1C" w:rsidRDefault="005F0206" w:rsidP="005F0206">
            <w:pPr>
              <w:jc w:val="center"/>
              <w:rPr>
                <w:sz w:val="20"/>
                <w:szCs w:val="20"/>
              </w:rPr>
            </w:pPr>
          </w:p>
        </w:tc>
        <w:tc>
          <w:tcPr>
            <w:tcW w:w="1073" w:type="dxa"/>
          </w:tcPr>
          <w:p w14:paraId="1FE7E208" w14:textId="77777777" w:rsidR="005F0206" w:rsidRDefault="005F0206" w:rsidP="005F0206">
            <w:pPr>
              <w:jc w:val="center"/>
              <w:rPr>
                <w:bCs/>
                <w:color w:val="000000" w:themeColor="text1"/>
                <w:sz w:val="20"/>
                <w:szCs w:val="20"/>
              </w:rPr>
            </w:pPr>
            <w:r>
              <w:rPr>
                <w:bCs/>
                <w:color w:val="000000" w:themeColor="text1"/>
                <w:sz w:val="20"/>
                <w:szCs w:val="20"/>
              </w:rPr>
              <w:t>10137,2</w:t>
            </w:r>
          </w:p>
        </w:tc>
        <w:tc>
          <w:tcPr>
            <w:tcW w:w="982" w:type="dxa"/>
          </w:tcPr>
          <w:p w14:paraId="1DD722A0" w14:textId="77777777" w:rsidR="005F0206" w:rsidRDefault="005F0206" w:rsidP="005F0206">
            <w:pPr>
              <w:jc w:val="center"/>
            </w:pPr>
            <w:r w:rsidRPr="00B3131C">
              <w:rPr>
                <w:color w:val="000000" w:themeColor="text1"/>
                <w:sz w:val="20"/>
                <w:szCs w:val="20"/>
              </w:rPr>
              <w:t>0,0</w:t>
            </w:r>
          </w:p>
        </w:tc>
        <w:tc>
          <w:tcPr>
            <w:tcW w:w="986" w:type="dxa"/>
          </w:tcPr>
          <w:p w14:paraId="6158262B" w14:textId="77777777" w:rsidR="005F0206" w:rsidRPr="00567583" w:rsidRDefault="005F0206" w:rsidP="005F0206">
            <w:pPr>
              <w:jc w:val="center"/>
            </w:pPr>
            <w:r w:rsidRPr="00567583">
              <w:rPr>
                <w:sz w:val="20"/>
                <w:szCs w:val="20"/>
              </w:rPr>
              <w:t>1500,0</w:t>
            </w:r>
          </w:p>
        </w:tc>
        <w:tc>
          <w:tcPr>
            <w:tcW w:w="981" w:type="dxa"/>
          </w:tcPr>
          <w:p w14:paraId="0DBD3BDB" w14:textId="77777777" w:rsidR="005F0206" w:rsidRDefault="005F0206" w:rsidP="005F0206">
            <w:pPr>
              <w:jc w:val="center"/>
            </w:pPr>
            <w:r w:rsidRPr="00E93668">
              <w:rPr>
                <w:color w:val="000000" w:themeColor="text1"/>
                <w:sz w:val="20"/>
                <w:szCs w:val="20"/>
              </w:rPr>
              <w:t>1</w:t>
            </w:r>
            <w:r>
              <w:rPr>
                <w:color w:val="000000" w:themeColor="text1"/>
                <w:sz w:val="20"/>
                <w:szCs w:val="20"/>
              </w:rPr>
              <w:t>500</w:t>
            </w:r>
            <w:r w:rsidRPr="00E93668">
              <w:rPr>
                <w:color w:val="000000" w:themeColor="text1"/>
                <w:sz w:val="20"/>
                <w:szCs w:val="20"/>
              </w:rPr>
              <w:t>,0</w:t>
            </w:r>
          </w:p>
        </w:tc>
        <w:tc>
          <w:tcPr>
            <w:tcW w:w="981" w:type="dxa"/>
          </w:tcPr>
          <w:p w14:paraId="2FADFA2E" w14:textId="77777777" w:rsidR="005F0206" w:rsidRDefault="005F0206" w:rsidP="005F0206">
            <w:pPr>
              <w:jc w:val="center"/>
            </w:pPr>
            <w:r w:rsidRPr="00E93668">
              <w:rPr>
                <w:color w:val="000000" w:themeColor="text1"/>
                <w:sz w:val="20"/>
                <w:szCs w:val="20"/>
              </w:rPr>
              <w:t>1500,0</w:t>
            </w:r>
          </w:p>
        </w:tc>
        <w:tc>
          <w:tcPr>
            <w:tcW w:w="982" w:type="dxa"/>
          </w:tcPr>
          <w:p w14:paraId="40638456" w14:textId="77777777" w:rsidR="005F0206" w:rsidRPr="000700DF" w:rsidRDefault="005F0206" w:rsidP="005F0206">
            <w:pPr>
              <w:jc w:val="center"/>
              <w:rPr>
                <w:color w:val="000000" w:themeColor="text1"/>
                <w:sz w:val="20"/>
                <w:szCs w:val="20"/>
              </w:rPr>
            </w:pPr>
            <w:r>
              <w:rPr>
                <w:color w:val="000000" w:themeColor="text1"/>
                <w:sz w:val="20"/>
                <w:szCs w:val="20"/>
              </w:rPr>
              <w:t>1500,</w:t>
            </w:r>
            <w:r w:rsidRPr="000700DF">
              <w:rPr>
                <w:color w:val="000000" w:themeColor="text1"/>
                <w:sz w:val="20"/>
                <w:szCs w:val="20"/>
              </w:rPr>
              <w:t>0</w:t>
            </w:r>
          </w:p>
        </w:tc>
        <w:tc>
          <w:tcPr>
            <w:tcW w:w="981" w:type="dxa"/>
          </w:tcPr>
          <w:p w14:paraId="44D8B7FA" w14:textId="77777777" w:rsidR="005F0206" w:rsidRPr="000700DF" w:rsidRDefault="005F0206" w:rsidP="005F0206">
            <w:pPr>
              <w:jc w:val="center"/>
              <w:rPr>
                <w:color w:val="000000" w:themeColor="text1"/>
                <w:sz w:val="20"/>
                <w:szCs w:val="20"/>
              </w:rPr>
            </w:pPr>
            <w:r w:rsidRPr="000700DF">
              <w:rPr>
                <w:color w:val="000000" w:themeColor="text1"/>
                <w:sz w:val="20"/>
                <w:szCs w:val="20"/>
              </w:rPr>
              <w:t>2023,1</w:t>
            </w:r>
          </w:p>
        </w:tc>
        <w:tc>
          <w:tcPr>
            <w:tcW w:w="969" w:type="dxa"/>
          </w:tcPr>
          <w:p w14:paraId="4916B867" w14:textId="77777777" w:rsidR="005F0206" w:rsidRPr="000700DF" w:rsidRDefault="005F0206" w:rsidP="005F0206">
            <w:pPr>
              <w:jc w:val="center"/>
              <w:rPr>
                <w:color w:val="000000" w:themeColor="text1"/>
                <w:sz w:val="20"/>
                <w:szCs w:val="20"/>
              </w:rPr>
            </w:pPr>
            <w:r w:rsidRPr="000700DF">
              <w:rPr>
                <w:color w:val="000000" w:themeColor="text1"/>
                <w:sz w:val="20"/>
                <w:szCs w:val="20"/>
              </w:rPr>
              <w:t>2114,1</w:t>
            </w:r>
          </w:p>
        </w:tc>
      </w:tr>
      <w:tr w:rsidR="005F0206" w:rsidRPr="000700DF" w14:paraId="79014DF4" w14:textId="77777777" w:rsidTr="00401962">
        <w:trPr>
          <w:trHeight w:val="1184"/>
        </w:trPr>
        <w:tc>
          <w:tcPr>
            <w:tcW w:w="557" w:type="dxa"/>
            <w:vMerge/>
            <w:hideMark/>
          </w:tcPr>
          <w:p w14:paraId="187CEBAB" w14:textId="77777777" w:rsidR="005F0206" w:rsidRPr="000700DF" w:rsidRDefault="005F0206" w:rsidP="005F0206">
            <w:pPr>
              <w:jc w:val="center"/>
              <w:rPr>
                <w:color w:val="000000" w:themeColor="text1"/>
                <w:sz w:val="20"/>
                <w:szCs w:val="20"/>
              </w:rPr>
            </w:pPr>
          </w:p>
        </w:tc>
        <w:tc>
          <w:tcPr>
            <w:tcW w:w="2244" w:type="dxa"/>
            <w:vMerge/>
            <w:hideMark/>
          </w:tcPr>
          <w:p w14:paraId="0B69B9CB" w14:textId="77777777" w:rsidR="005F0206" w:rsidRPr="000700DF" w:rsidRDefault="005F0206" w:rsidP="005F0206">
            <w:pPr>
              <w:rPr>
                <w:color w:val="000000" w:themeColor="text1"/>
                <w:sz w:val="20"/>
                <w:szCs w:val="20"/>
              </w:rPr>
            </w:pPr>
          </w:p>
        </w:tc>
        <w:tc>
          <w:tcPr>
            <w:tcW w:w="2105" w:type="dxa"/>
            <w:hideMark/>
          </w:tcPr>
          <w:p w14:paraId="72095CD6" w14:textId="77777777" w:rsidR="005F0206" w:rsidRPr="000700DF"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hideMark/>
          </w:tcPr>
          <w:p w14:paraId="6C3B7181" w14:textId="77777777" w:rsidR="005F0206" w:rsidRPr="000700DF" w:rsidRDefault="005F0206" w:rsidP="005F0206">
            <w:pPr>
              <w:pStyle w:val="ConsPlusNormal"/>
              <w:jc w:val="center"/>
              <w:rPr>
                <w:sz w:val="20"/>
              </w:rPr>
            </w:pPr>
            <w:r w:rsidRPr="000700DF">
              <w:rPr>
                <w:sz w:val="20"/>
              </w:rPr>
              <w:t>025</w:t>
            </w:r>
          </w:p>
        </w:tc>
        <w:tc>
          <w:tcPr>
            <w:tcW w:w="702" w:type="dxa"/>
            <w:hideMark/>
          </w:tcPr>
          <w:p w14:paraId="3F7E5421" w14:textId="77777777" w:rsidR="005F0206" w:rsidRPr="000700DF" w:rsidRDefault="005F0206" w:rsidP="005F0206">
            <w:pPr>
              <w:pStyle w:val="ConsPlusNormal"/>
              <w:jc w:val="center"/>
              <w:rPr>
                <w:sz w:val="20"/>
              </w:rPr>
            </w:pPr>
            <w:r w:rsidRPr="000700DF">
              <w:rPr>
                <w:sz w:val="20"/>
              </w:rPr>
              <w:t>0410</w:t>
            </w:r>
          </w:p>
        </w:tc>
        <w:tc>
          <w:tcPr>
            <w:tcW w:w="749" w:type="dxa"/>
            <w:hideMark/>
          </w:tcPr>
          <w:p w14:paraId="6C6E4FFA"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5EFF096D" w14:textId="77777777" w:rsidR="005F0206" w:rsidRPr="000700DF" w:rsidRDefault="005F0206" w:rsidP="005F0206">
            <w:pPr>
              <w:jc w:val="center"/>
              <w:rPr>
                <w:color w:val="000000" w:themeColor="text1"/>
                <w:sz w:val="20"/>
                <w:szCs w:val="20"/>
              </w:rPr>
            </w:pPr>
            <w:r>
              <w:rPr>
                <w:color w:val="000000" w:themeColor="text1"/>
                <w:sz w:val="20"/>
                <w:szCs w:val="20"/>
              </w:rPr>
              <w:t>2990,53 / 2990,53 &lt;*&gt;</w:t>
            </w:r>
          </w:p>
        </w:tc>
        <w:tc>
          <w:tcPr>
            <w:tcW w:w="982" w:type="dxa"/>
            <w:hideMark/>
          </w:tcPr>
          <w:p w14:paraId="7919921B" w14:textId="77777777" w:rsidR="005F0206" w:rsidRPr="00CD11A7" w:rsidRDefault="005F0206" w:rsidP="005F0206">
            <w:pPr>
              <w:jc w:val="center"/>
              <w:rPr>
                <w:color w:val="000000" w:themeColor="text1"/>
                <w:sz w:val="20"/>
                <w:szCs w:val="20"/>
              </w:rPr>
            </w:pPr>
            <w:r>
              <w:rPr>
                <w:color w:val="000000" w:themeColor="text1"/>
                <w:sz w:val="20"/>
                <w:szCs w:val="20"/>
              </w:rPr>
              <w:t>2990,53 / 2990,53 &lt;*&gt;</w:t>
            </w:r>
          </w:p>
        </w:tc>
        <w:tc>
          <w:tcPr>
            <w:tcW w:w="986" w:type="dxa"/>
            <w:hideMark/>
          </w:tcPr>
          <w:p w14:paraId="65070B25" w14:textId="77777777" w:rsidR="005F0206" w:rsidRPr="00567583" w:rsidRDefault="005F0206" w:rsidP="005F0206">
            <w:pPr>
              <w:jc w:val="center"/>
            </w:pPr>
            <w:r w:rsidRPr="00567583">
              <w:rPr>
                <w:sz w:val="20"/>
                <w:szCs w:val="20"/>
              </w:rPr>
              <w:t>0,0</w:t>
            </w:r>
          </w:p>
        </w:tc>
        <w:tc>
          <w:tcPr>
            <w:tcW w:w="981" w:type="dxa"/>
            <w:hideMark/>
          </w:tcPr>
          <w:p w14:paraId="5A4375AA" w14:textId="77777777" w:rsidR="005F0206" w:rsidRDefault="005F0206" w:rsidP="005F0206">
            <w:pPr>
              <w:jc w:val="center"/>
            </w:pPr>
            <w:r w:rsidRPr="00B3131C">
              <w:rPr>
                <w:color w:val="000000" w:themeColor="text1"/>
                <w:sz w:val="20"/>
                <w:szCs w:val="20"/>
              </w:rPr>
              <w:t>0,0</w:t>
            </w:r>
          </w:p>
        </w:tc>
        <w:tc>
          <w:tcPr>
            <w:tcW w:w="981" w:type="dxa"/>
            <w:hideMark/>
          </w:tcPr>
          <w:p w14:paraId="6905D1D3" w14:textId="77777777" w:rsidR="005F0206" w:rsidRDefault="005F0206" w:rsidP="005F0206">
            <w:pPr>
              <w:jc w:val="center"/>
            </w:pPr>
            <w:r w:rsidRPr="00B3131C">
              <w:rPr>
                <w:color w:val="000000" w:themeColor="text1"/>
                <w:sz w:val="20"/>
                <w:szCs w:val="20"/>
              </w:rPr>
              <w:t>0,0</w:t>
            </w:r>
          </w:p>
        </w:tc>
        <w:tc>
          <w:tcPr>
            <w:tcW w:w="982" w:type="dxa"/>
            <w:hideMark/>
          </w:tcPr>
          <w:p w14:paraId="1F4F680B" w14:textId="77777777" w:rsidR="005F0206" w:rsidRDefault="005F0206" w:rsidP="005F0206">
            <w:pPr>
              <w:jc w:val="center"/>
            </w:pPr>
            <w:r w:rsidRPr="00B3131C">
              <w:rPr>
                <w:color w:val="000000" w:themeColor="text1"/>
                <w:sz w:val="20"/>
                <w:szCs w:val="20"/>
              </w:rPr>
              <w:t>0,0</w:t>
            </w:r>
          </w:p>
        </w:tc>
        <w:tc>
          <w:tcPr>
            <w:tcW w:w="981" w:type="dxa"/>
            <w:hideMark/>
          </w:tcPr>
          <w:p w14:paraId="4457200C" w14:textId="77777777" w:rsidR="005F0206" w:rsidRDefault="005F0206" w:rsidP="005F0206">
            <w:pPr>
              <w:jc w:val="center"/>
            </w:pPr>
            <w:r w:rsidRPr="00B3131C">
              <w:rPr>
                <w:color w:val="000000" w:themeColor="text1"/>
                <w:sz w:val="20"/>
                <w:szCs w:val="20"/>
              </w:rPr>
              <w:t>0,0</w:t>
            </w:r>
          </w:p>
        </w:tc>
        <w:tc>
          <w:tcPr>
            <w:tcW w:w="969" w:type="dxa"/>
            <w:hideMark/>
          </w:tcPr>
          <w:p w14:paraId="5D755316" w14:textId="77777777" w:rsidR="005F0206" w:rsidRDefault="005F0206" w:rsidP="005F0206">
            <w:pPr>
              <w:jc w:val="center"/>
            </w:pPr>
            <w:r w:rsidRPr="00B3131C">
              <w:rPr>
                <w:color w:val="000000" w:themeColor="text1"/>
                <w:sz w:val="20"/>
                <w:szCs w:val="20"/>
              </w:rPr>
              <w:t>0,0</w:t>
            </w:r>
          </w:p>
        </w:tc>
      </w:tr>
      <w:tr w:rsidR="005F0206" w:rsidRPr="000700DF" w14:paraId="7AEE7288" w14:textId="77777777" w:rsidTr="00401962">
        <w:trPr>
          <w:trHeight w:val="289"/>
        </w:trPr>
        <w:tc>
          <w:tcPr>
            <w:tcW w:w="557" w:type="dxa"/>
            <w:vMerge w:val="restart"/>
          </w:tcPr>
          <w:p w14:paraId="4218771C" w14:textId="77777777" w:rsidR="005F0206" w:rsidRPr="000700DF" w:rsidRDefault="005F0206" w:rsidP="005F0206">
            <w:pPr>
              <w:jc w:val="center"/>
              <w:rPr>
                <w:color w:val="000000" w:themeColor="text1"/>
                <w:sz w:val="20"/>
                <w:szCs w:val="20"/>
              </w:rPr>
            </w:pPr>
            <w:r w:rsidRPr="000700DF">
              <w:rPr>
                <w:color w:val="000000" w:themeColor="text1"/>
                <w:sz w:val="20"/>
                <w:szCs w:val="20"/>
              </w:rPr>
              <w:t>1.2.2.5</w:t>
            </w:r>
          </w:p>
        </w:tc>
        <w:tc>
          <w:tcPr>
            <w:tcW w:w="2244" w:type="dxa"/>
            <w:vMerge w:val="restart"/>
          </w:tcPr>
          <w:p w14:paraId="3F9E558C" w14:textId="77777777" w:rsidR="005F0206" w:rsidRPr="000700DF" w:rsidRDefault="005F0206" w:rsidP="005F0206">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5" w:type="dxa"/>
          </w:tcPr>
          <w:p w14:paraId="3844B6AC" w14:textId="77777777" w:rsidR="005F0206" w:rsidRDefault="005F0206" w:rsidP="005F0206">
            <w:pPr>
              <w:rPr>
                <w:color w:val="000000" w:themeColor="text1"/>
                <w:sz w:val="20"/>
                <w:szCs w:val="20"/>
              </w:rPr>
            </w:pPr>
            <w:r>
              <w:rPr>
                <w:color w:val="000000" w:themeColor="text1"/>
                <w:sz w:val="20"/>
                <w:szCs w:val="20"/>
              </w:rPr>
              <w:t>Всего</w:t>
            </w:r>
          </w:p>
        </w:tc>
        <w:tc>
          <w:tcPr>
            <w:tcW w:w="842" w:type="dxa"/>
            <w:vMerge w:val="restart"/>
          </w:tcPr>
          <w:p w14:paraId="3F20C405" w14:textId="77777777" w:rsidR="005F0206" w:rsidRPr="000700DF" w:rsidRDefault="005F0206" w:rsidP="005F0206">
            <w:pPr>
              <w:pStyle w:val="ConsPlusNormal"/>
              <w:jc w:val="center"/>
              <w:rPr>
                <w:sz w:val="20"/>
              </w:rPr>
            </w:pPr>
            <w:r w:rsidRPr="000700DF">
              <w:rPr>
                <w:sz w:val="20"/>
              </w:rPr>
              <w:t>025</w:t>
            </w:r>
          </w:p>
        </w:tc>
        <w:tc>
          <w:tcPr>
            <w:tcW w:w="702" w:type="dxa"/>
            <w:vMerge w:val="restart"/>
          </w:tcPr>
          <w:p w14:paraId="670CBDFE" w14:textId="77777777" w:rsidR="005F0206" w:rsidRPr="000700DF" w:rsidRDefault="005F0206" w:rsidP="005F0206">
            <w:pPr>
              <w:pStyle w:val="ConsPlusNormal"/>
              <w:jc w:val="center"/>
              <w:rPr>
                <w:sz w:val="20"/>
              </w:rPr>
            </w:pPr>
            <w:r w:rsidRPr="000700DF">
              <w:rPr>
                <w:sz w:val="20"/>
              </w:rPr>
              <w:t>0410</w:t>
            </w:r>
          </w:p>
        </w:tc>
        <w:tc>
          <w:tcPr>
            <w:tcW w:w="749" w:type="dxa"/>
            <w:vMerge w:val="restart"/>
          </w:tcPr>
          <w:p w14:paraId="6EE1B2BB"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Pr>
          <w:p w14:paraId="63929AA1" w14:textId="73A3C61C" w:rsidR="005F0206" w:rsidRPr="000B37BC" w:rsidRDefault="005F0206" w:rsidP="005F0206">
            <w:pPr>
              <w:jc w:val="center"/>
              <w:rPr>
                <w:bCs/>
                <w:color w:val="0D0D0D"/>
                <w:sz w:val="20"/>
                <w:szCs w:val="20"/>
              </w:rPr>
            </w:pPr>
            <w:r>
              <w:rPr>
                <w:bCs/>
                <w:color w:val="0D0D0D"/>
                <w:sz w:val="20"/>
                <w:szCs w:val="20"/>
              </w:rPr>
              <w:t>3</w:t>
            </w:r>
            <w:r w:rsidR="00701726">
              <w:rPr>
                <w:bCs/>
                <w:color w:val="0D0D0D"/>
                <w:sz w:val="20"/>
                <w:szCs w:val="20"/>
              </w:rPr>
              <w:t>2</w:t>
            </w:r>
            <w:r>
              <w:rPr>
                <w:bCs/>
                <w:color w:val="0D0D0D"/>
                <w:sz w:val="20"/>
                <w:szCs w:val="20"/>
              </w:rPr>
              <w:t>61,5</w:t>
            </w:r>
          </w:p>
        </w:tc>
        <w:tc>
          <w:tcPr>
            <w:tcW w:w="982" w:type="dxa"/>
          </w:tcPr>
          <w:p w14:paraId="0A430582" w14:textId="77777777" w:rsidR="005F0206" w:rsidRPr="000B37BC" w:rsidRDefault="005F0206" w:rsidP="005F0206">
            <w:pPr>
              <w:jc w:val="center"/>
              <w:rPr>
                <w:color w:val="0D0D0D"/>
                <w:sz w:val="20"/>
                <w:szCs w:val="20"/>
              </w:rPr>
            </w:pPr>
            <w:r w:rsidRPr="000B37BC">
              <w:rPr>
                <w:color w:val="0D0D0D"/>
                <w:sz w:val="20"/>
                <w:szCs w:val="20"/>
              </w:rPr>
              <w:t>140,0</w:t>
            </w:r>
          </w:p>
        </w:tc>
        <w:tc>
          <w:tcPr>
            <w:tcW w:w="986" w:type="dxa"/>
          </w:tcPr>
          <w:p w14:paraId="4836F8BC" w14:textId="77777777" w:rsidR="005F0206" w:rsidRPr="00567583" w:rsidRDefault="005F0206" w:rsidP="005F0206">
            <w:pPr>
              <w:jc w:val="center"/>
              <w:rPr>
                <w:sz w:val="20"/>
                <w:szCs w:val="20"/>
              </w:rPr>
            </w:pPr>
            <w:r>
              <w:rPr>
                <w:sz w:val="20"/>
                <w:szCs w:val="20"/>
              </w:rPr>
              <w:t>188</w:t>
            </w:r>
            <w:r w:rsidRPr="00567583">
              <w:rPr>
                <w:sz w:val="20"/>
                <w:szCs w:val="20"/>
              </w:rPr>
              <w:t>,0</w:t>
            </w:r>
          </w:p>
        </w:tc>
        <w:tc>
          <w:tcPr>
            <w:tcW w:w="981" w:type="dxa"/>
          </w:tcPr>
          <w:p w14:paraId="7FF11A16" w14:textId="77777777" w:rsidR="005F0206" w:rsidRPr="000B37BC" w:rsidRDefault="005F0206" w:rsidP="005F0206">
            <w:pPr>
              <w:jc w:val="center"/>
              <w:rPr>
                <w:sz w:val="20"/>
                <w:szCs w:val="20"/>
              </w:rPr>
            </w:pPr>
            <w:r>
              <w:rPr>
                <w:sz w:val="20"/>
                <w:szCs w:val="20"/>
              </w:rPr>
              <w:t>40</w:t>
            </w:r>
            <w:r w:rsidRPr="000B37BC">
              <w:rPr>
                <w:sz w:val="20"/>
                <w:szCs w:val="20"/>
              </w:rPr>
              <w:t>0,0</w:t>
            </w:r>
          </w:p>
        </w:tc>
        <w:tc>
          <w:tcPr>
            <w:tcW w:w="981" w:type="dxa"/>
          </w:tcPr>
          <w:p w14:paraId="5F82BD5E" w14:textId="240DF052" w:rsidR="005F0206" w:rsidRPr="000B37BC" w:rsidRDefault="005F0206" w:rsidP="005F0206">
            <w:pPr>
              <w:jc w:val="center"/>
              <w:rPr>
                <w:color w:val="0D0D0D"/>
                <w:sz w:val="20"/>
                <w:szCs w:val="20"/>
              </w:rPr>
            </w:pPr>
            <w:r w:rsidRPr="000B37BC">
              <w:rPr>
                <w:color w:val="0D0D0D"/>
                <w:sz w:val="20"/>
                <w:szCs w:val="20"/>
              </w:rPr>
              <w:t>0,</w:t>
            </w:r>
            <w:r>
              <w:rPr>
                <w:color w:val="0D0D0D"/>
                <w:sz w:val="20"/>
                <w:szCs w:val="20"/>
              </w:rPr>
              <w:t>0</w:t>
            </w:r>
          </w:p>
        </w:tc>
        <w:tc>
          <w:tcPr>
            <w:tcW w:w="982" w:type="dxa"/>
          </w:tcPr>
          <w:p w14:paraId="35A7B742" w14:textId="77777777" w:rsidR="005F0206" w:rsidRPr="000700DF" w:rsidRDefault="005F0206" w:rsidP="005F0206">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14:paraId="7E2E3F55" w14:textId="77777777" w:rsidR="005F0206" w:rsidRPr="000700DF" w:rsidRDefault="005F0206" w:rsidP="005F0206">
            <w:pPr>
              <w:jc w:val="center"/>
              <w:rPr>
                <w:color w:val="000000" w:themeColor="text1"/>
                <w:sz w:val="20"/>
                <w:szCs w:val="20"/>
              </w:rPr>
            </w:pPr>
            <w:r w:rsidRPr="000700DF">
              <w:rPr>
                <w:color w:val="000000" w:themeColor="text1"/>
                <w:sz w:val="20"/>
                <w:szCs w:val="20"/>
              </w:rPr>
              <w:t>1141,1</w:t>
            </w:r>
          </w:p>
        </w:tc>
        <w:tc>
          <w:tcPr>
            <w:tcW w:w="969" w:type="dxa"/>
          </w:tcPr>
          <w:p w14:paraId="4F409058" w14:textId="77777777" w:rsidR="005F0206" w:rsidRPr="000700DF" w:rsidRDefault="005F0206" w:rsidP="005F0206">
            <w:pPr>
              <w:jc w:val="center"/>
              <w:rPr>
                <w:color w:val="000000" w:themeColor="text1"/>
                <w:sz w:val="20"/>
                <w:szCs w:val="20"/>
              </w:rPr>
            </w:pPr>
            <w:r w:rsidRPr="000700DF">
              <w:rPr>
                <w:color w:val="000000" w:themeColor="text1"/>
                <w:sz w:val="20"/>
                <w:szCs w:val="20"/>
              </w:rPr>
              <w:t>1192,4</w:t>
            </w:r>
          </w:p>
        </w:tc>
      </w:tr>
      <w:tr w:rsidR="005F0206" w:rsidRPr="000700DF" w14:paraId="73B5F07E" w14:textId="77777777" w:rsidTr="00401962">
        <w:trPr>
          <w:trHeight w:val="507"/>
        </w:trPr>
        <w:tc>
          <w:tcPr>
            <w:tcW w:w="557" w:type="dxa"/>
            <w:vMerge/>
          </w:tcPr>
          <w:p w14:paraId="28ACC132" w14:textId="77777777" w:rsidR="005F0206" w:rsidRPr="000700DF" w:rsidRDefault="005F0206" w:rsidP="005F0206">
            <w:pPr>
              <w:jc w:val="center"/>
              <w:rPr>
                <w:color w:val="000000" w:themeColor="text1"/>
                <w:sz w:val="20"/>
                <w:szCs w:val="20"/>
              </w:rPr>
            </w:pPr>
          </w:p>
        </w:tc>
        <w:tc>
          <w:tcPr>
            <w:tcW w:w="2244" w:type="dxa"/>
            <w:vMerge/>
          </w:tcPr>
          <w:p w14:paraId="067C6353" w14:textId="77777777" w:rsidR="005F0206" w:rsidRPr="000700DF" w:rsidRDefault="005F0206" w:rsidP="005F0206">
            <w:pPr>
              <w:rPr>
                <w:color w:val="000000" w:themeColor="text1"/>
                <w:sz w:val="20"/>
                <w:szCs w:val="20"/>
              </w:rPr>
            </w:pPr>
          </w:p>
        </w:tc>
        <w:tc>
          <w:tcPr>
            <w:tcW w:w="2105" w:type="dxa"/>
          </w:tcPr>
          <w:p w14:paraId="6CFB178E"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77C38976" w14:textId="77777777" w:rsidR="005F0206" w:rsidRPr="000700DF" w:rsidRDefault="005F0206" w:rsidP="005F0206">
            <w:pPr>
              <w:pStyle w:val="ConsPlusNormal"/>
              <w:jc w:val="center"/>
              <w:rPr>
                <w:sz w:val="20"/>
              </w:rPr>
            </w:pPr>
          </w:p>
        </w:tc>
        <w:tc>
          <w:tcPr>
            <w:tcW w:w="702" w:type="dxa"/>
            <w:vMerge/>
          </w:tcPr>
          <w:p w14:paraId="237D5CD8" w14:textId="77777777" w:rsidR="005F0206" w:rsidRPr="000700DF" w:rsidRDefault="005F0206" w:rsidP="005F0206">
            <w:pPr>
              <w:pStyle w:val="ConsPlusNormal"/>
              <w:jc w:val="center"/>
              <w:rPr>
                <w:sz w:val="20"/>
              </w:rPr>
            </w:pPr>
          </w:p>
        </w:tc>
        <w:tc>
          <w:tcPr>
            <w:tcW w:w="749" w:type="dxa"/>
            <w:vMerge/>
          </w:tcPr>
          <w:p w14:paraId="1B5F9061" w14:textId="77777777" w:rsidR="005F0206" w:rsidRPr="007D6C1C" w:rsidRDefault="005F0206" w:rsidP="005F0206">
            <w:pPr>
              <w:jc w:val="center"/>
              <w:rPr>
                <w:sz w:val="20"/>
                <w:szCs w:val="20"/>
              </w:rPr>
            </w:pPr>
          </w:p>
        </w:tc>
        <w:tc>
          <w:tcPr>
            <w:tcW w:w="1073" w:type="dxa"/>
          </w:tcPr>
          <w:p w14:paraId="3C329EC6" w14:textId="77777777" w:rsidR="005F0206" w:rsidRDefault="005F0206" w:rsidP="005F0206">
            <w:pPr>
              <w:jc w:val="center"/>
            </w:pPr>
            <w:r w:rsidRPr="00324FC7">
              <w:rPr>
                <w:color w:val="0D0D0D"/>
                <w:sz w:val="20"/>
                <w:szCs w:val="20"/>
              </w:rPr>
              <w:t>140,0</w:t>
            </w:r>
          </w:p>
        </w:tc>
        <w:tc>
          <w:tcPr>
            <w:tcW w:w="982" w:type="dxa"/>
          </w:tcPr>
          <w:p w14:paraId="7D01DAFB" w14:textId="77777777" w:rsidR="005F0206" w:rsidRDefault="005F0206" w:rsidP="005F0206">
            <w:pPr>
              <w:jc w:val="center"/>
            </w:pPr>
            <w:r w:rsidRPr="00324FC7">
              <w:rPr>
                <w:color w:val="0D0D0D"/>
                <w:sz w:val="20"/>
                <w:szCs w:val="20"/>
              </w:rPr>
              <w:t>140,0</w:t>
            </w:r>
          </w:p>
        </w:tc>
        <w:tc>
          <w:tcPr>
            <w:tcW w:w="986" w:type="dxa"/>
          </w:tcPr>
          <w:p w14:paraId="4B3AD335" w14:textId="77777777" w:rsidR="005F0206" w:rsidRPr="00567583" w:rsidRDefault="005F0206" w:rsidP="005F0206">
            <w:pPr>
              <w:jc w:val="center"/>
              <w:rPr>
                <w:sz w:val="20"/>
                <w:szCs w:val="20"/>
              </w:rPr>
            </w:pPr>
            <w:r w:rsidRPr="00567583">
              <w:rPr>
                <w:sz w:val="20"/>
                <w:szCs w:val="20"/>
              </w:rPr>
              <w:t>0,0</w:t>
            </w:r>
          </w:p>
        </w:tc>
        <w:tc>
          <w:tcPr>
            <w:tcW w:w="981" w:type="dxa"/>
          </w:tcPr>
          <w:p w14:paraId="2AC57431" w14:textId="77777777" w:rsidR="005F0206" w:rsidRPr="000B37BC" w:rsidRDefault="005F0206" w:rsidP="005F0206">
            <w:pPr>
              <w:jc w:val="center"/>
              <w:rPr>
                <w:color w:val="0D0D0D"/>
                <w:sz w:val="20"/>
                <w:szCs w:val="20"/>
              </w:rPr>
            </w:pPr>
            <w:r w:rsidRPr="000B37BC">
              <w:rPr>
                <w:color w:val="0D0D0D"/>
                <w:sz w:val="20"/>
                <w:szCs w:val="20"/>
              </w:rPr>
              <w:t>0,0</w:t>
            </w:r>
          </w:p>
        </w:tc>
        <w:tc>
          <w:tcPr>
            <w:tcW w:w="981" w:type="dxa"/>
          </w:tcPr>
          <w:p w14:paraId="740750C4" w14:textId="77777777" w:rsidR="005F0206" w:rsidRPr="000B37BC" w:rsidRDefault="005F0206" w:rsidP="005F0206">
            <w:pPr>
              <w:jc w:val="center"/>
              <w:rPr>
                <w:color w:val="0D0D0D"/>
                <w:sz w:val="20"/>
                <w:szCs w:val="20"/>
              </w:rPr>
            </w:pPr>
            <w:r w:rsidRPr="000B37BC">
              <w:rPr>
                <w:color w:val="0D0D0D"/>
                <w:sz w:val="20"/>
                <w:szCs w:val="20"/>
              </w:rPr>
              <w:t>0,0</w:t>
            </w:r>
          </w:p>
        </w:tc>
        <w:tc>
          <w:tcPr>
            <w:tcW w:w="982" w:type="dxa"/>
          </w:tcPr>
          <w:p w14:paraId="57B26EA8" w14:textId="77777777" w:rsidR="005F0206" w:rsidRPr="000B37BC" w:rsidRDefault="005F0206" w:rsidP="005F0206">
            <w:pPr>
              <w:jc w:val="center"/>
              <w:rPr>
                <w:color w:val="0D0D0D"/>
                <w:sz w:val="20"/>
                <w:szCs w:val="20"/>
              </w:rPr>
            </w:pPr>
            <w:r w:rsidRPr="000B37BC">
              <w:rPr>
                <w:color w:val="0D0D0D"/>
                <w:sz w:val="20"/>
                <w:szCs w:val="20"/>
              </w:rPr>
              <w:t>0,0</w:t>
            </w:r>
          </w:p>
        </w:tc>
        <w:tc>
          <w:tcPr>
            <w:tcW w:w="981" w:type="dxa"/>
          </w:tcPr>
          <w:p w14:paraId="734BFBD2" w14:textId="77777777" w:rsidR="005F0206" w:rsidRPr="000B37BC" w:rsidRDefault="005F0206" w:rsidP="005F0206">
            <w:pPr>
              <w:jc w:val="center"/>
              <w:rPr>
                <w:color w:val="0D0D0D"/>
                <w:sz w:val="20"/>
                <w:szCs w:val="20"/>
              </w:rPr>
            </w:pPr>
            <w:r w:rsidRPr="000B37BC">
              <w:rPr>
                <w:color w:val="0D0D0D"/>
                <w:sz w:val="20"/>
                <w:szCs w:val="20"/>
              </w:rPr>
              <w:t>0,0</w:t>
            </w:r>
          </w:p>
        </w:tc>
        <w:tc>
          <w:tcPr>
            <w:tcW w:w="969" w:type="dxa"/>
          </w:tcPr>
          <w:p w14:paraId="45088A7E" w14:textId="77777777" w:rsidR="005F0206" w:rsidRPr="000B37BC" w:rsidRDefault="005F0206" w:rsidP="005F0206">
            <w:pPr>
              <w:jc w:val="center"/>
              <w:rPr>
                <w:color w:val="0D0D0D"/>
                <w:sz w:val="20"/>
                <w:szCs w:val="20"/>
              </w:rPr>
            </w:pPr>
            <w:r w:rsidRPr="000B37BC">
              <w:rPr>
                <w:color w:val="0D0D0D"/>
                <w:sz w:val="20"/>
                <w:szCs w:val="20"/>
              </w:rPr>
              <w:t>0,0</w:t>
            </w:r>
          </w:p>
        </w:tc>
      </w:tr>
      <w:tr w:rsidR="005F0206" w:rsidRPr="000700DF" w14:paraId="21C932B2" w14:textId="77777777" w:rsidTr="00401962">
        <w:trPr>
          <w:trHeight w:val="524"/>
        </w:trPr>
        <w:tc>
          <w:tcPr>
            <w:tcW w:w="557" w:type="dxa"/>
            <w:vMerge/>
            <w:hideMark/>
          </w:tcPr>
          <w:p w14:paraId="25D8011E" w14:textId="77777777" w:rsidR="005F0206" w:rsidRPr="000700DF" w:rsidRDefault="005F0206" w:rsidP="005F0206">
            <w:pPr>
              <w:jc w:val="center"/>
              <w:rPr>
                <w:color w:val="000000" w:themeColor="text1"/>
                <w:sz w:val="20"/>
                <w:szCs w:val="20"/>
              </w:rPr>
            </w:pPr>
          </w:p>
        </w:tc>
        <w:tc>
          <w:tcPr>
            <w:tcW w:w="2244" w:type="dxa"/>
            <w:vMerge/>
            <w:hideMark/>
          </w:tcPr>
          <w:p w14:paraId="6AAFB2BD" w14:textId="77777777" w:rsidR="005F0206" w:rsidRPr="000700DF" w:rsidRDefault="005F0206" w:rsidP="005F0206">
            <w:pPr>
              <w:rPr>
                <w:color w:val="000000" w:themeColor="text1"/>
                <w:sz w:val="20"/>
                <w:szCs w:val="20"/>
              </w:rPr>
            </w:pPr>
          </w:p>
        </w:tc>
        <w:tc>
          <w:tcPr>
            <w:tcW w:w="2105" w:type="dxa"/>
            <w:hideMark/>
          </w:tcPr>
          <w:p w14:paraId="7168EA81" w14:textId="77777777" w:rsidR="005F0206" w:rsidRPr="000700DF"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60F93BA4" w14:textId="77777777" w:rsidR="005F0206" w:rsidRPr="000700DF" w:rsidRDefault="005F0206" w:rsidP="005F0206">
            <w:pPr>
              <w:pStyle w:val="ConsPlusNormal"/>
              <w:jc w:val="center"/>
              <w:rPr>
                <w:sz w:val="20"/>
              </w:rPr>
            </w:pPr>
          </w:p>
        </w:tc>
        <w:tc>
          <w:tcPr>
            <w:tcW w:w="702" w:type="dxa"/>
            <w:vMerge/>
          </w:tcPr>
          <w:p w14:paraId="5471E841" w14:textId="77777777" w:rsidR="005F0206" w:rsidRPr="000700DF" w:rsidRDefault="005F0206" w:rsidP="005F0206">
            <w:pPr>
              <w:pStyle w:val="ConsPlusNormal"/>
              <w:jc w:val="center"/>
              <w:rPr>
                <w:sz w:val="20"/>
              </w:rPr>
            </w:pPr>
          </w:p>
        </w:tc>
        <w:tc>
          <w:tcPr>
            <w:tcW w:w="749" w:type="dxa"/>
            <w:vMerge/>
          </w:tcPr>
          <w:p w14:paraId="30E7F21C" w14:textId="77777777" w:rsidR="005F0206" w:rsidRPr="000700DF" w:rsidRDefault="005F0206" w:rsidP="005F0206">
            <w:pPr>
              <w:jc w:val="center"/>
              <w:rPr>
                <w:color w:val="000000" w:themeColor="text1"/>
                <w:sz w:val="20"/>
                <w:szCs w:val="20"/>
              </w:rPr>
            </w:pPr>
          </w:p>
        </w:tc>
        <w:tc>
          <w:tcPr>
            <w:tcW w:w="1073" w:type="dxa"/>
          </w:tcPr>
          <w:p w14:paraId="4D3FF69C" w14:textId="6C45D7B9" w:rsidR="005F0206" w:rsidRPr="000B37BC" w:rsidRDefault="005F0206" w:rsidP="005F0206">
            <w:pPr>
              <w:jc w:val="center"/>
              <w:rPr>
                <w:bCs/>
                <w:color w:val="0D0D0D"/>
                <w:sz w:val="20"/>
                <w:szCs w:val="20"/>
              </w:rPr>
            </w:pPr>
            <w:r>
              <w:rPr>
                <w:bCs/>
                <w:color w:val="0D0D0D"/>
                <w:sz w:val="20"/>
                <w:szCs w:val="20"/>
              </w:rPr>
              <w:t>3</w:t>
            </w:r>
            <w:r w:rsidR="00701726">
              <w:rPr>
                <w:bCs/>
                <w:color w:val="0D0D0D"/>
                <w:sz w:val="20"/>
                <w:szCs w:val="20"/>
              </w:rPr>
              <w:t>1</w:t>
            </w:r>
            <w:r>
              <w:rPr>
                <w:bCs/>
                <w:color w:val="0D0D0D"/>
                <w:sz w:val="20"/>
                <w:szCs w:val="20"/>
              </w:rPr>
              <w:t>21,5</w:t>
            </w:r>
          </w:p>
        </w:tc>
        <w:tc>
          <w:tcPr>
            <w:tcW w:w="982" w:type="dxa"/>
          </w:tcPr>
          <w:p w14:paraId="29E4A1BB" w14:textId="77777777" w:rsidR="005F0206" w:rsidRPr="000B37BC" w:rsidRDefault="005F0206" w:rsidP="005F0206">
            <w:pPr>
              <w:jc w:val="center"/>
              <w:rPr>
                <w:color w:val="0D0D0D"/>
                <w:sz w:val="20"/>
                <w:szCs w:val="20"/>
              </w:rPr>
            </w:pPr>
            <w:r w:rsidRPr="000B37BC">
              <w:rPr>
                <w:color w:val="0D0D0D"/>
                <w:sz w:val="20"/>
                <w:szCs w:val="20"/>
              </w:rPr>
              <w:t>0,0</w:t>
            </w:r>
          </w:p>
        </w:tc>
        <w:tc>
          <w:tcPr>
            <w:tcW w:w="986" w:type="dxa"/>
          </w:tcPr>
          <w:p w14:paraId="431D3B5B" w14:textId="77777777" w:rsidR="005F0206" w:rsidRPr="00567583" w:rsidRDefault="005F0206" w:rsidP="005F0206">
            <w:pPr>
              <w:jc w:val="center"/>
              <w:rPr>
                <w:sz w:val="20"/>
                <w:szCs w:val="20"/>
              </w:rPr>
            </w:pPr>
            <w:r>
              <w:rPr>
                <w:sz w:val="20"/>
                <w:szCs w:val="20"/>
              </w:rPr>
              <w:t>188</w:t>
            </w:r>
            <w:r w:rsidRPr="00567583">
              <w:rPr>
                <w:sz w:val="20"/>
                <w:szCs w:val="20"/>
              </w:rPr>
              <w:t>,0</w:t>
            </w:r>
          </w:p>
        </w:tc>
        <w:tc>
          <w:tcPr>
            <w:tcW w:w="981" w:type="dxa"/>
          </w:tcPr>
          <w:p w14:paraId="537AE348" w14:textId="77777777" w:rsidR="005F0206" w:rsidRPr="000B37BC" w:rsidRDefault="005F0206" w:rsidP="005F0206">
            <w:pPr>
              <w:jc w:val="center"/>
              <w:rPr>
                <w:color w:val="0D0D0D"/>
                <w:sz w:val="20"/>
                <w:szCs w:val="20"/>
              </w:rPr>
            </w:pPr>
            <w:r>
              <w:rPr>
                <w:color w:val="0D0D0D"/>
                <w:sz w:val="20"/>
                <w:szCs w:val="20"/>
              </w:rPr>
              <w:t>40</w:t>
            </w:r>
            <w:r w:rsidRPr="000B37BC">
              <w:rPr>
                <w:color w:val="0D0D0D"/>
                <w:sz w:val="20"/>
                <w:szCs w:val="20"/>
              </w:rPr>
              <w:t>0,0</w:t>
            </w:r>
          </w:p>
        </w:tc>
        <w:tc>
          <w:tcPr>
            <w:tcW w:w="981" w:type="dxa"/>
          </w:tcPr>
          <w:p w14:paraId="2C6E171A" w14:textId="55D9AD55" w:rsidR="005F0206" w:rsidRPr="000B37BC" w:rsidRDefault="005F0206" w:rsidP="005F0206">
            <w:pPr>
              <w:jc w:val="center"/>
              <w:rPr>
                <w:color w:val="0D0D0D"/>
                <w:sz w:val="20"/>
                <w:szCs w:val="20"/>
              </w:rPr>
            </w:pPr>
            <w:r w:rsidRPr="000B37BC">
              <w:rPr>
                <w:color w:val="0D0D0D"/>
                <w:sz w:val="20"/>
                <w:szCs w:val="20"/>
              </w:rPr>
              <w:t>0,0</w:t>
            </w:r>
          </w:p>
        </w:tc>
        <w:tc>
          <w:tcPr>
            <w:tcW w:w="982" w:type="dxa"/>
          </w:tcPr>
          <w:p w14:paraId="16790109" w14:textId="77777777" w:rsidR="005F0206" w:rsidRPr="000700DF" w:rsidRDefault="005F0206" w:rsidP="005F0206">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14:paraId="3B297FC6" w14:textId="77777777" w:rsidR="005F0206" w:rsidRPr="000700DF" w:rsidRDefault="005F0206" w:rsidP="005F0206">
            <w:pPr>
              <w:jc w:val="center"/>
              <w:rPr>
                <w:color w:val="000000" w:themeColor="text1"/>
                <w:sz w:val="20"/>
                <w:szCs w:val="20"/>
              </w:rPr>
            </w:pPr>
            <w:r w:rsidRPr="000700DF">
              <w:rPr>
                <w:color w:val="000000" w:themeColor="text1"/>
                <w:sz w:val="20"/>
                <w:szCs w:val="20"/>
              </w:rPr>
              <w:t>1141,1</w:t>
            </w:r>
          </w:p>
        </w:tc>
        <w:tc>
          <w:tcPr>
            <w:tcW w:w="969" w:type="dxa"/>
          </w:tcPr>
          <w:p w14:paraId="4217B009" w14:textId="77777777" w:rsidR="005F0206" w:rsidRPr="000700DF" w:rsidRDefault="005F0206" w:rsidP="005F0206">
            <w:pPr>
              <w:jc w:val="center"/>
              <w:rPr>
                <w:color w:val="000000" w:themeColor="text1"/>
                <w:sz w:val="20"/>
                <w:szCs w:val="20"/>
              </w:rPr>
            </w:pPr>
            <w:r w:rsidRPr="000700DF">
              <w:rPr>
                <w:color w:val="000000" w:themeColor="text1"/>
                <w:sz w:val="20"/>
                <w:szCs w:val="20"/>
              </w:rPr>
              <w:t>1192,4</w:t>
            </w:r>
          </w:p>
        </w:tc>
      </w:tr>
      <w:tr w:rsidR="005F0206" w:rsidRPr="000700DF" w14:paraId="151DC431" w14:textId="77777777" w:rsidTr="00401962">
        <w:trPr>
          <w:trHeight w:val="580"/>
        </w:trPr>
        <w:tc>
          <w:tcPr>
            <w:tcW w:w="557" w:type="dxa"/>
            <w:vMerge w:val="restart"/>
            <w:hideMark/>
          </w:tcPr>
          <w:p w14:paraId="3EAA9FF2" w14:textId="77777777" w:rsidR="005F0206" w:rsidRPr="000700DF" w:rsidRDefault="005F0206" w:rsidP="005F0206">
            <w:pPr>
              <w:jc w:val="center"/>
              <w:rPr>
                <w:color w:val="000000" w:themeColor="text1"/>
                <w:sz w:val="20"/>
                <w:szCs w:val="20"/>
              </w:rPr>
            </w:pPr>
            <w:r w:rsidRPr="000700DF">
              <w:rPr>
                <w:color w:val="000000" w:themeColor="text1"/>
                <w:sz w:val="20"/>
                <w:szCs w:val="20"/>
              </w:rPr>
              <w:lastRenderedPageBreak/>
              <w:t>1.2.2.6</w:t>
            </w:r>
          </w:p>
        </w:tc>
        <w:tc>
          <w:tcPr>
            <w:tcW w:w="2244" w:type="dxa"/>
            <w:vMerge w:val="restart"/>
            <w:hideMark/>
          </w:tcPr>
          <w:p w14:paraId="32C6D31E" w14:textId="77777777" w:rsidR="005F0206" w:rsidRPr="000700DF" w:rsidRDefault="005F0206" w:rsidP="005F0206">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gramStart"/>
            <w:r w:rsidRPr="000700DF">
              <w:rPr>
                <w:color w:val="000000" w:themeColor="text1"/>
                <w:sz w:val="20"/>
                <w:szCs w:val="20"/>
              </w:rPr>
              <w:t>телеком</w:t>
            </w:r>
            <w:r>
              <w:rPr>
                <w:color w:val="000000" w:themeColor="text1"/>
                <w:sz w:val="20"/>
                <w:szCs w:val="20"/>
              </w:rPr>
              <w:t>-</w:t>
            </w:r>
            <w:r w:rsidRPr="000700DF">
              <w:rPr>
                <w:color w:val="000000" w:themeColor="text1"/>
                <w:sz w:val="20"/>
                <w:szCs w:val="20"/>
              </w:rPr>
              <w:t>муникационных</w:t>
            </w:r>
            <w:proofErr w:type="gramEnd"/>
            <w:r w:rsidRPr="000700DF">
              <w:rPr>
                <w:color w:val="000000" w:themeColor="text1"/>
                <w:sz w:val="20"/>
                <w:szCs w:val="20"/>
              </w:rPr>
              <w:t xml:space="preserve"> услуг, перевод контента на иные языки, продвижение Портала в сети Интернет</w:t>
            </w:r>
          </w:p>
        </w:tc>
        <w:tc>
          <w:tcPr>
            <w:tcW w:w="2105" w:type="dxa"/>
            <w:hideMark/>
          </w:tcPr>
          <w:p w14:paraId="109DF553"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16D93950"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26786278"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7366561B"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380232B6" w14:textId="674DE12A" w:rsidR="005F0206" w:rsidRPr="000B37BC" w:rsidRDefault="00701726" w:rsidP="005F0206">
            <w:pPr>
              <w:jc w:val="center"/>
              <w:rPr>
                <w:b/>
                <w:bCs/>
                <w:color w:val="000000" w:themeColor="text1"/>
                <w:sz w:val="20"/>
                <w:szCs w:val="20"/>
              </w:rPr>
            </w:pPr>
            <w:r>
              <w:rPr>
                <w:bCs/>
                <w:color w:val="000000" w:themeColor="text1"/>
                <w:sz w:val="20"/>
                <w:szCs w:val="20"/>
              </w:rPr>
              <w:t>4727,72</w:t>
            </w:r>
            <w:r w:rsidR="005F0206">
              <w:rPr>
                <w:color w:val="000000" w:themeColor="text1"/>
                <w:sz w:val="20"/>
                <w:szCs w:val="20"/>
              </w:rPr>
              <w:t xml:space="preserve">/ 42,0 </w:t>
            </w:r>
            <w:r w:rsidR="005F0206">
              <w:rPr>
                <w:bCs/>
                <w:color w:val="000000" w:themeColor="text1"/>
                <w:sz w:val="20"/>
                <w:szCs w:val="20"/>
              </w:rPr>
              <w:t>&lt;*&gt;</w:t>
            </w:r>
          </w:p>
        </w:tc>
        <w:tc>
          <w:tcPr>
            <w:tcW w:w="982" w:type="dxa"/>
            <w:hideMark/>
          </w:tcPr>
          <w:p w14:paraId="47602EFB" w14:textId="77777777" w:rsidR="005F0206" w:rsidRPr="000700DF" w:rsidRDefault="005F0206" w:rsidP="005F0206">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14:paraId="4FF73C3B" w14:textId="77777777" w:rsidR="005F0206" w:rsidRPr="00567583" w:rsidRDefault="005F0206" w:rsidP="005F0206">
            <w:pPr>
              <w:jc w:val="center"/>
              <w:rPr>
                <w:sz w:val="20"/>
                <w:szCs w:val="20"/>
              </w:rPr>
            </w:pPr>
            <w:r w:rsidRPr="00567583">
              <w:rPr>
                <w:sz w:val="20"/>
                <w:szCs w:val="20"/>
              </w:rPr>
              <w:t>660,0</w:t>
            </w:r>
          </w:p>
        </w:tc>
        <w:tc>
          <w:tcPr>
            <w:tcW w:w="981" w:type="dxa"/>
            <w:hideMark/>
          </w:tcPr>
          <w:p w14:paraId="5ACE9699" w14:textId="77777777" w:rsidR="005F0206" w:rsidRDefault="00BB23CE" w:rsidP="005F0206">
            <w:pPr>
              <w:jc w:val="center"/>
            </w:pPr>
            <w:r>
              <w:rPr>
                <w:color w:val="0D0D0D"/>
                <w:sz w:val="20"/>
                <w:szCs w:val="20"/>
              </w:rPr>
              <w:t>607,94</w:t>
            </w:r>
          </w:p>
        </w:tc>
        <w:tc>
          <w:tcPr>
            <w:tcW w:w="981" w:type="dxa"/>
            <w:hideMark/>
          </w:tcPr>
          <w:p w14:paraId="42744C64" w14:textId="4D24ED56" w:rsidR="005F0206" w:rsidRDefault="00701726" w:rsidP="005F0206">
            <w:pPr>
              <w:jc w:val="center"/>
            </w:pPr>
            <w:r>
              <w:rPr>
                <w:color w:val="0D0D0D"/>
                <w:sz w:val="20"/>
                <w:szCs w:val="20"/>
              </w:rPr>
              <w:t>614,1</w:t>
            </w:r>
          </w:p>
        </w:tc>
        <w:tc>
          <w:tcPr>
            <w:tcW w:w="982" w:type="dxa"/>
            <w:hideMark/>
          </w:tcPr>
          <w:p w14:paraId="02A365E2" w14:textId="77777777" w:rsidR="005F0206" w:rsidRPr="000700DF" w:rsidRDefault="005F0206" w:rsidP="005F0206">
            <w:pPr>
              <w:jc w:val="center"/>
              <w:rPr>
                <w:color w:val="000000" w:themeColor="text1"/>
                <w:sz w:val="20"/>
                <w:szCs w:val="20"/>
              </w:rPr>
            </w:pPr>
            <w:r>
              <w:rPr>
                <w:color w:val="000000" w:themeColor="text1"/>
                <w:sz w:val="20"/>
                <w:szCs w:val="20"/>
              </w:rPr>
              <w:t>700,0</w:t>
            </w:r>
          </w:p>
        </w:tc>
        <w:tc>
          <w:tcPr>
            <w:tcW w:w="981" w:type="dxa"/>
            <w:hideMark/>
          </w:tcPr>
          <w:p w14:paraId="51884280" w14:textId="77777777" w:rsidR="005F0206" w:rsidRPr="000700DF" w:rsidRDefault="005F0206" w:rsidP="005F0206">
            <w:pPr>
              <w:jc w:val="center"/>
              <w:rPr>
                <w:color w:val="000000" w:themeColor="text1"/>
                <w:sz w:val="20"/>
                <w:szCs w:val="20"/>
              </w:rPr>
            </w:pPr>
            <w:r w:rsidRPr="000700DF">
              <w:rPr>
                <w:color w:val="000000" w:themeColor="text1"/>
                <w:sz w:val="20"/>
                <w:szCs w:val="20"/>
              </w:rPr>
              <w:t>698,4</w:t>
            </w:r>
          </w:p>
        </w:tc>
        <w:tc>
          <w:tcPr>
            <w:tcW w:w="969" w:type="dxa"/>
            <w:hideMark/>
          </w:tcPr>
          <w:p w14:paraId="736C1991" w14:textId="77777777" w:rsidR="005F0206" w:rsidRPr="000700DF" w:rsidRDefault="005F0206" w:rsidP="005F0206">
            <w:pPr>
              <w:jc w:val="center"/>
              <w:rPr>
                <w:color w:val="000000" w:themeColor="text1"/>
                <w:sz w:val="20"/>
                <w:szCs w:val="20"/>
              </w:rPr>
            </w:pPr>
            <w:r w:rsidRPr="000700DF">
              <w:rPr>
                <w:color w:val="000000" w:themeColor="text1"/>
                <w:sz w:val="20"/>
                <w:szCs w:val="20"/>
              </w:rPr>
              <w:t>729,8</w:t>
            </w:r>
          </w:p>
        </w:tc>
      </w:tr>
      <w:tr w:rsidR="005F0206" w:rsidRPr="000700DF" w14:paraId="149C9717" w14:textId="77777777" w:rsidTr="00401962">
        <w:trPr>
          <w:trHeight w:val="541"/>
        </w:trPr>
        <w:tc>
          <w:tcPr>
            <w:tcW w:w="557" w:type="dxa"/>
            <w:vMerge/>
          </w:tcPr>
          <w:p w14:paraId="31FC50A9" w14:textId="77777777" w:rsidR="005F0206" w:rsidRPr="000700DF" w:rsidRDefault="005F0206" w:rsidP="005F0206">
            <w:pPr>
              <w:jc w:val="center"/>
              <w:rPr>
                <w:color w:val="000000" w:themeColor="text1"/>
                <w:sz w:val="20"/>
                <w:szCs w:val="20"/>
              </w:rPr>
            </w:pPr>
          </w:p>
        </w:tc>
        <w:tc>
          <w:tcPr>
            <w:tcW w:w="2244" w:type="dxa"/>
            <w:vMerge/>
          </w:tcPr>
          <w:p w14:paraId="37AF3A76" w14:textId="77777777" w:rsidR="005F0206" w:rsidRPr="000700DF" w:rsidRDefault="005F0206" w:rsidP="005F0206">
            <w:pPr>
              <w:rPr>
                <w:color w:val="000000" w:themeColor="text1"/>
                <w:sz w:val="20"/>
                <w:szCs w:val="20"/>
              </w:rPr>
            </w:pPr>
          </w:p>
        </w:tc>
        <w:tc>
          <w:tcPr>
            <w:tcW w:w="2105" w:type="dxa"/>
          </w:tcPr>
          <w:p w14:paraId="58629D41"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5A379F07" w14:textId="77777777" w:rsidR="005F0206" w:rsidRPr="000700DF" w:rsidRDefault="005F0206" w:rsidP="005F0206">
            <w:pPr>
              <w:pStyle w:val="ConsPlusNormal"/>
              <w:jc w:val="center"/>
              <w:rPr>
                <w:sz w:val="20"/>
              </w:rPr>
            </w:pPr>
          </w:p>
        </w:tc>
        <w:tc>
          <w:tcPr>
            <w:tcW w:w="702" w:type="dxa"/>
            <w:vMerge/>
          </w:tcPr>
          <w:p w14:paraId="22DCB646" w14:textId="77777777" w:rsidR="005F0206" w:rsidRPr="000700DF" w:rsidRDefault="005F0206" w:rsidP="005F0206">
            <w:pPr>
              <w:pStyle w:val="ConsPlusNormal"/>
              <w:jc w:val="center"/>
              <w:rPr>
                <w:sz w:val="20"/>
              </w:rPr>
            </w:pPr>
          </w:p>
        </w:tc>
        <w:tc>
          <w:tcPr>
            <w:tcW w:w="749" w:type="dxa"/>
            <w:vMerge/>
          </w:tcPr>
          <w:p w14:paraId="08495008" w14:textId="77777777" w:rsidR="005F0206" w:rsidRPr="007D6C1C" w:rsidRDefault="005F0206" w:rsidP="005F0206">
            <w:pPr>
              <w:jc w:val="center"/>
              <w:rPr>
                <w:sz w:val="20"/>
                <w:szCs w:val="20"/>
              </w:rPr>
            </w:pPr>
          </w:p>
        </w:tc>
        <w:tc>
          <w:tcPr>
            <w:tcW w:w="1073" w:type="dxa"/>
          </w:tcPr>
          <w:p w14:paraId="7F900A02" w14:textId="77777777" w:rsidR="005F0206" w:rsidRPr="000700DF" w:rsidRDefault="005F0206" w:rsidP="005F0206">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2" w:type="dxa"/>
          </w:tcPr>
          <w:p w14:paraId="53DCFD64" w14:textId="77777777" w:rsidR="005F0206" w:rsidRPr="000700DF" w:rsidRDefault="005F0206" w:rsidP="005F0206">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tcPr>
          <w:p w14:paraId="5FF1B92C" w14:textId="77777777" w:rsidR="005F0206" w:rsidRPr="00567583" w:rsidRDefault="005F0206" w:rsidP="005F0206">
            <w:pPr>
              <w:jc w:val="center"/>
              <w:rPr>
                <w:sz w:val="20"/>
                <w:szCs w:val="20"/>
              </w:rPr>
            </w:pPr>
            <w:r w:rsidRPr="00567583">
              <w:rPr>
                <w:sz w:val="20"/>
                <w:szCs w:val="20"/>
              </w:rPr>
              <w:t>0,0</w:t>
            </w:r>
          </w:p>
        </w:tc>
        <w:tc>
          <w:tcPr>
            <w:tcW w:w="981" w:type="dxa"/>
          </w:tcPr>
          <w:p w14:paraId="5759B0A3" w14:textId="77777777" w:rsidR="005F0206" w:rsidRPr="000B37BC" w:rsidRDefault="005F0206" w:rsidP="005F0206">
            <w:pPr>
              <w:jc w:val="center"/>
              <w:rPr>
                <w:color w:val="0D0D0D"/>
                <w:sz w:val="20"/>
                <w:szCs w:val="20"/>
              </w:rPr>
            </w:pPr>
            <w:r w:rsidRPr="000B37BC">
              <w:rPr>
                <w:color w:val="0D0D0D"/>
                <w:sz w:val="20"/>
                <w:szCs w:val="20"/>
              </w:rPr>
              <w:t>0,0</w:t>
            </w:r>
          </w:p>
        </w:tc>
        <w:tc>
          <w:tcPr>
            <w:tcW w:w="981" w:type="dxa"/>
          </w:tcPr>
          <w:p w14:paraId="26DA4D62" w14:textId="77777777" w:rsidR="005F0206" w:rsidRPr="000B37BC" w:rsidRDefault="005F0206" w:rsidP="005F0206">
            <w:pPr>
              <w:jc w:val="center"/>
              <w:rPr>
                <w:color w:val="0D0D0D"/>
                <w:sz w:val="20"/>
                <w:szCs w:val="20"/>
              </w:rPr>
            </w:pPr>
            <w:r w:rsidRPr="000B37BC">
              <w:rPr>
                <w:color w:val="0D0D0D"/>
                <w:sz w:val="20"/>
                <w:szCs w:val="20"/>
              </w:rPr>
              <w:t>0,0</w:t>
            </w:r>
          </w:p>
        </w:tc>
        <w:tc>
          <w:tcPr>
            <w:tcW w:w="982" w:type="dxa"/>
          </w:tcPr>
          <w:p w14:paraId="1FD77F39" w14:textId="77777777" w:rsidR="005F0206" w:rsidRPr="000B37BC" w:rsidRDefault="005F0206" w:rsidP="005F0206">
            <w:pPr>
              <w:jc w:val="center"/>
              <w:rPr>
                <w:color w:val="0D0D0D"/>
                <w:sz w:val="20"/>
                <w:szCs w:val="20"/>
              </w:rPr>
            </w:pPr>
            <w:r w:rsidRPr="000B37BC">
              <w:rPr>
                <w:color w:val="0D0D0D"/>
                <w:sz w:val="20"/>
                <w:szCs w:val="20"/>
              </w:rPr>
              <w:t>0,0</w:t>
            </w:r>
          </w:p>
        </w:tc>
        <w:tc>
          <w:tcPr>
            <w:tcW w:w="981" w:type="dxa"/>
          </w:tcPr>
          <w:p w14:paraId="29386049" w14:textId="77777777" w:rsidR="005F0206" w:rsidRPr="000B37BC" w:rsidRDefault="005F0206" w:rsidP="005F0206">
            <w:pPr>
              <w:jc w:val="center"/>
              <w:rPr>
                <w:color w:val="0D0D0D"/>
                <w:sz w:val="20"/>
                <w:szCs w:val="20"/>
              </w:rPr>
            </w:pPr>
            <w:r w:rsidRPr="000B37BC">
              <w:rPr>
                <w:color w:val="0D0D0D"/>
                <w:sz w:val="20"/>
                <w:szCs w:val="20"/>
              </w:rPr>
              <w:t>0,0</w:t>
            </w:r>
          </w:p>
        </w:tc>
        <w:tc>
          <w:tcPr>
            <w:tcW w:w="969" w:type="dxa"/>
          </w:tcPr>
          <w:p w14:paraId="72D29B4C" w14:textId="77777777" w:rsidR="005F0206" w:rsidRPr="000B37BC" w:rsidRDefault="005F0206" w:rsidP="005F0206">
            <w:pPr>
              <w:jc w:val="center"/>
              <w:rPr>
                <w:color w:val="0D0D0D"/>
                <w:sz w:val="20"/>
                <w:szCs w:val="20"/>
              </w:rPr>
            </w:pPr>
            <w:r w:rsidRPr="000B37BC">
              <w:rPr>
                <w:color w:val="0D0D0D"/>
                <w:sz w:val="20"/>
                <w:szCs w:val="20"/>
              </w:rPr>
              <w:t>0,0</w:t>
            </w:r>
          </w:p>
        </w:tc>
      </w:tr>
      <w:tr w:rsidR="005F0206" w:rsidRPr="000700DF" w14:paraId="148E41E7" w14:textId="77777777" w:rsidTr="00401962">
        <w:trPr>
          <w:trHeight w:val="1532"/>
        </w:trPr>
        <w:tc>
          <w:tcPr>
            <w:tcW w:w="557" w:type="dxa"/>
            <w:vMerge/>
          </w:tcPr>
          <w:p w14:paraId="565D1729" w14:textId="77777777" w:rsidR="005F0206" w:rsidRPr="000700DF" w:rsidRDefault="005F0206" w:rsidP="005F0206">
            <w:pPr>
              <w:jc w:val="center"/>
              <w:rPr>
                <w:color w:val="000000" w:themeColor="text1"/>
                <w:sz w:val="20"/>
                <w:szCs w:val="20"/>
              </w:rPr>
            </w:pPr>
          </w:p>
        </w:tc>
        <w:tc>
          <w:tcPr>
            <w:tcW w:w="2244" w:type="dxa"/>
            <w:vMerge/>
          </w:tcPr>
          <w:p w14:paraId="4C4E5683" w14:textId="77777777" w:rsidR="005F0206" w:rsidRPr="000700DF" w:rsidRDefault="005F0206" w:rsidP="005F0206">
            <w:pPr>
              <w:rPr>
                <w:color w:val="000000" w:themeColor="text1"/>
                <w:sz w:val="20"/>
                <w:szCs w:val="20"/>
              </w:rPr>
            </w:pPr>
          </w:p>
        </w:tc>
        <w:tc>
          <w:tcPr>
            <w:tcW w:w="2105" w:type="dxa"/>
          </w:tcPr>
          <w:p w14:paraId="7459B887"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31090430" w14:textId="77777777" w:rsidR="005F0206" w:rsidRPr="000700DF" w:rsidRDefault="005F0206" w:rsidP="005F0206">
            <w:pPr>
              <w:pStyle w:val="ConsPlusNormal"/>
              <w:jc w:val="center"/>
              <w:rPr>
                <w:sz w:val="20"/>
              </w:rPr>
            </w:pPr>
          </w:p>
        </w:tc>
        <w:tc>
          <w:tcPr>
            <w:tcW w:w="702" w:type="dxa"/>
            <w:vMerge/>
          </w:tcPr>
          <w:p w14:paraId="41F263B4" w14:textId="77777777" w:rsidR="005F0206" w:rsidRPr="000700DF" w:rsidRDefault="005F0206" w:rsidP="005F0206">
            <w:pPr>
              <w:pStyle w:val="ConsPlusNormal"/>
              <w:jc w:val="center"/>
              <w:rPr>
                <w:sz w:val="20"/>
              </w:rPr>
            </w:pPr>
          </w:p>
        </w:tc>
        <w:tc>
          <w:tcPr>
            <w:tcW w:w="749" w:type="dxa"/>
            <w:vMerge/>
          </w:tcPr>
          <w:p w14:paraId="0AE7C80F" w14:textId="77777777" w:rsidR="005F0206" w:rsidRPr="007D6C1C" w:rsidRDefault="005F0206" w:rsidP="005F0206">
            <w:pPr>
              <w:jc w:val="center"/>
              <w:rPr>
                <w:sz w:val="20"/>
                <w:szCs w:val="20"/>
              </w:rPr>
            </w:pPr>
          </w:p>
        </w:tc>
        <w:tc>
          <w:tcPr>
            <w:tcW w:w="1073" w:type="dxa"/>
          </w:tcPr>
          <w:p w14:paraId="78F2AEDA" w14:textId="45144381" w:rsidR="005F0206" w:rsidRDefault="00BB23CE" w:rsidP="005F0206">
            <w:pPr>
              <w:jc w:val="center"/>
              <w:rPr>
                <w:bCs/>
                <w:color w:val="000000" w:themeColor="text1"/>
                <w:sz w:val="20"/>
                <w:szCs w:val="20"/>
              </w:rPr>
            </w:pPr>
            <w:r>
              <w:rPr>
                <w:bCs/>
                <w:color w:val="000000" w:themeColor="text1"/>
                <w:sz w:val="20"/>
                <w:szCs w:val="20"/>
              </w:rPr>
              <w:t>40</w:t>
            </w:r>
            <w:r w:rsidR="00701726">
              <w:rPr>
                <w:bCs/>
                <w:color w:val="000000" w:themeColor="text1"/>
                <w:sz w:val="20"/>
                <w:szCs w:val="20"/>
              </w:rPr>
              <w:t>10</w:t>
            </w:r>
            <w:r>
              <w:rPr>
                <w:bCs/>
                <w:color w:val="000000" w:themeColor="text1"/>
                <w:sz w:val="20"/>
                <w:szCs w:val="20"/>
              </w:rPr>
              <w:t>,</w:t>
            </w:r>
            <w:r w:rsidR="00701726">
              <w:rPr>
                <w:bCs/>
                <w:color w:val="000000" w:themeColor="text1"/>
                <w:sz w:val="20"/>
                <w:szCs w:val="20"/>
              </w:rPr>
              <w:t>2</w:t>
            </w:r>
            <w:r>
              <w:rPr>
                <w:bCs/>
                <w:color w:val="000000" w:themeColor="text1"/>
                <w:sz w:val="20"/>
                <w:szCs w:val="20"/>
              </w:rPr>
              <w:t>4</w:t>
            </w:r>
          </w:p>
        </w:tc>
        <w:tc>
          <w:tcPr>
            <w:tcW w:w="982" w:type="dxa"/>
          </w:tcPr>
          <w:p w14:paraId="112AE55F" w14:textId="77777777" w:rsidR="005F0206" w:rsidRDefault="005F0206" w:rsidP="005F0206">
            <w:pPr>
              <w:jc w:val="center"/>
              <w:rPr>
                <w:color w:val="000000" w:themeColor="text1"/>
                <w:sz w:val="20"/>
                <w:szCs w:val="20"/>
              </w:rPr>
            </w:pPr>
            <w:r>
              <w:rPr>
                <w:color w:val="000000" w:themeColor="text1"/>
                <w:sz w:val="20"/>
                <w:szCs w:val="20"/>
              </w:rPr>
              <w:t>0,0</w:t>
            </w:r>
          </w:p>
        </w:tc>
        <w:tc>
          <w:tcPr>
            <w:tcW w:w="986" w:type="dxa"/>
          </w:tcPr>
          <w:p w14:paraId="35AE30E0" w14:textId="77777777" w:rsidR="005F0206" w:rsidRPr="00567583" w:rsidRDefault="005F0206" w:rsidP="005F0206">
            <w:pPr>
              <w:jc w:val="center"/>
              <w:rPr>
                <w:sz w:val="20"/>
                <w:szCs w:val="20"/>
              </w:rPr>
            </w:pPr>
            <w:r w:rsidRPr="00567583">
              <w:rPr>
                <w:sz w:val="20"/>
                <w:szCs w:val="20"/>
              </w:rPr>
              <w:t>660,0</w:t>
            </w:r>
          </w:p>
        </w:tc>
        <w:tc>
          <w:tcPr>
            <w:tcW w:w="981" w:type="dxa"/>
          </w:tcPr>
          <w:p w14:paraId="7695C029" w14:textId="77777777" w:rsidR="005F0206" w:rsidRDefault="00BB23CE" w:rsidP="005F0206">
            <w:pPr>
              <w:jc w:val="center"/>
            </w:pPr>
            <w:r>
              <w:rPr>
                <w:color w:val="0D0D0D"/>
                <w:sz w:val="20"/>
                <w:szCs w:val="20"/>
              </w:rPr>
              <w:t>607,94</w:t>
            </w:r>
          </w:p>
        </w:tc>
        <w:tc>
          <w:tcPr>
            <w:tcW w:w="981" w:type="dxa"/>
          </w:tcPr>
          <w:p w14:paraId="69F9ED56" w14:textId="781F114C" w:rsidR="005F0206" w:rsidRDefault="00701726" w:rsidP="005F0206">
            <w:pPr>
              <w:jc w:val="center"/>
            </w:pPr>
            <w:r>
              <w:rPr>
                <w:color w:val="0D0D0D"/>
                <w:sz w:val="20"/>
                <w:szCs w:val="20"/>
              </w:rPr>
              <w:t>614,1</w:t>
            </w:r>
          </w:p>
        </w:tc>
        <w:tc>
          <w:tcPr>
            <w:tcW w:w="982" w:type="dxa"/>
          </w:tcPr>
          <w:p w14:paraId="3412F39B" w14:textId="77777777" w:rsidR="005F0206" w:rsidRPr="000700DF" w:rsidRDefault="005F0206" w:rsidP="005F0206">
            <w:pPr>
              <w:jc w:val="center"/>
              <w:rPr>
                <w:color w:val="000000" w:themeColor="text1"/>
                <w:sz w:val="20"/>
                <w:szCs w:val="20"/>
              </w:rPr>
            </w:pPr>
            <w:r>
              <w:rPr>
                <w:color w:val="000000" w:themeColor="text1"/>
                <w:sz w:val="20"/>
                <w:szCs w:val="20"/>
              </w:rPr>
              <w:t>700,0</w:t>
            </w:r>
          </w:p>
        </w:tc>
        <w:tc>
          <w:tcPr>
            <w:tcW w:w="981" w:type="dxa"/>
          </w:tcPr>
          <w:p w14:paraId="56184258" w14:textId="77777777" w:rsidR="005F0206" w:rsidRPr="000700DF" w:rsidRDefault="005F0206" w:rsidP="005F0206">
            <w:pPr>
              <w:jc w:val="center"/>
              <w:rPr>
                <w:color w:val="000000" w:themeColor="text1"/>
                <w:sz w:val="20"/>
                <w:szCs w:val="20"/>
              </w:rPr>
            </w:pPr>
            <w:r w:rsidRPr="000700DF">
              <w:rPr>
                <w:color w:val="000000" w:themeColor="text1"/>
                <w:sz w:val="20"/>
                <w:szCs w:val="20"/>
              </w:rPr>
              <w:t>698,4</w:t>
            </w:r>
          </w:p>
        </w:tc>
        <w:tc>
          <w:tcPr>
            <w:tcW w:w="969" w:type="dxa"/>
          </w:tcPr>
          <w:p w14:paraId="7BB61D48" w14:textId="77777777" w:rsidR="005F0206" w:rsidRPr="000700DF" w:rsidRDefault="005F0206" w:rsidP="005F0206">
            <w:pPr>
              <w:jc w:val="center"/>
              <w:rPr>
                <w:color w:val="000000" w:themeColor="text1"/>
                <w:sz w:val="20"/>
                <w:szCs w:val="20"/>
              </w:rPr>
            </w:pPr>
            <w:r w:rsidRPr="000700DF">
              <w:rPr>
                <w:color w:val="000000" w:themeColor="text1"/>
                <w:sz w:val="20"/>
                <w:szCs w:val="20"/>
              </w:rPr>
              <w:t>729,8</w:t>
            </w:r>
          </w:p>
        </w:tc>
      </w:tr>
      <w:tr w:rsidR="005F0206" w:rsidRPr="000700DF" w14:paraId="2953A482" w14:textId="77777777" w:rsidTr="00401962">
        <w:trPr>
          <w:trHeight w:val="710"/>
        </w:trPr>
        <w:tc>
          <w:tcPr>
            <w:tcW w:w="557" w:type="dxa"/>
            <w:vMerge w:val="restart"/>
            <w:hideMark/>
          </w:tcPr>
          <w:p w14:paraId="30830061" w14:textId="77777777" w:rsidR="005F0206" w:rsidRPr="000700DF" w:rsidRDefault="005F0206" w:rsidP="005F0206">
            <w:pPr>
              <w:jc w:val="center"/>
              <w:rPr>
                <w:color w:val="000000" w:themeColor="text1"/>
                <w:sz w:val="20"/>
                <w:szCs w:val="20"/>
              </w:rPr>
            </w:pPr>
            <w:r w:rsidRPr="000700DF">
              <w:rPr>
                <w:color w:val="000000" w:themeColor="text1"/>
                <w:sz w:val="20"/>
                <w:szCs w:val="20"/>
              </w:rPr>
              <w:t>1.2.2.7</w:t>
            </w:r>
          </w:p>
        </w:tc>
        <w:tc>
          <w:tcPr>
            <w:tcW w:w="2244" w:type="dxa"/>
            <w:vMerge w:val="restart"/>
            <w:hideMark/>
          </w:tcPr>
          <w:p w14:paraId="2CB24B54" w14:textId="77777777" w:rsidR="005F0206" w:rsidRPr="000700DF" w:rsidRDefault="005F0206" w:rsidP="005F0206">
            <w:pPr>
              <w:rPr>
                <w:color w:val="000000" w:themeColor="text1"/>
                <w:sz w:val="20"/>
                <w:szCs w:val="20"/>
              </w:rPr>
            </w:pPr>
            <w:r w:rsidRPr="000700DF">
              <w:rPr>
                <w:color w:val="000000" w:themeColor="text1"/>
                <w:sz w:val="20"/>
                <w:szCs w:val="20"/>
              </w:rPr>
              <w:t>Оказание услуг по созданию квалифици</w:t>
            </w:r>
            <w:r>
              <w:rPr>
                <w:color w:val="000000" w:themeColor="text1"/>
                <w:sz w:val="20"/>
                <w:szCs w:val="20"/>
              </w:rPr>
              <w:t>-</w:t>
            </w:r>
            <w:r w:rsidRPr="000700DF">
              <w:rPr>
                <w:color w:val="000000" w:themeColor="text1"/>
                <w:sz w:val="20"/>
                <w:szCs w:val="20"/>
              </w:rPr>
              <w:t>рованных сертифика</w:t>
            </w:r>
            <w:r>
              <w:rPr>
                <w:color w:val="000000" w:themeColor="text1"/>
                <w:sz w:val="20"/>
                <w:szCs w:val="20"/>
              </w:rPr>
              <w:t>-</w:t>
            </w:r>
            <w:r w:rsidRPr="000700DF">
              <w:rPr>
                <w:color w:val="000000" w:themeColor="text1"/>
                <w:sz w:val="20"/>
                <w:szCs w:val="20"/>
              </w:rPr>
              <w:t>тов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14:paraId="4F0090EF"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63C4FC3C"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170D7AB7"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7B298E0D"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043B852F" w14:textId="77777777" w:rsidR="005F0206" w:rsidRPr="000700DF" w:rsidRDefault="005F0206" w:rsidP="005F0206">
            <w:pPr>
              <w:jc w:val="center"/>
              <w:rPr>
                <w:color w:val="000000" w:themeColor="text1"/>
                <w:sz w:val="20"/>
                <w:szCs w:val="20"/>
              </w:rPr>
            </w:pPr>
            <w:r>
              <w:rPr>
                <w:color w:val="000000" w:themeColor="text1"/>
                <w:sz w:val="20"/>
                <w:szCs w:val="20"/>
              </w:rPr>
              <w:t xml:space="preserve">431,98 / 108,48 </w:t>
            </w:r>
            <w:r>
              <w:rPr>
                <w:bCs/>
                <w:color w:val="000000" w:themeColor="text1"/>
                <w:sz w:val="20"/>
                <w:szCs w:val="20"/>
              </w:rPr>
              <w:t>&lt;*&gt;</w:t>
            </w:r>
          </w:p>
        </w:tc>
        <w:tc>
          <w:tcPr>
            <w:tcW w:w="982" w:type="dxa"/>
            <w:hideMark/>
          </w:tcPr>
          <w:p w14:paraId="7A71044F" w14:textId="77777777" w:rsidR="005F0206" w:rsidRPr="000700DF" w:rsidRDefault="005F0206" w:rsidP="005F0206">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14:paraId="5CBF394B" w14:textId="77777777" w:rsidR="005F0206" w:rsidRPr="00567583" w:rsidRDefault="005F0206" w:rsidP="005F0206">
            <w:pPr>
              <w:jc w:val="center"/>
              <w:rPr>
                <w:sz w:val="20"/>
                <w:szCs w:val="20"/>
              </w:rPr>
            </w:pPr>
            <w:r>
              <w:rPr>
                <w:sz w:val="20"/>
                <w:szCs w:val="20"/>
              </w:rPr>
              <w:t>88,15</w:t>
            </w:r>
          </w:p>
        </w:tc>
        <w:tc>
          <w:tcPr>
            <w:tcW w:w="981" w:type="dxa"/>
            <w:hideMark/>
          </w:tcPr>
          <w:p w14:paraId="2F05CFFC" w14:textId="77777777" w:rsidR="005F0206" w:rsidRDefault="005F0206" w:rsidP="005F0206">
            <w:pPr>
              <w:jc w:val="center"/>
            </w:pPr>
            <w:r w:rsidRPr="001F7DAD">
              <w:rPr>
                <w:color w:val="0D0D0D"/>
                <w:sz w:val="20"/>
                <w:szCs w:val="20"/>
              </w:rPr>
              <w:t>0,0</w:t>
            </w:r>
          </w:p>
        </w:tc>
        <w:tc>
          <w:tcPr>
            <w:tcW w:w="981" w:type="dxa"/>
            <w:hideMark/>
          </w:tcPr>
          <w:p w14:paraId="0D08B2F1" w14:textId="77777777" w:rsidR="005F0206" w:rsidRDefault="005F0206" w:rsidP="005F0206">
            <w:pPr>
              <w:jc w:val="center"/>
            </w:pPr>
            <w:r>
              <w:rPr>
                <w:color w:val="0D0D0D"/>
                <w:sz w:val="20"/>
                <w:szCs w:val="20"/>
              </w:rPr>
              <w:t>0</w:t>
            </w:r>
            <w:r w:rsidRPr="001F7DAD">
              <w:rPr>
                <w:color w:val="0D0D0D"/>
                <w:sz w:val="20"/>
                <w:szCs w:val="20"/>
              </w:rPr>
              <w:t>,0</w:t>
            </w:r>
          </w:p>
        </w:tc>
        <w:tc>
          <w:tcPr>
            <w:tcW w:w="982" w:type="dxa"/>
            <w:hideMark/>
          </w:tcPr>
          <w:p w14:paraId="21C58A77" w14:textId="77777777"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14:paraId="325DB293"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69" w:type="dxa"/>
            <w:hideMark/>
          </w:tcPr>
          <w:p w14:paraId="4F9885D9" w14:textId="77777777" w:rsidR="005F0206" w:rsidRPr="000700DF" w:rsidRDefault="005F0206" w:rsidP="005F0206">
            <w:pPr>
              <w:jc w:val="center"/>
              <w:rPr>
                <w:color w:val="000000" w:themeColor="text1"/>
                <w:sz w:val="20"/>
                <w:szCs w:val="20"/>
              </w:rPr>
            </w:pPr>
            <w:r>
              <w:rPr>
                <w:color w:val="000000" w:themeColor="text1"/>
                <w:sz w:val="20"/>
                <w:szCs w:val="20"/>
              </w:rPr>
              <w:t>0,0</w:t>
            </w:r>
          </w:p>
        </w:tc>
      </w:tr>
      <w:tr w:rsidR="005F0206" w:rsidRPr="000700DF" w14:paraId="1B722532" w14:textId="77777777" w:rsidTr="00401962">
        <w:trPr>
          <w:trHeight w:val="264"/>
        </w:trPr>
        <w:tc>
          <w:tcPr>
            <w:tcW w:w="557" w:type="dxa"/>
            <w:vMerge/>
          </w:tcPr>
          <w:p w14:paraId="08DADE6E" w14:textId="77777777" w:rsidR="005F0206" w:rsidRPr="000700DF" w:rsidRDefault="005F0206" w:rsidP="005F0206">
            <w:pPr>
              <w:jc w:val="center"/>
              <w:rPr>
                <w:color w:val="000000" w:themeColor="text1"/>
                <w:sz w:val="20"/>
                <w:szCs w:val="20"/>
              </w:rPr>
            </w:pPr>
          </w:p>
        </w:tc>
        <w:tc>
          <w:tcPr>
            <w:tcW w:w="2244" w:type="dxa"/>
            <w:vMerge/>
          </w:tcPr>
          <w:p w14:paraId="4F93D536" w14:textId="77777777" w:rsidR="005F0206" w:rsidRPr="000700DF" w:rsidRDefault="005F0206" w:rsidP="005F0206">
            <w:pPr>
              <w:rPr>
                <w:color w:val="000000" w:themeColor="text1"/>
                <w:sz w:val="20"/>
                <w:szCs w:val="20"/>
              </w:rPr>
            </w:pPr>
          </w:p>
        </w:tc>
        <w:tc>
          <w:tcPr>
            <w:tcW w:w="2105" w:type="dxa"/>
          </w:tcPr>
          <w:p w14:paraId="75675BBF"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19379424" w14:textId="77777777" w:rsidR="005F0206" w:rsidRPr="000700DF" w:rsidRDefault="005F0206" w:rsidP="005F0206">
            <w:pPr>
              <w:pStyle w:val="ConsPlusNormal"/>
              <w:jc w:val="center"/>
              <w:rPr>
                <w:sz w:val="20"/>
              </w:rPr>
            </w:pPr>
          </w:p>
        </w:tc>
        <w:tc>
          <w:tcPr>
            <w:tcW w:w="702" w:type="dxa"/>
            <w:vMerge/>
          </w:tcPr>
          <w:p w14:paraId="043AF655" w14:textId="77777777" w:rsidR="005F0206" w:rsidRPr="000700DF" w:rsidRDefault="005F0206" w:rsidP="005F0206">
            <w:pPr>
              <w:pStyle w:val="ConsPlusNormal"/>
              <w:jc w:val="center"/>
              <w:rPr>
                <w:sz w:val="20"/>
              </w:rPr>
            </w:pPr>
          </w:p>
        </w:tc>
        <w:tc>
          <w:tcPr>
            <w:tcW w:w="749" w:type="dxa"/>
            <w:vMerge/>
          </w:tcPr>
          <w:p w14:paraId="6508D8C5" w14:textId="77777777" w:rsidR="005F0206" w:rsidRPr="007D6C1C" w:rsidRDefault="005F0206" w:rsidP="005F0206">
            <w:pPr>
              <w:jc w:val="center"/>
              <w:rPr>
                <w:sz w:val="20"/>
                <w:szCs w:val="20"/>
              </w:rPr>
            </w:pPr>
          </w:p>
        </w:tc>
        <w:tc>
          <w:tcPr>
            <w:tcW w:w="1073" w:type="dxa"/>
          </w:tcPr>
          <w:p w14:paraId="1F70D8C2" w14:textId="77777777" w:rsidR="005F0206" w:rsidRPr="000700DF" w:rsidRDefault="005F0206" w:rsidP="005F0206">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2" w:type="dxa"/>
          </w:tcPr>
          <w:p w14:paraId="47384020" w14:textId="77777777" w:rsidR="005F0206" w:rsidRPr="000700DF" w:rsidRDefault="005F0206" w:rsidP="005F0206">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tcPr>
          <w:p w14:paraId="5400E790" w14:textId="77777777" w:rsidR="005F0206" w:rsidRPr="00567583" w:rsidRDefault="005F0206" w:rsidP="005F0206">
            <w:pPr>
              <w:jc w:val="center"/>
              <w:rPr>
                <w:sz w:val="20"/>
                <w:szCs w:val="20"/>
              </w:rPr>
            </w:pPr>
            <w:r w:rsidRPr="00567583">
              <w:rPr>
                <w:sz w:val="20"/>
                <w:szCs w:val="20"/>
              </w:rPr>
              <w:t>0,0</w:t>
            </w:r>
          </w:p>
        </w:tc>
        <w:tc>
          <w:tcPr>
            <w:tcW w:w="981" w:type="dxa"/>
          </w:tcPr>
          <w:p w14:paraId="41C05448" w14:textId="77777777" w:rsidR="005F0206" w:rsidRPr="000B37BC" w:rsidRDefault="005F0206" w:rsidP="005F0206">
            <w:pPr>
              <w:jc w:val="center"/>
              <w:rPr>
                <w:color w:val="0D0D0D"/>
                <w:sz w:val="20"/>
                <w:szCs w:val="20"/>
              </w:rPr>
            </w:pPr>
            <w:r w:rsidRPr="000B37BC">
              <w:rPr>
                <w:color w:val="0D0D0D"/>
                <w:sz w:val="20"/>
                <w:szCs w:val="20"/>
              </w:rPr>
              <w:t>0,0</w:t>
            </w:r>
          </w:p>
        </w:tc>
        <w:tc>
          <w:tcPr>
            <w:tcW w:w="981" w:type="dxa"/>
          </w:tcPr>
          <w:p w14:paraId="0A6E2740" w14:textId="77777777" w:rsidR="005F0206" w:rsidRPr="000B37BC" w:rsidRDefault="005F0206" w:rsidP="005F0206">
            <w:pPr>
              <w:jc w:val="center"/>
              <w:rPr>
                <w:color w:val="0D0D0D"/>
                <w:sz w:val="20"/>
                <w:szCs w:val="20"/>
              </w:rPr>
            </w:pPr>
            <w:r w:rsidRPr="000B37BC">
              <w:rPr>
                <w:color w:val="0D0D0D"/>
                <w:sz w:val="20"/>
                <w:szCs w:val="20"/>
              </w:rPr>
              <w:t>0,0</w:t>
            </w:r>
          </w:p>
        </w:tc>
        <w:tc>
          <w:tcPr>
            <w:tcW w:w="982" w:type="dxa"/>
          </w:tcPr>
          <w:p w14:paraId="3EE4749A" w14:textId="77777777" w:rsidR="005F0206" w:rsidRPr="000B37BC" w:rsidRDefault="005F0206" w:rsidP="005F0206">
            <w:pPr>
              <w:jc w:val="center"/>
              <w:rPr>
                <w:color w:val="0D0D0D"/>
                <w:sz w:val="20"/>
                <w:szCs w:val="20"/>
              </w:rPr>
            </w:pPr>
            <w:r w:rsidRPr="000B37BC">
              <w:rPr>
                <w:color w:val="0D0D0D"/>
                <w:sz w:val="20"/>
                <w:szCs w:val="20"/>
              </w:rPr>
              <w:t>0,0</w:t>
            </w:r>
          </w:p>
        </w:tc>
        <w:tc>
          <w:tcPr>
            <w:tcW w:w="981" w:type="dxa"/>
          </w:tcPr>
          <w:p w14:paraId="5D5A142E" w14:textId="77777777" w:rsidR="005F0206" w:rsidRPr="000B37BC" w:rsidRDefault="005F0206" w:rsidP="005F0206">
            <w:pPr>
              <w:jc w:val="center"/>
              <w:rPr>
                <w:color w:val="0D0D0D"/>
                <w:sz w:val="20"/>
                <w:szCs w:val="20"/>
              </w:rPr>
            </w:pPr>
            <w:r w:rsidRPr="000B37BC">
              <w:rPr>
                <w:color w:val="0D0D0D"/>
                <w:sz w:val="20"/>
                <w:szCs w:val="20"/>
              </w:rPr>
              <w:t>0,0</w:t>
            </w:r>
          </w:p>
        </w:tc>
        <w:tc>
          <w:tcPr>
            <w:tcW w:w="969" w:type="dxa"/>
          </w:tcPr>
          <w:p w14:paraId="63C5198D" w14:textId="77777777" w:rsidR="005F0206" w:rsidRPr="000B37BC" w:rsidRDefault="005F0206" w:rsidP="005F0206">
            <w:pPr>
              <w:jc w:val="center"/>
              <w:rPr>
                <w:color w:val="0D0D0D"/>
                <w:sz w:val="20"/>
                <w:szCs w:val="20"/>
              </w:rPr>
            </w:pPr>
            <w:r w:rsidRPr="000B37BC">
              <w:rPr>
                <w:color w:val="0D0D0D"/>
                <w:sz w:val="20"/>
                <w:szCs w:val="20"/>
              </w:rPr>
              <w:t>0,0</w:t>
            </w:r>
          </w:p>
        </w:tc>
      </w:tr>
      <w:tr w:rsidR="005F0206" w:rsidRPr="000700DF" w14:paraId="2727D8DA" w14:textId="77777777" w:rsidTr="00401962">
        <w:trPr>
          <w:trHeight w:val="553"/>
        </w:trPr>
        <w:tc>
          <w:tcPr>
            <w:tcW w:w="557" w:type="dxa"/>
            <w:vMerge/>
          </w:tcPr>
          <w:p w14:paraId="0509A305" w14:textId="77777777" w:rsidR="005F0206" w:rsidRPr="000700DF" w:rsidRDefault="005F0206" w:rsidP="005F0206">
            <w:pPr>
              <w:jc w:val="center"/>
              <w:rPr>
                <w:color w:val="000000" w:themeColor="text1"/>
                <w:sz w:val="20"/>
                <w:szCs w:val="20"/>
              </w:rPr>
            </w:pPr>
          </w:p>
        </w:tc>
        <w:tc>
          <w:tcPr>
            <w:tcW w:w="2244" w:type="dxa"/>
            <w:vMerge/>
          </w:tcPr>
          <w:p w14:paraId="5DBF9E9A" w14:textId="77777777" w:rsidR="005F0206" w:rsidRPr="000700DF" w:rsidRDefault="005F0206" w:rsidP="005F0206">
            <w:pPr>
              <w:rPr>
                <w:color w:val="000000" w:themeColor="text1"/>
                <w:sz w:val="20"/>
                <w:szCs w:val="20"/>
              </w:rPr>
            </w:pPr>
          </w:p>
        </w:tc>
        <w:tc>
          <w:tcPr>
            <w:tcW w:w="2105" w:type="dxa"/>
          </w:tcPr>
          <w:p w14:paraId="1B346518"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441719D1" w14:textId="77777777" w:rsidR="005F0206" w:rsidRPr="000700DF" w:rsidRDefault="005F0206" w:rsidP="005F0206">
            <w:pPr>
              <w:pStyle w:val="ConsPlusNormal"/>
              <w:jc w:val="center"/>
              <w:rPr>
                <w:sz w:val="20"/>
              </w:rPr>
            </w:pPr>
          </w:p>
        </w:tc>
        <w:tc>
          <w:tcPr>
            <w:tcW w:w="702" w:type="dxa"/>
            <w:vMerge/>
          </w:tcPr>
          <w:p w14:paraId="4546476F" w14:textId="77777777" w:rsidR="005F0206" w:rsidRPr="000700DF" w:rsidRDefault="005F0206" w:rsidP="005F0206">
            <w:pPr>
              <w:pStyle w:val="ConsPlusNormal"/>
              <w:jc w:val="center"/>
              <w:rPr>
                <w:sz w:val="20"/>
              </w:rPr>
            </w:pPr>
          </w:p>
        </w:tc>
        <w:tc>
          <w:tcPr>
            <w:tcW w:w="749" w:type="dxa"/>
            <w:vMerge/>
          </w:tcPr>
          <w:p w14:paraId="342F455E" w14:textId="77777777" w:rsidR="005F0206" w:rsidRPr="007D6C1C" w:rsidRDefault="005F0206" w:rsidP="005F0206">
            <w:pPr>
              <w:jc w:val="center"/>
              <w:rPr>
                <w:sz w:val="20"/>
                <w:szCs w:val="20"/>
              </w:rPr>
            </w:pPr>
          </w:p>
        </w:tc>
        <w:tc>
          <w:tcPr>
            <w:tcW w:w="1073" w:type="dxa"/>
          </w:tcPr>
          <w:p w14:paraId="1484EB09" w14:textId="77777777" w:rsidR="005F0206" w:rsidRDefault="005F0206" w:rsidP="005F0206">
            <w:pPr>
              <w:jc w:val="center"/>
              <w:rPr>
                <w:color w:val="000000" w:themeColor="text1"/>
                <w:sz w:val="20"/>
                <w:szCs w:val="20"/>
              </w:rPr>
            </w:pPr>
            <w:r>
              <w:rPr>
                <w:color w:val="000000" w:themeColor="text1"/>
                <w:sz w:val="20"/>
                <w:szCs w:val="20"/>
              </w:rPr>
              <w:t>88,15</w:t>
            </w:r>
          </w:p>
        </w:tc>
        <w:tc>
          <w:tcPr>
            <w:tcW w:w="982" w:type="dxa"/>
          </w:tcPr>
          <w:p w14:paraId="4A398179" w14:textId="77777777" w:rsidR="005F0206" w:rsidRPr="000B37BC" w:rsidRDefault="005F0206" w:rsidP="005F0206">
            <w:pPr>
              <w:jc w:val="center"/>
              <w:rPr>
                <w:color w:val="0D0D0D"/>
                <w:sz w:val="20"/>
                <w:szCs w:val="20"/>
              </w:rPr>
            </w:pPr>
            <w:r w:rsidRPr="000B37BC">
              <w:rPr>
                <w:color w:val="0D0D0D"/>
                <w:sz w:val="20"/>
                <w:szCs w:val="20"/>
              </w:rPr>
              <w:t>0,0</w:t>
            </w:r>
          </w:p>
        </w:tc>
        <w:tc>
          <w:tcPr>
            <w:tcW w:w="986" w:type="dxa"/>
          </w:tcPr>
          <w:p w14:paraId="1B28EA8E" w14:textId="77777777" w:rsidR="005F0206" w:rsidRPr="00567583" w:rsidRDefault="005F0206" w:rsidP="005F0206">
            <w:pPr>
              <w:jc w:val="center"/>
              <w:rPr>
                <w:sz w:val="20"/>
                <w:szCs w:val="20"/>
              </w:rPr>
            </w:pPr>
            <w:r>
              <w:rPr>
                <w:sz w:val="20"/>
                <w:szCs w:val="20"/>
              </w:rPr>
              <w:t>88,15</w:t>
            </w:r>
          </w:p>
        </w:tc>
        <w:tc>
          <w:tcPr>
            <w:tcW w:w="981" w:type="dxa"/>
          </w:tcPr>
          <w:p w14:paraId="0BBB1D22" w14:textId="77777777" w:rsidR="005F0206" w:rsidRDefault="005F0206" w:rsidP="005F0206">
            <w:pPr>
              <w:jc w:val="center"/>
            </w:pPr>
            <w:r w:rsidRPr="001F7DAD">
              <w:rPr>
                <w:color w:val="0D0D0D"/>
                <w:sz w:val="20"/>
                <w:szCs w:val="20"/>
              </w:rPr>
              <w:t>0,0</w:t>
            </w:r>
          </w:p>
        </w:tc>
        <w:tc>
          <w:tcPr>
            <w:tcW w:w="981" w:type="dxa"/>
          </w:tcPr>
          <w:p w14:paraId="24596923" w14:textId="77777777" w:rsidR="005F0206" w:rsidRDefault="005F0206" w:rsidP="005F0206">
            <w:pPr>
              <w:jc w:val="center"/>
            </w:pPr>
            <w:r>
              <w:rPr>
                <w:color w:val="0D0D0D"/>
                <w:sz w:val="20"/>
                <w:szCs w:val="20"/>
              </w:rPr>
              <w:t>0</w:t>
            </w:r>
            <w:r w:rsidRPr="001F7DAD">
              <w:rPr>
                <w:color w:val="0D0D0D"/>
                <w:sz w:val="20"/>
                <w:szCs w:val="20"/>
              </w:rPr>
              <w:t>,0</w:t>
            </w:r>
          </w:p>
        </w:tc>
        <w:tc>
          <w:tcPr>
            <w:tcW w:w="982" w:type="dxa"/>
          </w:tcPr>
          <w:p w14:paraId="152317A5" w14:textId="77777777"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tcPr>
          <w:p w14:paraId="7E4EC3B1" w14:textId="77777777" w:rsidR="005F0206" w:rsidRPr="000700DF" w:rsidRDefault="005F0206" w:rsidP="005F0206">
            <w:pPr>
              <w:jc w:val="center"/>
              <w:rPr>
                <w:color w:val="000000" w:themeColor="text1"/>
                <w:sz w:val="20"/>
                <w:szCs w:val="20"/>
              </w:rPr>
            </w:pPr>
            <w:r>
              <w:rPr>
                <w:color w:val="000000" w:themeColor="text1"/>
                <w:sz w:val="20"/>
                <w:szCs w:val="20"/>
              </w:rPr>
              <w:t>0,0</w:t>
            </w:r>
          </w:p>
        </w:tc>
        <w:tc>
          <w:tcPr>
            <w:tcW w:w="969" w:type="dxa"/>
          </w:tcPr>
          <w:p w14:paraId="2EB66AB1" w14:textId="77777777" w:rsidR="005F0206" w:rsidRPr="000700DF" w:rsidRDefault="005F0206" w:rsidP="005F0206">
            <w:pPr>
              <w:jc w:val="center"/>
              <w:rPr>
                <w:color w:val="000000" w:themeColor="text1"/>
                <w:sz w:val="20"/>
                <w:szCs w:val="20"/>
              </w:rPr>
            </w:pPr>
            <w:r>
              <w:rPr>
                <w:color w:val="000000" w:themeColor="text1"/>
                <w:sz w:val="20"/>
                <w:szCs w:val="20"/>
              </w:rPr>
              <w:t>0,0</w:t>
            </w:r>
          </w:p>
        </w:tc>
      </w:tr>
      <w:tr w:rsidR="005F0206" w:rsidRPr="000700DF" w14:paraId="0365B74E" w14:textId="77777777" w:rsidTr="00401962">
        <w:trPr>
          <w:trHeight w:val="439"/>
        </w:trPr>
        <w:tc>
          <w:tcPr>
            <w:tcW w:w="557" w:type="dxa"/>
            <w:vMerge w:val="restart"/>
            <w:hideMark/>
          </w:tcPr>
          <w:p w14:paraId="3EB6E0C9" w14:textId="77777777" w:rsidR="005F0206" w:rsidRPr="000700DF" w:rsidRDefault="005F0206" w:rsidP="005F0206">
            <w:pPr>
              <w:jc w:val="center"/>
              <w:rPr>
                <w:color w:val="000000" w:themeColor="text1"/>
                <w:sz w:val="20"/>
                <w:szCs w:val="20"/>
              </w:rPr>
            </w:pPr>
            <w:r w:rsidRPr="000700DF">
              <w:rPr>
                <w:color w:val="000000" w:themeColor="text1"/>
                <w:sz w:val="20"/>
                <w:szCs w:val="20"/>
              </w:rPr>
              <w:t>1.2.2.8</w:t>
            </w:r>
          </w:p>
        </w:tc>
        <w:tc>
          <w:tcPr>
            <w:tcW w:w="2244" w:type="dxa"/>
            <w:vMerge w:val="restart"/>
            <w:hideMark/>
          </w:tcPr>
          <w:p w14:paraId="08DA64B3" w14:textId="77777777" w:rsidR="005F0206" w:rsidRPr="000700DF" w:rsidRDefault="005F0206" w:rsidP="005F0206">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14:paraId="3D55ED29" w14:textId="77777777" w:rsidR="005F0206" w:rsidRPr="000700DF" w:rsidRDefault="005F0206" w:rsidP="005F0206">
            <w:pPr>
              <w:rPr>
                <w:color w:val="000000" w:themeColor="text1"/>
                <w:sz w:val="20"/>
                <w:szCs w:val="20"/>
              </w:rPr>
            </w:pPr>
            <w:r>
              <w:rPr>
                <w:color w:val="000000" w:themeColor="text1"/>
                <w:sz w:val="20"/>
                <w:szCs w:val="20"/>
              </w:rPr>
              <w:t>Всего</w:t>
            </w:r>
          </w:p>
        </w:tc>
        <w:tc>
          <w:tcPr>
            <w:tcW w:w="842" w:type="dxa"/>
            <w:vMerge w:val="restart"/>
            <w:hideMark/>
          </w:tcPr>
          <w:p w14:paraId="24781856" w14:textId="77777777" w:rsidR="005F0206" w:rsidRPr="000700DF" w:rsidRDefault="005F0206" w:rsidP="005F0206">
            <w:pPr>
              <w:pStyle w:val="ConsPlusNormal"/>
              <w:jc w:val="center"/>
              <w:rPr>
                <w:sz w:val="20"/>
              </w:rPr>
            </w:pPr>
            <w:r w:rsidRPr="000700DF">
              <w:rPr>
                <w:sz w:val="20"/>
              </w:rPr>
              <w:t>025</w:t>
            </w:r>
          </w:p>
        </w:tc>
        <w:tc>
          <w:tcPr>
            <w:tcW w:w="702" w:type="dxa"/>
            <w:vMerge w:val="restart"/>
            <w:hideMark/>
          </w:tcPr>
          <w:p w14:paraId="2E4A57EF" w14:textId="77777777" w:rsidR="005F0206" w:rsidRPr="000700DF" w:rsidRDefault="005F0206" w:rsidP="005F0206">
            <w:pPr>
              <w:pStyle w:val="ConsPlusNormal"/>
              <w:jc w:val="center"/>
              <w:rPr>
                <w:sz w:val="20"/>
              </w:rPr>
            </w:pPr>
            <w:r w:rsidRPr="000700DF">
              <w:rPr>
                <w:sz w:val="20"/>
              </w:rPr>
              <w:t>0410</w:t>
            </w:r>
          </w:p>
        </w:tc>
        <w:tc>
          <w:tcPr>
            <w:tcW w:w="749" w:type="dxa"/>
            <w:vMerge w:val="restart"/>
            <w:hideMark/>
          </w:tcPr>
          <w:p w14:paraId="751C4A9B"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596713E5" w14:textId="5608DE6F" w:rsidR="005F0206" w:rsidRPr="00D43FD9" w:rsidRDefault="00701726" w:rsidP="005F0206">
            <w:pPr>
              <w:jc w:val="center"/>
              <w:rPr>
                <w:bCs/>
                <w:color w:val="0D0D0D"/>
                <w:sz w:val="20"/>
                <w:szCs w:val="20"/>
              </w:rPr>
            </w:pPr>
            <w:r>
              <w:rPr>
                <w:bCs/>
                <w:color w:val="0D0D0D"/>
                <w:sz w:val="20"/>
                <w:szCs w:val="20"/>
              </w:rPr>
              <w:t>3038,06</w:t>
            </w:r>
          </w:p>
        </w:tc>
        <w:tc>
          <w:tcPr>
            <w:tcW w:w="982" w:type="dxa"/>
            <w:hideMark/>
          </w:tcPr>
          <w:p w14:paraId="62730E22" w14:textId="77777777" w:rsidR="005F0206" w:rsidRPr="00D43FD9" w:rsidRDefault="005F0206" w:rsidP="005F0206">
            <w:pPr>
              <w:jc w:val="center"/>
              <w:rPr>
                <w:color w:val="0D0D0D"/>
                <w:sz w:val="20"/>
                <w:szCs w:val="20"/>
              </w:rPr>
            </w:pPr>
            <w:r w:rsidRPr="00D43FD9">
              <w:rPr>
                <w:color w:val="0D0D0D"/>
                <w:sz w:val="20"/>
                <w:szCs w:val="20"/>
              </w:rPr>
              <w:t>145,0</w:t>
            </w:r>
          </w:p>
        </w:tc>
        <w:tc>
          <w:tcPr>
            <w:tcW w:w="986" w:type="dxa"/>
            <w:hideMark/>
          </w:tcPr>
          <w:p w14:paraId="72F2154D" w14:textId="77777777" w:rsidR="005F0206" w:rsidRPr="00567583" w:rsidRDefault="005F0206" w:rsidP="005F0206">
            <w:pPr>
              <w:jc w:val="center"/>
              <w:rPr>
                <w:sz w:val="20"/>
                <w:szCs w:val="20"/>
              </w:rPr>
            </w:pPr>
            <w:r>
              <w:rPr>
                <w:sz w:val="20"/>
                <w:szCs w:val="20"/>
              </w:rPr>
              <w:t>447,2</w:t>
            </w:r>
          </w:p>
        </w:tc>
        <w:tc>
          <w:tcPr>
            <w:tcW w:w="981" w:type="dxa"/>
            <w:hideMark/>
          </w:tcPr>
          <w:p w14:paraId="4C281AD7" w14:textId="77777777" w:rsidR="005F0206" w:rsidRDefault="00BB23CE" w:rsidP="005F0206">
            <w:pPr>
              <w:jc w:val="center"/>
            </w:pPr>
            <w:r>
              <w:rPr>
                <w:color w:val="000000"/>
                <w:sz w:val="20"/>
                <w:szCs w:val="20"/>
              </w:rPr>
              <w:t>215,56</w:t>
            </w:r>
          </w:p>
        </w:tc>
        <w:tc>
          <w:tcPr>
            <w:tcW w:w="981" w:type="dxa"/>
            <w:hideMark/>
          </w:tcPr>
          <w:p w14:paraId="399A8B4A" w14:textId="224BBD40" w:rsidR="005F0206" w:rsidRDefault="00701726" w:rsidP="005F0206">
            <w:pPr>
              <w:jc w:val="center"/>
            </w:pPr>
            <w:r>
              <w:rPr>
                <w:color w:val="000000"/>
                <w:sz w:val="20"/>
                <w:szCs w:val="20"/>
              </w:rPr>
              <w:t>70</w:t>
            </w:r>
            <w:r w:rsidR="005F0206" w:rsidRPr="00BB4C10">
              <w:rPr>
                <w:color w:val="000000"/>
                <w:sz w:val="20"/>
                <w:szCs w:val="20"/>
              </w:rPr>
              <w:t>,0</w:t>
            </w:r>
          </w:p>
        </w:tc>
        <w:tc>
          <w:tcPr>
            <w:tcW w:w="982" w:type="dxa"/>
            <w:hideMark/>
          </w:tcPr>
          <w:p w14:paraId="78DE5FE9" w14:textId="77777777" w:rsidR="005F0206" w:rsidRPr="000700DF" w:rsidRDefault="005F0206" w:rsidP="005F0206">
            <w:pPr>
              <w:jc w:val="center"/>
              <w:rPr>
                <w:color w:val="000000" w:themeColor="text1"/>
                <w:sz w:val="20"/>
                <w:szCs w:val="20"/>
              </w:rPr>
            </w:pPr>
            <w:r>
              <w:rPr>
                <w:color w:val="000000" w:themeColor="text1"/>
                <w:sz w:val="20"/>
                <w:szCs w:val="20"/>
              </w:rPr>
              <w:t>492,0</w:t>
            </w:r>
          </w:p>
        </w:tc>
        <w:tc>
          <w:tcPr>
            <w:tcW w:w="981" w:type="dxa"/>
            <w:hideMark/>
          </w:tcPr>
          <w:p w14:paraId="0612592C" w14:textId="77777777" w:rsidR="005F0206" w:rsidRPr="000700DF" w:rsidRDefault="005F0206" w:rsidP="005F0206">
            <w:pPr>
              <w:jc w:val="center"/>
              <w:rPr>
                <w:color w:val="000000" w:themeColor="text1"/>
                <w:sz w:val="20"/>
                <w:szCs w:val="20"/>
              </w:rPr>
            </w:pPr>
            <w:r w:rsidRPr="000700DF">
              <w:rPr>
                <w:color w:val="000000" w:themeColor="text1"/>
                <w:sz w:val="20"/>
                <w:szCs w:val="20"/>
              </w:rPr>
              <w:t>815,8</w:t>
            </w:r>
          </w:p>
        </w:tc>
        <w:tc>
          <w:tcPr>
            <w:tcW w:w="969" w:type="dxa"/>
            <w:hideMark/>
          </w:tcPr>
          <w:p w14:paraId="08F39347" w14:textId="77777777" w:rsidR="005F0206" w:rsidRPr="000700DF" w:rsidRDefault="005F0206" w:rsidP="005F0206">
            <w:pPr>
              <w:jc w:val="center"/>
              <w:rPr>
                <w:color w:val="000000" w:themeColor="text1"/>
                <w:sz w:val="20"/>
                <w:szCs w:val="20"/>
              </w:rPr>
            </w:pPr>
            <w:r w:rsidRPr="000700DF">
              <w:rPr>
                <w:color w:val="000000" w:themeColor="text1"/>
                <w:sz w:val="20"/>
                <w:szCs w:val="20"/>
              </w:rPr>
              <w:t>852,5</w:t>
            </w:r>
          </w:p>
        </w:tc>
      </w:tr>
      <w:tr w:rsidR="005F0206" w:rsidRPr="000700DF" w14:paraId="3D1C363A" w14:textId="77777777" w:rsidTr="00401962">
        <w:trPr>
          <w:trHeight w:val="357"/>
        </w:trPr>
        <w:tc>
          <w:tcPr>
            <w:tcW w:w="557" w:type="dxa"/>
            <w:vMerge/>
          </w:tcPr>
          <w:p w14:paraId="7035DAC3" w14:textId="77777777" w:rsidR="005F0206" w:rsidRPr="000700DF" w:rsidRDefault="005F0206" w:rsidP="005F0206">
            <w:pPr>
              <w:jc w:val="center"/>
              <w:rPr>
                <w:color w:val="000000" w:themeColor="text1"/>
                <w:sz w:val="20"/>
                <w:szCs w:val="20"/>
              </w:rPr>
            </w:pPr>
          </w:p>
        </w:tc>
        <w:tc>
          <w:tcPr>
            <w:tcW w:w="2244" w:type="dxa"/>
            <w:vMerge/>
          </w:tcPr>
          <w:p w14:paraId="5D166A37" w14:textId="77777777" w:rsidR="005F0206" w:rsidRPr="000700DF" w:rsidRDefault="005F0206" w:rsidP="005F0206">
            <w:pPr>
              <w:rPr>
                <w:color w:val="000000" w:themeColor="text1"/>
                <w:sz w:val="20"/>
                <w:szCs w:val="20"/>
              </w:rPr>
            </w:pPr>
          </w:p>
        </w:tc>
        <w:tc>
          <w:tcPr>
            <w:tcW w:w="2105" w:type="dxa"/>
          </w:tcPr>
          <w:p w14:paraId="3FF5B817" w14:textId="77777777" w:rsidR="005F0206" w:rsidRDefault="005F0206" w:rsidP="005F020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14:paraId="50A42AB6" w14:textId="77777777" w:rsidR="005F0206" w:rsidRPr="000700DF" w:rsidRDefault="005F0206" w:rsidP="005F0206">
            <w:pPr>
              <w:pStyle w:val="ConsPlusNormal"/>
              <w:jc w:val="center"/>
              <w:rPr>
                <w:sz w:val="20"/>
              </w:rPr>
            </w:pPr>
          </w:p>
        </w:tc>
        <w:tc>
          <w:tcPr>
            <w:tcW w:w="702" w:type="dxa"/>
            <w:vMerge/>
          </w:tcPr>
          <w:p w14:paraId="45077896" w14:textId="77777777" w:rsidR="005F0206" w:rsidRPr="000700DF" w:rsidRDefault="005F0206" w:rsidP="005F0206">
            <w:pPr>
              <w:pStyle w:val="ConsPlusNormal"/>
              <w:jc w:val="center"/>
              <w:rPr>
                <w:sz w:val="20"/>
              </w:rPr>
            </w:pPr>
          </w:p>
        </w:tc>
        <w:tc>
          <w:tcPr>
            <w:tcW w:w="749" w:type="dxa"/>
            <w:vMerge/>
          </w:tcPr>
          <w:p w14:paraId="4AA9DE9E" w14:textId="77777777" w:rsidR="005F0206" w:rsidRPr="007D6C1C" w:rsidRDefault="005F0206" w:rsidP="005F0206">
            <w:pPr>
              <w:jc w:val="center"/>
              <w:rPr>
                <w:sz w:val="20"/>
                <w:szCs w:val="20"/>
              </w:rPr>
            </w:pPr>
          </w:p>
        </w:tc>
        <w:tc>
          <w:tcPr>
            <w:tcW w:w="1073" w:type="dxa"/>
          </w:tcPr>
          <w:p w14:paraId="71CE4237" w14:textId="77777777" w:rsidR="005F0206" w:rsidRPr="00D43FD9" w:rsidRDefault="005F0206" w:rsidP="005F0206">
            <w:pPr>
              <w:jc w:val="center"/>
              <w:rPr>
                <w:color w:val="0D0D0D"/>
                <w:sz w:val="20"/>
                <w:szCs w:val="20"/>
              </w:rPr>
            </w:pPr>
            <w:r w:rsidRPr="00D43FD9">
              <w:rPr>
                <w:color w:val="0D0D0D"/>
                <w:sz w:val="20"/>
                <w:szCs w:val="20"/>
              </w:rPr>
              <w:t>145,0</w:t>
            </w:r>
          </w:p>
        </w:tc>
        <w:tc>
          <w:tcPr>
            <w:tcW w:w="982" w:type="dxa"/>
          </w:tcPr>
          <w:p w14:paraId="10CF2AA0" w14:textId="77777777" w:rsidR="005F0206" w:rsidRPr="00D43FD9" w:rsidRDefault="005F0206" w:rsidP="005F0206">
            <w:pPr>
              <w:jc w:val="center"/>
              <w:rPr>
                <w:color w:val="0D0D0D"/>
                <w:sz w:val="20"/>
                <w:szCs w:val="20"/>
              </w:rPr>
            </w:pPr>
            <w:r w:rsidRPr="00D43FD9">
              <w:rPr>
                <w:color w:val="0D0D0D"/>
                <w:sz w:val="20"/>
                <w:szCs w:val="20"/>
              </w:rPr>
              <w:t>145,0</w:t>
            </w:r>
          </w:p>
        </w:tc>
        <w:tc>
          <w:tcPr>
            <w:tcW w:w="986" w:type="dxa"/>
          </w:tcPr>
          <w:p w14:paraId="76A2EC4D" w14:textId="77777777" w:rsidR="005F0206" w:rsidRPr="00567583" w:rsidRDefault="005F0206" w:rsidP="005F0206">
            <w:pPr>
              <w:jc w:val="center"/>
              <w:rPr>
                <w:sz w:val="20"/>
                <w:szCs w:val="20"/>
              </w:rPr>
            </w:pPr>
            <w:r w:rsidRPr="00567583">
              <w:rPr>
                <w:sz w:val="20"/>
                <w:szCs w:val="20"/>
              </w:rPr>
              <w:t>0,0</w:t>
            </w:r>
          </w:p>
        </w:tc>
        <w:tc>
          <w:tcPr>
            <w:tcW w:w="981" w:type="dxa"/>
          </w:tcPr>
          <w:p w14:paraId="63503E4E" w14:textId="77777777" w:rsidR="005F0206" w:rsidRPr="000B37BC" w:rsidRDefault="005F0206" w:rsidP="005F0206">
            <w:pPr>
              <w:jc w:val="center"/>
              <w:rPr>
                <w:color w:val="0D0D0D"/>
                <w:sz w:val="20"/>
                <w:szCs w:val="20"/>
              </w:rPr>
            </w:pPr>
            <w:r w:rsidRPr="000B37BC">
              <w:rPr>
                <w:color w:val="0D0D0D"/>
                <w:sz w:val="20"/>
                <w:szCs w:val="20"/>
              </w:rPr>
              <w:t>0,0</w:t>
            </w:r>
          </w:p>
        </w:tc>
        <w:tc>
          <w:tcPr>
            <w:tcW w:w="981" w:type="dxa"/>
          </w:tcPr>
          <w:p w14:paraId="18732BC0" w14:textId="77777777" w:rsidR="005F0206" w:rsidRPr="000B37BC" w:rsidRDefault="005F0206" w:rsidP="005F0206">
            <w:pPr>
              <w:jc w:val="center"/>
              <w:rPr>
                <w:color w:val="0D0D0D"/>
                <w:sz w:val="20"/>
                <w:szCs w:val="20"/>
              </w:rPr>
            </w:pPr>
            <w:r w:rsidRPr="000B37BC">
              <w:rPr>
                <w:color w:val="0D0D0D"/>
                <w:sz w:val="20"/>
                <w:szCs w:val="20"/>
              </w:rPr>
              <w:t>0,0</w:t>
            </w:r>
          </w:p>
        </w:tc>
        <w:tc>
          <w:tcPr>
            <w:tcW w:w="982" w:type="dxa"/>
          </w:tcPr>
          <w:p w14:paraId="1562306E" w14:textId="77777777" w:rsidR="005F0206" w:rsidRPr="000B37BC" w:rsidRDefault="005F0206" w:rsidP="005F0206">
            <w:pPr>
              <w:jc w:val="center"/>
              <w:rPr>
                <w:color w:val="0D0D0D"/>
                <w:sz w:val="20"/>
                <w:szCs w:val="20"/>
              </w:rPr>
            </w:pPr>
            <w:r w:rsidRPr="000B37BC">
              <w:rPr>
                <w:color w:val="0D0D0D"/>
                <w:sz w:val="20"/>
                <w:szCs w:val="20"/>
              </w:rPr>
              <w:t>0,0</w:t>
            </w:r>
          </w:p>
        </w:tc>
        <w:tc>
          <w:tcPr>
            <w:tcW w:w="981" w:type="dxa"/>
          </w:tcPr>
          <w:p w14:paraId="72E8B0F8" w14:textId="77777777" w:rsidR="005F0206" w:rsidRPr="000B37BC" w:rsidRDefault="005F0206" w:rsidP="005F0206">
            <w:pPr>
              <w:jc w:val="center"/>
              <w:rPr>
                <w:color w:val="0D0D0D"/>
                <w:sz w:val="20"/>
                <w:szCs w:val="20"/>
              </w:rPr>
            </w:pPr>
            <w:r w:rsidRPr="000B37BC">
              <w:rPr>
                <w:color w:val="0D0D0D"/>
                <w:sz w:val="20"/>
                <w:szCs w:val="20"/>
              </w:rPr>
              <w:t>0,0</w:t>
            </w:r>
          </w:p>
        </w:tc>
        <w:tc>
          <w:tcPr>
            <w:tcW w:w="969" w:type="dxa"/>
          </w:tcPr>
          <w:p w14:paraId="63D9FF18" w14:textId="77777777" w:rsidR="005F0206" w:rsidRPr="000B37BC" w:rsidRDefault="005F0206" w:rsidP="005F0206">
            <w:pPr>
              <w:jc w:val="center"/>
              <w:rPr>
                <w:color w:val="0D0D0D"/>
                <w:sz w:val="20"/>
                <w:szCs w:val="20"/>
              </w:rPr>
            </w:pPr>
            <w:r w:rsidRPr="000B37BC">
              <w:rPr>
                <w:color w:val="0D0D0D"/>
                <w:sz w:val="20"/>
                <w:szCs w:val="20"/>
              </w:rPr>
              <w:t>0,0</w:t>
            </w:r>
          </w:p>
        </w:tc>
      </w:tr>
      <w:tr w:rsidR="005F0206" w:rsidRPr="000700DF" w14:paraId="04B10DD5" w14:textId="77777777" w:rsidTr="00401962">
        <w:trPr>
          <w:trHeight w:val="737"/>
        </w:trPr>
        <w:tc>
          <w:tcPr>
            <w:tcW w:w="557" w:type="dxa"/>
            <w:vMerge/>
          </w:tcPr>
          <w:p w14:paraId="7E59283B" w14:textId="77777777" w:rsidR="005F0206" w:rsidRPr="000700DF" w:rsidRDefault="005F0206" w:rsidP="005F0206">
            <w:pPr>
              <w:jc w:val="center"/>
              <w:rPr>
                <w:color w:val="000000" w:themeColor="text1"/>
                <w:sz w:val="20"/>
                <w:szCs w:val="20"/>
              </w:rPr>
            </w:pPr>
          </w:p>
        </w:tc>
        <w:tc>
          <w:tcPr>
            <w:tcW w:w="2244" w:type="dxa"/>
            <w:vMerge/>
          </w:tcPr>
          <w:p w14:paraId="3D69657B" w14:textId="77777777" w:rsidR="005F0206" w:rsidRPr="000700DF" w:rsidRDefault="005F0206" w:rsidP="005F0206">
            <w:pPr>
              <w:rPr>
                <w:color w:val="000000" w:themeColor="text1"/>
                <w:sz w:val="20"/>
                <w:szCs w:val="20"/>
              </w:rPr>
            </w:pPr>
          </w:p>
        </w:tc>
        <w:tc>
          <w:tcPr>
            <w:tcW w:w="2105" w:type="dxa"/>
          </w:tcPr>
          <w:p w14:paraId="0F66F7E1" w14:textId="77777777" w:rsidR="005F0206" w:rsidRDefault="005F0206" w:rsidP="005F020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14:paraId="7C401E31" w14:textId="77777777" w:rsidR="005F0206" w:rsidRPr="000700DF" w:rsidRDefault="005F0206" w:rsidP="005F0206">
            <w:pPr>
              <w:pStyle w:val="ConsPlusNormal"/>
              <w:jc w:val="center"/>
              <w:rPr>
                <w:sz w:val="20"/>
              </w:rPr>
            </w:pPr>
          </w:p>
        </w:tc>
        <w:tc>
          <w:tcPr>
            <w:tcW w:w="702" w:type="dxa"/>
            <w:vMerge/>
          </w:tcPr>
          <w:p w14:paraId="42D34B7E" w14:textId="77777777" w:rsidR="005F0206" w:rsidRPr="000700DF" w:rsidRDefault="005F0206" w:rsidP="005F0206">
            <w:pPr>
              <w:pStyle w:val="ConsPlusNormal"/>
              <w:jc w:val="center"/>
              <w:rPr>
                <w:sz w:val="20"/>
              </w:rPr>
            </w:pPr>
          </w:p>
        </w:tc>
        <w:tc>
          <w:tcPr>
            <w:tcW w:w="749" w:type="dxa"/>
            <w:vMerge/>
          </w:tcPr>
          <w:p w14:paraId="3F03E6D5" w14:textId="77777777" w:rsidR="005F0206" w:rsidRPr="007D6C1C" w:rsidRDefault="005F0206" w:rsidP="005F0206">
            <w:pPr>
              <w:jc w:val="center"/>
              <w:rPr>
                <w:sz w:val="20"/>
                <w:szCs w:val="20"/>
              </w:rPr>
            </w:pPr>
          </w:p>
        </w:tc>
        <w:tc>
          <w:tcPr>
            <w:tcW w:w="1073" w:type="dxa"/>
          </w:tcPr>
          <w:p w14:paraId="13BB4CDA" w14:textId="33E8CD29" w:rsidR="005F0206" w:rsidRDefault="00701726" w:rsidP="005F0206">
            <w:pPr>
              <w:jc w:val="center"/>
              <w:rPr>
                <w:bCs/>
                <w:color w:val="0D0D0D"/>
                <w:sz w:val="20"/>
                <w:szCs w:val="20"/>
              </w:rPr>
            </w:pPr>
            <w:r>
              <w:rPr>
                <w:bCs/>
                <w:color w:val="0D0D0D"/>
                <w:sz w:val="20"/>
                <w:szCs w:val="20"/>
              </w:rPr>
              <w:t>2893,06</w:t>
            </w:r>
          </w:p>
        </w:tc>
        <w:tc>
          <w:tcPr>
            <w:tcW w:w="982" w:type="dxa"/>
          </w:tcPr>
          <w:p w14:paraId="13800803" w14:textId="77777777" w:rsidR="005F0206" w:rsidRPr="000B37BC" w:rsidRDefault="005F0206" w:rsidP="005F0206">
            <w:pPr>
              <w:jc w:val="center"/>
              <w:rPr>
                <w:color w:val="0D0D0D"/>
                <w:sz w:val="20"/>
                <w:szCs w:val="20"/>
              </w:rPr>
            </w:pPr>
            <w:r w:rsidRPr="000B37BC">
              <w:rPr>
                <w:color w:val="0D0D0D"/>
                <w:sz w:val="20"/>
                <w:szCs w:val="20"/>
              </w:rPr>
              <w:t>0,0</w:t>
            </w:r>
          </w:p>
        </w:tc>
        <w:tc>
          <w:tcPr>
            <w:tcW w:w="986" w:type="dxa"/>
          </w:tcPr>
          <w:p w14:paraId="31C01323" w14:textId="77777777" w:rsidR="005F0206" w:rsidRPr="00567583" w:rsidRDefault="005F0206" w:rsidP="005F0206">
            <w:pPr>
              <w:jc w:val="center"/>
              <w:rPr>
                <w:sz w:val="20"/>
                <w:szCs w:val="20"/>
              </w:rPr>
            </w:pPr>
            <w:r>
              <w:rPr>
                <w:sz w:val="20"/>
                <w:szCs w:val="20"/>
              </w:rPr>
              <w:t>447,2</w:t>
            </w:r>
          </w:p>
        </w:tc>
        <w:tc>
          <w:tcPr>
            <w:tcW w:w="981" w:type="dxa"/>
          </w:tcPr>
          <w:p w14:paraId="30AAFA76" w14:textId="77777777" w:rsidR="005F0206" w:rsidRDefault="00BB23CE" w:rsidP="005F0206">
            <w:pPr>
              <w:jc w:val="center"/>
            </w:pPr>
            <w:r>
              <w:rPr>
                <w:color w:val="000000"/>
                <w:sz w:val="20"/>
                <w:szCs w:val="20"/>
              </w:rPr>
              <w:t>215,56</w:t>
            </w:r>
          </w:p>
        </w:tc>
        <w:tc>
          <w:tcPr>
            <w:tcW w:w="981" w:type="dxa"/>
          </w:tcPr>
          <w:p w14:paraId="2A57450E" w14:textId="50FF56A0" w:rsidR="005F0206" w:rsidRDefault="00701726" w:rsidP="005F0206">
            <w:pPr>
              <w:jc w:val="center"/>
            </w:pPr>
            <w:r>
              <w:rPr>
                <w:color w:val="000000"/>
                <w:sz w:val="20"/>
                <w:szCs w:val="20"/>
              </w:rPr>
              <w:t>70</w:t>
            </w:r>
            <w:r w:rsidR="005F0206" w:rsidRPr="00BB4C10">
              <w:rPr>
                <w:color w:val="000000"/>
                <w:sz w:val="20"/>
                <w:szCs w:val="20"/>
              </w:rPr>
              <w:t>,0</w:t>
            </w:r>
          </w:p>
        </w:tc>
        <w:tc>
          <w:tcPr>
            <w:tcW w:w="982" w:type="dxa"/>
          </w:tcPr>
          <w:p w14:paraId="7100E8CC" w14:textId="77777777" w:rsidR="005F0206" w:rsidRPr="000700DF" w:rsidRDefault="005F0206" w:rsidP="005F0206">
            <w:pPr>
              <w:jc w:val="center"/>
              <w:rPr>
                <w:color w:val="000000" w:themeColor="text1"/>
                <w:sz w:val="20"/>
                <w:szCs w:val="20"/>
              </w:rPr>
            </w:pPr>
            <w:r>
              <w:rPr>
                <w:color w:val="000000" w:themeColor="text1"/>
                <w:sz w:val="20"/>
                <w:szCs w:val="20"/>
              </w:rPr>
              <w:t>492,0</w:t>
            </w:r>
          </w:p>
        </w:tc>
        <w:tc>
          <w:tcPr>
            <w:tcW w:w="981" w:type="dxa"/>
          </w:tcPr>
          <w:p w14:paraId="4AEFDB96" w14:textId="77777777" w:rsidR="005F0206" w:rsidRPr="000700DF" w:rsidRDefault="005F0206" w:rsidP="005F0206">
            <w:pPr>
              <w:jc w:val="center"/>
              <w:rPr>
                <w:color w:val="000000" w:themeColor="text1"/>
                <w:sz w:val="20"/>
                <w:szCs w:val="20"/>
              </w:rPr>
            </w:pPr>
            <w:r w:rsidRPr="000700DF">
              <w:rPr>
                <w:color w:val="000000" w:themeColor="text1"/>
                <w:sz w:val="20"/>
                <w:szCs w:val="20"/>
              </w:rPr>
              <w:t>815,8</w:t>
            </w:r>
          </w:p>
        </w:tc>
        <w:tc>
          <w:tcPr>
            <w:tcW w:w="969" w:type="dxa"/>
          </w:tcPr>
          <w:p w14:paraId="6EC7DE89" w14:textId="77777777" w:rsidR="005F0206" w:rsidRPr="000700DF" w:rsidRDefault="005F0206" w:rsidP="005F0206">
            <w:pPr>
              <w:jc w:val="center"/>
              <w:rPr>
                <w:color w:val="000000" w:themeColor="text1"/>
                <w:sz w:val="20"/>
                <w:szCs w:val="20"/>
              </w:rPr>
            </w:pPr>
            <w:r w:rsidRPr="000700DF">
              <w:rPr>
                <w:color w:val="000000" w:themeColor="text1"/>
                <w:sz w:val="20"/>
                <w:szCs w:val="20"/>
              </w:rPr>
              <w:t>852,5</w:t>
            </w:r>
          </w:p>
        </w:tc>
      </w:tr>
      <w:tr w:rsidR="005F0206" w:rsidRPr="000700DF" w14:paraId="5BBF11F3" w14:textId="77777777" w:rsidTr="00401962">
        <w:trPr>
          <w:trHeight w:val="949"/>
        </w:trPr>
        <w:tc>
          <w:tcPr>
            <w:tcW w:w="557" w:type="dxa"/>
            <w:hideMark/>
          </w:tcPr>
          <w:p w14:paraId="176C52C3" w14:textId="77777777" w:rsidR="005F0206" w:rsidRPr="000700DF" w:rsidRDefault="005F0206" w:rsidP="005F0206">
            <w:pPr>
              <w:jc w:val="center"/>
              <w:rPr>
                <w:color w:val="000000" w:themeColor="text1"/>
                <w:sz w:val="20"/>
                <w:szCs w:val="20"/>
              </w:rPr>
            </w:pPr>
            <w:r w:rsidRPr="000700DF">
              <w:rPr>
                <w:color w:val="000000" w:themeColor="text1"/>
                <w:sz w:val="20"/>
                <w:szCs w:val="20"/>
              </w:rPr>
              <w:lastRenderedPageBreak/>
              <w:t>1.2.2.9</w:t>
            </w:r>
          </w:p>
        </w:tc>
        <w:tc>
          <w:tcPr>
            <w:tcW w:w="2244" w:type="dxa"/>
            <w:hideMark/>
          </w:tcPr>
          <w:p w14:paraId="31AFC707" w14:textId="77777777" w:rsidR="005F0206" w:rsidRPr="000700DF" w:rsidRDefault="005F0206" w:rsidP="005F0206">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5" w:type="dxa"/>
            <w:hideMark/>
          </w:tcPr>
          <w:p w14:paraId="3F731642" w14:textId="77777777" w:rsidR="005F0206" w:rsidRPr="000700DF" w:rsidRDefault="005F0206" w:rsidP="005F0206">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14:paraId="3D29BD17" w14:textId="77777777" w:rsidR="005F0206" w:rsidRPr="000700DF" w:rsidRDefault="005F0206" w:rsidP="005F0206">
            <w:pPr>
              <w:jc w:val="center"/>
              <w:rPr>
                <w:color w:val="000000" w:themeColor="text1"/>
                <w:sz w:val="20"/>
                <w:szCs w:val="20"/>
              </w:rPr>
            </w:pPr>
            <w:r>
              <w:rPr>
                <w:color w:val="000000" w:themeColor="text1"/>
                <w:sz w:val="20"/>
                <w:szCs w:val="20"/>
              </w:rPr>
              <w:t>032</w:t>
            </w:r>
          </w:p>
        </w:tc>
        <w:tc>
          <w:tcPr>
            <w:tcW w:w="702" w:type="dxa"/>
            <w:hideMark/>
          </w:tcPr>
          <w:p w14:paraId="0547F067" w14:textId="77777777"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hideMark/>
          </w:tcPr>
          <w:p w14:paraId="33DE591D"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14:paraId="740D8220" w14:textId="77777777" w:rsidR="005F0206" w:rsidRPr="00D43FD9" w:rsidRDefault="005F0206" w:rsidP="005F0206">
            <w:pPr>
              <w:jc w:val="center"/>
              <w:rPr>
                <w:bCs/>
                <w:color w:val="0D0D0D"/>
                <w:sz w:val="20"/>
                <w:szCs w:val="20"/>
              </w:rPr>
            </w:pPr>
            <w:r>
              <w:rPr>
                <w:bCs/>
                <w:color w:val="0D0D0D"/>
                <w:sz w:val="20"/>
                <w:szCs w:val="20"/>
              </w:rPr>
              <w:t>2333,5</w:t>
            </w:r>
          </w:p>
        </w:tc>
        <w:tc>
          <w:tcPr>
            <w:tcW w:w="982" w:type="dxa"/>
            <w:hideMark/>
          </w:tcPr>
          <w:p w14:paraId="4546089A" w14:textId="77777777" w:rsidR="005F0206" w:rsidRPr="00D43FD9" w:rsidRDefault="005F0206" w:rsidP="005F0206">
            <w:pPr>
              <w:jc w:val="center"/>
              <w:rPr>
                <w:color w:val="0D0D0D"/>
                <w:sz w:val="20"/>
                <w:szCs w:val="20"/>
              </w:rPr>
            </w:pPr>
            <w:r w:rsidRPr="00D43FD9">
              <w:rPr>
                <w:color w:val="0D0D0D"/>
                <w:sz w:val="20"/>
                <w:szCs w:val="20"/>
              </w:rPr>
              <w:t>0,0</w:t>
            </w:r>
          </w:p>
        </w:tc>
        <w:tc>
          <w:tcPr>
            <w:tcW w:w="986" w:type="dxa"/>
            <w:hideMark/>
          </w:tcPr>
          <w:p w14:paraId="2AC4C2E7" w14:textId="77777777" w:rsidR="005F0206" w:rsidRPr="00567583" w:rsidRDefault="005F0206" w:rsidP="005F0206">
            <w:pPr>
              <w:jc w:val="center"/>
              <w:rPr>
                <w:sz w:val="20"/>
                <w:szCs w:val="20"/>
              </w:rPr>
            </w:pPr>
            <w:r w:rsidRPr="00567583">
              <w:rPr>
                <w:sz w:val="20"/>
                <w:szCs w:val="20"/>
              </w:rPr>
              <w:t>0,0</w:t>
            </w:r>
          </w:p>
        </w:tc>
        <w:tc>
          <w:tcPr>
            <w:tcW w:w="981" w:type="dxa"/>
            <w:hideMark/>
          </w:tcPr>
          <w:p w14:paraId="5975F248" w14:textId="77777777" w:rsidR="005F0206" w:rsidRPr="00D43FD9" w:rsidRDefault="005F0206" w:rsidP="005F0206">
            <w:pPr>
              <w:jc w:val="center"/>
              <w:rPr>
                <w:sz w:val="20"/>
                <w:szCs w:val="20"/>
              </w:rPr>
            </w:pPr>
            <w:r w:rsidRPr="00D43FD9">
              <w:rPr>
                <w:sz w:val="20"/>
                <w:szCs w:val="20"/>
              </w:rPr>
              <w:t>0,0</w:t>
            </w:r>
          </w:p>
        </w:tc>
        <w:tc>
          <w:tcPr>
            <w:tcW w:w="981" w:type="dxa"/>
            <w:hideMark/>
          </w:tcPr>
          <w:p w14:paraId="1CDC903F" w14:textId="77777777" w:rsidR="005F0206" w:rsidRPr="00D43FD9" w:rsidRDefault="005F0206" w:rsidP="005F0206">
            <w:pPr>
              <w:jc w:val="center"/>
              <w:rPr>
                <w:color w:val="0D0D0D"/>
                <w:sz w:val="20"/>
                <w:szCs w:val="20"/>
              </w:rPr>
            </w:pPr>
            <w:r w:rsidRPr="00D43FD9">
              <w:rPr>
                <w:color w:val="0D0D0D"/>
                <w:sz w:val="20"/>
                <w:szCs w:val="20"/>
              </w:rPr>
              <w:t>0,0</w:t>
            </w:r>
          </w:p>
        </w:tc>
        <w:tc>
          <w:tcPr>
            <w:tcW w:w="982" w:type="dxa"/>
            <w:hideMark/>
          </w:tcPr>
          <w:p w14:paraId="54967D6E" w14:textId="77777777" w:rsidR="005F0206" w:rsidRPr="000700DF" w:rsidRDefault="005F0206" w:rsidP="005F0206">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14:paraId="2C56B5CF" w14:textId="77777777" w:rsidR="005F0206" w:rsidRPr="000700DF" w:rsidRDefault="005F0206" w:rsidP="005F0206">
            <w:pPr>
              <w:jc w:val="center"/>
              <w:rPr>
                <w:color w:val="000000" w:themeColor="text1"/>
                <w:sz w:val="20"/>
                <w:szCs w:val="20"/>
              </w:rPr>
            </w:pPr>
            <w:r w:rsidRPr="000700DF">
              <w:rPr>
                <w:color w:val="000000" w:themeColor="text1"/>
                <w:sz w:val="20"/>
                <w:szCs w:val="20"/>
              </w:rPr>
              <w:t>1141,1</w:t>
            </w:r>
          </w:p>
        </w:tc>
        <w:tc>
          <w:tcPr>
            <w:tcW w:w="969" w:type="dxa"/>
            <w:hideMark/>
          </w:tcPr>
          <w:p w14:paraId="15899FAB" w14:textId="77777777" w:rsidR="005F0206" w:rsidRPr="000700DF" w:rsidRDefault="005F0206" w:rsidP="005F0206">
            <w:pPr>
              <w:jc w:val="center"/>
              <w:rPr>
                <w:color w:val="000000" w:themeColor="text1"/>
                <w:sz w:val="20"/>
                <w:szCs w:val="20"/>
              </w:rPr>
            </w:pPr>
            <w:r w:rsidRPr="000700DF">
              <w:rPr>
                <w:color w:val="000000" w:themeColor="text1"/>
                <w:sz w:val="20"/>
                <w:szCs w:val="20"/>
              </w:rPr>
              <w:t>1192,4</w:t>
            </w:r>
          </w:p>
        </w:tc>
      </w:tr>
      <w:tr w:rsidR="005F0206" w:rsidRPr="000700DF" w14:paraId="7B54A102" w14:textId="77777777" w:rsidTr="00BB23CE">
        <w:trPr>
          <w:trHeight w:val="666"/>
        </w:trPr>
        <w:tc>
          <w:tcPr>
            <w:tcW w:w="557" w:type="dxa"/>
            <w:tcBorders>
              <w:bottom w:val="single" w:sz="4" w:space="0" w:color="auto"/>
            </w:tcBorders>
            <w:hideMark/>
          </w:tcPr>
          <w:p w14:paraId="4C208546" w14:textId="77777777" w:rsidR="005F0206" w:rsidRPr="000700DF" w:rsidRDefault="005F0206" w:rsidP="005F0206">
            <w:pPr>
              <w:jc w:val="center"/>
              <w:rPr>
                <w:color w:val="000000" w:themeColor="text1"/>
                <w:sz w:val="20"/>
                <w:szCs w:val="20"/>
              </w:rPr>
            </w:pPr>
            <w:r w:rsidRPr="000700DF">
              <w:rPr>
                <w:color w:val="000000" w:themeColor="text1"/>
                <w:sz w:val="20"/>
                <w:szCs w:val="20"/>
              </w:rPr>
              <w:t>1.2.2.10</w:t>
            </w:r>
          </w:p>
        </w:tc>
        <w:tc>
          <w:tcPr>
            <w:tcW w:w="2244" w:type="dxa"/>
            <w:tcBorders>
              <w:bottom w:val="single" w:sz="4" w:space="0" w:color="auto"/>
            </w:tcBorders>
            <w:hideMark/>
          </w:tcPr>
          <w:p w14:paraId="16A59AC9" w14:textId="77777777" w:rsidR="005F0206" w:rsidRPr="000700DF" w:rsidRDefault="005F0206" w:rsidP="005F0206">
            <w:pPr>
              <w:rPr>
                <w:color w:val="000000" w:themeColor="text1"/>
                <w:sz w:val="20"/>
                <w:szCs w:val="20"/>
              </w:rPr>
            </w:pPr>
            <w:r w:rsidRPr="000700DF">
              <w:rPr>
                <w:color w:val="000000" w:themeColor="text1"/>
                <w:sz w:val="20"/>
                <w:szCs w:val="20"/>
              </w:rPr>
              <w:t>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tcBorders>
              <w:bottom w:val="single" w:sz="4" w:space="0" w:color="auto"/>
            </w:tcBorders>
            <w:hideMark/>
          </w:tcPr>
          <w:p w14:paraId="6A2FC804" w14:textId="77777777" w:rsidR="005F0206" w:rsidRPr="000700DF" w:rsidRDefault="005F0206" w:rsidP="005F020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tcBorders>
              <w:bottom w:val="single" w:sz="4" w:space="0" w:color="auto"/>
            </w:tcBorders>
            <w:hideMark/>
          </w:tcPr>
          <w:p w14:paraId="461927BB" w14:textId="77777777" w:rsidR="005F0206" w:rsidRPr="000700DF" w:rsidRDefault="005F0206" w:rsidP="005F0206">
            <w:pPr>
              <w:jc w:val="center"/>
              <w:rPr>
                <w:color w:val="000000" w:themeColor="text1"/>
                <w:sz w:val="20"/>
                <w:szCs w:val="20"/>
              </w:rPr>
            </w:pPr>
            <w:r>
              <w:rPr>
                <w:color w:val="000000" w:themeColor="text1"/>
                <w:sz w:val="20"/>
                <w:szCs w:val="20"/>
              </w:rPr>
              <w:t>004</w:t>
            </w:r>
          </w:p>
        </w:tc>
        <w:tc>
          <w:tcPr>
            <w:tcW w:w="702" w:type="dxa"/>
            <w:tcBorders>
              <w:bottom w:val="single" w:sz="4" w:space="0" w:color="auto"/>
            </w:tcBorders>
            <w:hideMark/>
          </w:tcPr>
          <w:p w14:paraId="4E160873" w14:textId="77777777"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tcBorders>
              <w:bottom w:val="single" w:sz="4" w:space="0" w:color="auto"/>
            </w:tcBorders>
            <w:hideMark/>
          </w:tcPr>
          <w:p w14:paraId="3E4F039C"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Borders>
              <w:bottom w:val="single" w:sz="4" w:space="0" w:color="auto"/>
            </w:tcBorders>
            <w:hideMark/>
          </w:tcPr>
          <w:p w14:paraId="784A5DB9" w14:textId="77777777" w:rsidR="005F0206" w:rsidRPr="00D43FD9" w:rsidRDefault="005F0206" w:rsidP="005F0206">
            <w:pPr>
              <w:jc w:val="center"/>
              <w:rPr>
                <w:bCs/>
                <w:color w:val="0D0D0D"/>
                <w:sz w:val="20"/>
                <w:szCs w:val="20"/>
              </w:rPr>
            </w:pPr>
            <w:r>
              <w:rPr>
                <w:bCs/>
                <w:color w:val="0D0D0D"/>
                <w:sz w:val="20"/>
                <w:szCs w:val="20"/>
              </w:rPr>
              <w:t>2333,5</w:t>
            </w:r>
          </w:p>
        </w:tc>
        <w:tc>
          <w:tcPr>
            <w:tcW w:w="982" w:type="dxa"/>
            <w:tcBorders>
              <w:bottom w:val="single" w:sz="4" w:space="0" w:color="auto"/>
            </w:tcBorders>
            <w:hideMark/>
          </w:tcPr>
          <w:p w14:paraId="57FA6B2E" w14:textId="77777777" w:rsidR="005F0206" w:rsidRPr="00D43FD9" w:rsidRDefault="005F0206" w:rsidP="005F0206">
            <w:pPr>
              <w:jc w:val="center"/>
              <w:rPr>
                <w:color w:val="0D0D0D"/>
                <w:sz w:val="20"/>
                <w:szCs w:val="20"/>
              </w:rPr>
            </w:pPr>
            <w:r w:rsidRPr="00D43FD9">
              <w:rPr>
                <w:color w:val="0D0D0D"/>
                <w:sz w:val="20"/>
                <w:szCs w:val="20"/>
              </w:rPr>
              <w:t>0,0</w:t>
            </w:r>
          </w:p>
        </w:tc>
        <w:tc>
          <w:tcPr>
            <w:tcW w:w="986" w:type="dxa"/>
            <w:tcBorders>
              <w:bottom w:val="single" w:sz="4" w:space="0" w:color="auto"/>
            </w:tcBorders>
            <w:hideMark/>
          </w:tcPr>
          <w:p w14:paraId="3CEEAFFC" w14:textId="77777777" w:rsidR="005F0206" w:rsidRPr="00567583" w:rsidRDefault="005F0206" w:rsidP="005F0206">
            <w:pPr>
              <w:jc w:val="center"/>
              <w:rPr>
                <w:sz w:val="20"/>
                <w:szCs w:val="20"/>
              </w:rPr>
            </w:pPr>
            <w:r w:rsidRPr="00567583">
              <w:rPr>
                <w:sz w:val="20"/>
                <w:szCs w:val="20"/>
              </w:rPr>
              <w:t>0,0</w:t>
            </w:r>
          </w:p>
        </w:tc>
        <w:tc>
          <w:tcPr>
            <w:tcW w:w="981" w:type="dxa"/>
            <w:tcBorders>
              <w:bottom w:val="single" w:sz="4" w:space="0" w:color="auto"/>
            </w:tcBorders>
            <w:hideMark/>
          </w:tcPr>
          <w:p w14:paraId="2BE21C15" w14:textId="77777777" w:rsidR="005F0206" w:rsidRPr="00D43FD9" w:rsidRDefault="005F0206" w:rsidP="005F0206">
            <w:pPr>
              <w:jc w:val="center"/>
              <w:rPr>
                <w:sz w:val="20"/>
                <w:szCs w:val="20"/>
              </w:rPr>
            </w:pPr>
            <w:r w:rsidRPr="00D43FD9">
              <w:rPr>
                <w:sz w:val="20"/>
                <w:szCs w:val="20"/>
              </w:rPr>
              <w:t>0,0</w:t>
            </w:r>
          </w:p>
        </w:tc>
        <w:tc>
          <w:tcPr>
            <w:tcW w:w="981" w:type="dxa"/>
            <w:tcBorders>
              <w:bottom w:val="single" w:sz="4" w:space="0" w:color="auto"/>
            </w:tcBorders>
            <w:hideMark/>
          </w:tcPr>
          <w:p w14:paraId="1C5C1AB0" w14:textId="77777777" w:rsidR="005F0206" w:rsidRPr="00D43FD9" w:rsidRDefault="005F0206" w:rsidP="005F0206">
            <w:pPr>
              <w:jc w:val="center"/>
              <w:rPr>
                <w:color w:val="0D0D0D"/>
                <w:sz w:val="20"/>
                <w:szCs w:val="20"/>
              </w:rPr>
            </w:pPr>
            <w:r w:rsidRPr="00D43FD9">
              <w:rPr>
                <w:color w:val="0D0D0D"/>
                <w:sz w:val="20"/>
                <w:szCs w:val="20"/>
              </w:rPr>
              <w:t>0,0</w:t>
            </w:r>
          </w:p>
        </w:tc>
        <w:tc>
          <w:tcPr>
            <w:tcW w:w="982" w:type="dxa"/>
            <w:tcBorders>
              <w:bottom w:val="single" w:sz="4" w:space="0" w:color="auto"/>
            </w:tcBorders>
            <w:hideMark/>
          </w:tcPr>
          <w:p w14:paraId="1478893D" w14:textId="77777777" w:rsidR="005F0206" w:rsidRPr="00D43FD9" w:rsidRDefault="005F0206" w:rsidP="005F0206">
            <w:pPr>
              <w:jc w:val="center"/>
              <w:rPr>
                <w:color w:val="0D0D0D"/>
                <w:sz w:val="20"/>
                <w:szCs w:val="20"/>
              </w:rPr>
            </w:pPr>
            <w:r>
              <w:rPr>
                <w:color w:val="0D0D0D"/>
                <w:sz w:val="20"/>
                <w:szCs w:val="20"/>
              </w:rPr>
              <w:t>0</w:t>
            </w:r>
            <w:r w:rsidRPr="00D43FD9">
              <w:rPr>
                <w:color w:val="0D0D0D"/>
                <w:sz w:val="20"/>
                <w:szCs w:val="20"/>
              </w:rPr>
              <w:t>,0</w:t>
            </w:r>
          </w:p>
        </w:tc>
        <w:tc>
          <w:tcPr>
            <w:tcW w:w="981" w:type="dxa"/>
            <w:tcBorders>
              <w:bottom w:val="single" w:sz="4" w:space="0" w:color="auto"/>
            </w:tcBorders>
            <w:hideMark/>
          </w:tcPr>
          <w:p w14:paraId="6F359E95" w14:textId="77777777" w:rsidR="005F0206" w:rsidRPr="00D43FD9" w:rsidRDefault="005F0206" w:rsidP="005F0206">
            <w:pPr>
              <w:jc w:val="center"/>
              <w:rPr>
                <w:color w:val="0D0D0D"/>
                <w:sz w:val="20"/>
                <w:szCs w:val="20"/>
              </w:rPr>
            </w:pPr>
            <w:r w:rsidRPr="00D43FD9">
              <w:rPr>
                <w:color w:val="0D0D0D"/>
                <w:sz w:val="20"/>
                <w:szCs w:val="20"/>
              </w:rPr>
              <w:t>1141,1</w:t>
            </w:r>
          </w:p>
        </w:tc>
        <w:tc>
          <w:tcPr>
            <w:tcW w:w="969" w:type="dxa"/>
            <w:tcBorders>
              <w:bottom w:val="single" w:sz="4" w:space="0" w:color="auto"/>
            </w:tcBorders>
            <w:hideMark/>
          </w:tcPr>
          <w:p w14:paraId="7711A785" w14:textId="77777777" w:rsidR="005F0206" w:rsidRPr="00D43FD9" w:rsidRDefault="005F0206" w:rsidP="005F0206">
            <w:pPr>
              <w:jc w:val="center"/>
              <w:rPr>
                <w:color w:val="0D0D0D"/>
                <w:sz w:val="20"/>
                <w:szCs w:val="20"/>
              </w:rPr>
            </w:pPr>
            <w:r w:rsidRPr="00D43FD9">
              <w:rPr>
                <w:color w:val="0D0D0D"/>
                <w:sz w:val="20"/>
                <w:szCs w:val="20"/>
              </w:rPr>
              <w:t>1192,4</w:t>
            </w:r>
          </w:p>
        </w:tc>
      </w:tr>
      <w:tr w:rsidR="005F0206" w:rsidRPr="000700DF" w14:paraId="463D8374" w14:textId="77777777" w:rsidTr="00BB23CE">
        <w:trPr>
          <w:trHeight w:val="666"/>
        </w:trPr>
        <w:tc>
          <w:tcPr>
            <w:tcW w:w="557" w:type="dxa"/>
            <w:tcBorders>
              <w:bottom w:val="single" w:sz="4" w:space="0" w:color="auto"/>
            </w:tcBorders>
          </w:tcPr>
          <w:p w14:paraId="78B1C821" w14:textId="77777777" w:rsidR="005F0206" w:rsidRPr="000700DF" w:rsidRDefault="005F0206" w:rsidP="005F0206">
            <w:pPr>
              <w:jc w:val="center"/>
              <w:rPr>
                <w:color w:val="000000" w:themeColor="text1"/>
                <w:sz w:val="20"/>
                <w:szCs w:val="20"/>
              </w:rPr>
            </w:pPr>
            <w:r>
              <w:rPr>
                <w:color w:val="000000" w:themeColor="text1"/>
                <w:sz w:val="20"/>
                <w:szCs w:val="20"/>
              </w:rPr>
              <w:t>1.2.2.11</w:t>
            </w:r>
          </w:p>
        </w:tc>
        <w:tc>
          <w:tcPr>
            <w:tcW w:w="2244" w:type="dxa"/>
            <w:tcBorders>
              <w:bottom w:val="single" w:sz="4" w:space="0" w:color="auto"/>
            </w:tcBorders>
          </w:tcPr>
          <w:p w14:paraId="5757844F" w14:textId="77777777" w:rsidR="005F0206" w:rsidRDefault="005F0206" w:rsidP="005F0206">
            <w:pPr>
              <w:rPr>
                <w:color w:val="0D0D0D"/>
                <w:sz w:val="20"/>
                <w:szCs w:val="20"/>
              </w:rPr>
            </w:pPr>
            <w:r>
              <w:rPr>
                <w:color w:val="0D0D0D"/>
                <w:sz w:val="20"/>
                <w:szCs w:val="20"/>
              </w:rPr>
              <w:t xml:space="preserve">Техническое сопровождение автоматизированной системы комплексной автоматизации деятельности финансовых органов </w:t>
            </w:r>
            <w:r>
              <w:rPr>
                <w:color w:val="0D0D0D"/>
                <w:sz w:val="20"/>
                <w:szCs w:val="20"/>
              </w:rPr>
              <w:lastRenderedPageBreak/>
              <w:t>субъектов Российской Федерации на всех этапах исполнения бюджета «БЮДЖЕТ»</w:t>
            </w:r>
          </w:p>
        </w:tc>
        <w:tc>
          <w:tcPr>
            <w:tcW w:w="2105" w:type="dxa"/>
            <w:tcBorders>
              <w:bottom w:val="single" w:sz="4" w:space="0" w:color="auto"/>
            </w:tcBorders>
          </w:tcPr>
          <w:p w14:paraId="537BC14F" w14:textId="77777777" w:rsidR="005F0206" w:rsidRDefault="005F0206" w:rsidP="005F0206">
            <w:pPr>
              <w:rPr>
                <w:color w:val="0D0D0D"/>
                <w:sz w:val="20"/>
                <w:szCs w:val="20"/>
              </w:rPr>
            </w:pPr>
            <w:r>
              <w:rPr>
                <w:color w:val="0D0D0D"/>
                <w:sz w:val="20"/>
                <w:szCs w:val="20"/>
              </w:rPr>
              <w:lastRenderedPageBreak/>
              <w:t>Департамент финансов правительства Еврейской автономной области</w:t>
            </w:r>
          </w:p>
        </w:tc>
        <w:tc>
          <w:tcPr>
            <w:tcW w:w="842" w:type="dxa"/>
            <w:tcBorders>
              <w:bottom w:val="single" w:sz="4" w:space="0" w:color="auto"/>
            </w:tcBorders>
          </w:tcPr>
          <w:p w14:paraId="4DB3E225" w14:textId="77777777" w:rsidR="005F0206" w:rsidRDefault="005F0206" w:rsidP="005F0206">
            <w:pPr>
              <w:jc w:val="center"/>
              <w:rPr>
                <w:color w:val="000000" w:themeColor="text1"/>
                <w:sz w:val="20"/>
                <w:szCs w:val="20"/>
              </w:rPr>
            </w:pPr>
            <w:r>
              <w:rPr>
                <w:color w:val="000000" w:themeColor="text1"/>
                <w:sz w:val="20"/>
                <w:szCs w:val="20"/>
              </w:rPr>
              <w:t>007</w:t>
            </w:r>
          </w:p>
        </w:tc>
        <w:tc>
          <w:tcPr>
            <w:tcW w:w="702" w:type="dxa"/>
            <w:tcBorders>
              <w:bottom w:val="single" w:sz="4" w:space="0" w:color="auto"/>
            </w:tcBorders>
          </w:tcPr>
          <w:p w14:paraId="08F7753E" w14:textId="77777777" w:rsidR="005F0206" w:rsidRPr="000700DF" w:rsidRDefault="005F0206" w:rsidP="005F0206">
            <w:pPr>
              <w:jc w:val="center"/>
              <w:rPr>
                <w:color w:val="000000" w:themeColor="text1"/>
                <w:sz w:val="20"/>
                <w:szCs w:val="20"/>
              </w:rPr>
            </w:pPr>
            <w:r>
              <w:rPr>
                <w:color w:val="000000" w:themeColor="text1"/>
                <w:sz w:val="20"/>
                <w:szCs w:val="20"/>
              </w:rPr>
              <w:t>0410</w:t>
            </w:r>
          </w:p>
        </w:tc>
        <w:tc>
          <w:tcPr>
            <w:tcW w:w="749" w:type="dxa"/>
            <w:tcBorders>
              <w:bottom w:val="single" w:sz="4" w:space="0" w:color="auto"/>
            </w:tcBorders>
          </w:tcPr>
          <w:p w14:paraId="18599029" w14:textId="77777777" w:rsidR="005F0206" w:rsidRPr="000700DF" w:rsidRDefault="005F0206" w:rsidP="005F020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Borders>
              <w:bottom w:val="single" w:sz="4" w:space="0" w:color="auto"/>
            </w:tcBorders>
          </w:tcPr>
          <w:p w14:paraId="3EFC370E" w14:textId="77777777" w:rsidR="005F0206" w:rsidRDefault="005F0206" w:rsidP="005F0206">
            <w:pPr>
              <w:jc w:val="center"/>
              <w:rPr>
                <w:bCs/>
                <w:color w:val="0D0D0D"/>
                <w:sz w:val="20"/>
                <w:szCs w:val="20"/>
              </w:rPr>
            </w:pPr>
            <w:r>
              <w:rPr>
                <w:bCs/>
                <w:color w:val="0D0D0D"/>
                <w:sz w:val="20"/>
                <w:szCs w:val="20"/>
              </w:rPr>
              <w:t>5982,7</w:t>
            </w:r>
          </w:p>
        </w:tc>
        <w:tc>
          <w:tcPr>
            <w:tcW w:w="982" w:type="dxa"/>
            <w:tcBorders>
              <w:bottom w:val="single" w:sz="4" w:space="0" w:color="auto"/>
            </w:tcBorders>
          </w:tcPr>
          <w:p w14:paraId="6CD8FCD5" w14:textId="77777777" w:rsidR="005F0206" w:rsidRPr="00D43FD9" w:rsidRDefault="005F0206" w:rsidP="005F0206">
            <w:pPr>
              <w:jc w:val="center"/>
              <w:rPr>
                <w:color w:val="0D0D0D"/>
                <w:sz w:val="20"/>
                <w:szCs w:val="20"/>
              </w:rPr>
            </w:pPr>
            <w:r w:rsidRPr="00D43FD9">
              <w:rPr>
                <w:color w:val="0D0D0D"/>
                <w:sz w:val="20"/>
                <w:szCs w:val="20"/>
              </w:rPr>
              <w:t>0,0</w:t>
            </w:r>
          </w:p>
        </w:tc>
        <w:tc>
          <w:tcPr>
            <w:tcW w:w="986" w:type="dxa"/>
            <w:tcBorders>
              <w:bottom w:val="single" w:sz="4" w:space="0" w:color="auto"/>
            </w:tcBorders>
          </w:tcPr>
          <w:p w14:paraId="5B687508" w14:textId="77777777" w:rsidR="005F0206" w:rsidRPr="00567583" w:rsidRDefault="005F0206" w:rsidP="005F0206">
            <w:pPr>
              <w:jc w:val="center"/>
              <w:rPr>
                <w:sz w:val="20"/>
                <w:szCs w:val="20"/>
              </w:rPr>
            </w:pPr>
            <w:r w:rsidRPr="00567583">
              <w:rPr>
                <w:sz w:val="20"/>
                <w:szCs w:val="20"/>
              </w:rPr>
              <w:t>0,0</w:t>
            </w:r>
          </w:p>
        </w:tc>
        <w:tc>
          <w:tcPr>
            <w:tcW w:w="981" w:type="dxa"/>
            <w:tcBorders>
              <w:bottom w:val="single" w:sz="4" w:space="0" w:color="auto"/>
            </w:tcBorders>
          </w:tcPr>
          <w:p w14:paraId="515EA546" w14:textId="77777777" w:rsidR="005F0206" w:rsidRPr="00D43FD9" w:rsidRDefault="005F0206" w:rsidP="005F0206">
            <w:pPr>
              <w:jc w:val="center"/>
              <w:rPr>
                <w:sz w:val="20"/>
                <w:szCs w:val="20"/>
              </w:rPr>
            </w:pPr>
            <w:r>
              <w:rPr>
                <w:bCs/>
                <w:color w:val="0D0D0D"/>
                <w:sz w:val="20"/>
                <w:szCs w:val="20"/>
              </w:rPr>
              <w:t>5982,7</w:t>
            </w:r>
          </w:p>
        </w:tc>
        <w:tc>
          <w:tcPr>
            <w:tcW w:w="981" w:type="dxa"/>
            <w:tcBorders>
              <w:bottom w:val="single" w:sz="4" w:space="0" w:color="auto"/>
            </w:tcBorders>
          </w:tcPr>
          <w:p w14:paraId="36F74173" w14:textId="77777777" w:rsidR="005F0206" w:rsidRPr="00D43FD9" w:rsidRDefault="005F0206" w:rsidP="005F0206">
            <w:pPr>
              <w:jc w:val="center"/>
              <w:rPr>
                <w:color w:val="0D0D0D"/>
                <w:sz w:val="20"/>
                <w:szCs w:val="20"/>
              </w:rPr>
            </w:pPr>
            <w:r w:rsidRPr="00D43FD9">
              <w:rPr>
                <w:color w:val="0D0D0D"/>
                <w:sz w:val="20"/>
                <w:szCs w:val="20"/>
              </w:rPr>
              <w:t>0,0</w:t>
            </w:r>
          </w:p>
        </w:tc>
        <w:tc>
          <w:tcPr>
            <w:tcW w:w="982" w:type="dxa"/>
            <w:tcBorders>
              <w:bottom w:val="single" w:sz="4" w:space="0" w:color="auto"/>
            </w:tcBorders>
          </w:tcPr>
          <w:p w14:paraId="4696BC82" w14:textId="77777777" w:rsidR="005F0206" w:rsidRPr="00567583" w:rsidRDefault="005F0206" w:rsidP="005F0206">
            <w:pPr>
              <w:jc w:val="center"/>
              <w:rPr>
                <w:sz w:val="20"/>
                <w:szCs w:val="20"/>
              </w:rPr>
            </w:pPr>
            <w:r w:rsidRPr="00567583">
              <w:rPr>
                <w:sz w:val="20"/>
                <w:szCs w:val="20"/>
              </w:rPr>
              <w:t>0,0</w:t>
            </w:r>
          </w:p>
        </w:tc>
        <w:tc>
          <w:tcPr>
            <w:tcW w:w="981" w:type="dxa"/>
            <w:tcBorders>
              <w:bottom w:val="single" w:sz="4" w:space="0" w:color="auto"/>
            </w:tcBorders>
          </w:tcPr>
          <w:p w14:paraId="1FCA9800" w14:textId="77777777" w:rsidR="005F0206" w:rsidRPr="00D43FD9" w:rsidRDefault="005F0206" w:rsidP="005F0206">
            <w:pPr>
              <w:jc w:val="center"/>
              <w:rPr>
                <w:color w:val="0D0D0D"/>
                <w:sz w:val="20"/>
                <w:szCs w:val="20"/>
              </w:rPr>
            </w:pPr>
            <w:r w:rsidRPr="00D43FD9">
              <w:rPr>
                <w:color w:val="0D0D0D"/>
                <w:sz w:val="20"/>
                <w:szCs w:val="20"/>
              </w:rPr>
              <w:t>0,0</w:t>
            </w:r>
          </w:p>
        </w:tc>
        <w:tc>
          <w:tcPr>
            <w:tcW w:w="969" w:type="dxa"/>
            <w:tcBorders>
              <w:bottom w:val="single" w:sz="4" w:space="0" w:color="auto"/>
            </w:tcBorders>
          </w:tcPr>
          <w:p w14:paraId="3A360A7F" w14:textId="77777777" w:rsidR="005F0206" w:rsidRPr="00567583" w:rsidRDefault="005F0206" w:rsidP="005F0206">
            <w:pPr>
              <w:jc w:val="center"/>
              <w:rPr>
                <w:sz w:val="20"/>
                <w:szCs w:val="20"/>
              </w:rPr>
            </w:pPr>
            <w:r w:rsidRPr="00567583">
              <w:rPr>
                <w:sz w:val="20"/>
                <w:szCs w:val="20"/>
              </w:rPr>
              <w:t>0,0</w:t>
            </w:r>
          </w:p>
        </w:tc>
      </w:tr>
    </w:tbl>
    <w:p w14:paraId="40E8C066" w14:textId="77777777" w:rsidR="00401962" w:rsidRDefault="00401962" w:rsidP="00401962">
      <w:pPr>
        <w:pStyle w:val="ConsPlusNormal"/>
        <w:ind w:firstLine="540"/>
        <w:jc w:val="both"/>
      </w:pPr>
      <w:r>
        <w:t>-------------------------------</w:t>
      </w:r>
    </w:p>
    <w:p w14:paraId="3C29D8EE" w14:textId="77777777" w:rsidR="00401962" w:rsidRDefault="00401962" w:rsidP="00401962">
      <w:pPr>
        <w:pStyle w:val="ConsPlusNormal"/>
        <w:ind w:firstLine="540"/>
        <w:jc w:val="both"/>
      </w:pPr>
      <w:bookmarkStart w:id="1" w:name="P2086"/>
      <w:bookmarkEnd w:id="1"/>
      <w:r>
        <w:t>&lt;*&gt; Кредиторская задолженность по состоянию на 01.01.2020.</w:t>
      </w:r>
    </w:p>
    <w:p w14:paraId="2C73EE11" w14:textId="77777777" w:rsidR="005F5C59" w:rsidRDefault="005F5C59" w:rsidP="00401962">
      <w:pPr>
        <w:pStyle w:val="ConsPlusNormal"/>
        <w:jc w:val="right"/>
        <w:outlineLvl w:val="2"/>
      </w:pPr>
    </w:p>
    <w:p w14:paraId="7680C037" w14:textId="77777777" w:rsidR="00401962" w:rsidRDefault="00401962" w:rsidP="00401962">
      <w:pPr>
        <w:pStyle w:val="ConsPlusNormal"/>
        <w:jc w:val="right"/>
        <w:outlineLvl w:val="2"/>
      </w:pPr>
      <w:r>
        <w:t>Таблица 4</w:t>
      </w:r>
    </w:p>
    <w:p w14:paraId="445AE71B" w14:textId="77777777" w:rsidR="00401962" w:rsidRDefault="00401962" w:rsidP="00401962">
      <w:pPr>
        <w:pStyle w:val="ConsPlusNormal"/>
        <w:jc w:val="both"/>
      </w:pPr>
    </w:p>
    <w:p w14:paraId="6E60CAA7" w14:textId="77777777"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Информация</w:t>
      </w:r>
    </w:p>
    <w:p w14:paraId="124B4C53" w14:textId="77777777"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 xml:space="preserve">о ресурсном обеспечении государственной программы за счет средств областного бюджета </w:t>
      </w:r>
    </w:p>
    <w:p w14:paraId="6DBBD61B" w14:textId="77777777"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 прогнозная оценка привлекаемых на реализацию ее целей средств федерального бюджета,</w:t>
      </w:r>
    </w:p>
    <w:p w14:paraId="5A11AE5C" w14:textId="77777777"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бюджетов муниципальных образований области, внебюджетных источников</w:t>
      </w:r>
    </w:p>
    <w:p w14:paraId="735AF6A1" w14:textId="77777777" w:rsidR="00401962" w:rsidRDefault="00401962" w:rsidP="00401962">
      <w:pPr>
        <w:pStyle w:val="ConsPlusNormal"/>
        <w:jc w:val="both"/>
      </w:pPr>
    </w:p>
    <w:tbl>
      <w:tblPr>
        <w:tblW w:w="1512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C76306" w14:paraId="71BD5FC2" w14:textId="77777777" w:rsidTr="00BC53F1">
        <w:trPr>
          <w:trHeight w:val="309"/>
          <w:tblHeader/>
          <w:jc w:val="center"/>
        </w:trPr>
        <w:tc>
          <w:tcPr>
            <w:tcW w:w="611" w:type="dxa"/>
            <w:vMerge w:val="restart"/>
            <w:vAlign w:val="center"/>
            <w:hideMark/>
          </w:tcPr>
          <w:p w14:paraId="03B47E52" w14:textId="77777777"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4251" w:type="dxa"/>
            <w:vMerge w:val="restart"/>
            <w:hideMark/>
          </w:tcPr>
          <w:p w14:paraId="3E5EBEC5" w14:textId="77777777"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641" w:type="dxa"/>
            <w:vMerge w:val="restart"/>
            <w:hideMark/>
          </w:tcPr>
          <w:p w14:paraId="53C96122" w14:textId="77777777" w:rsidR="00401962" w:rsidRPr="00C76306" w:rsidRDefault="00401962" w:rsidP="00401962">
            <w:pPr>
              <w:jc w:val="center"/>
              <w:rPr>
                <w:color w:val="000000" w:themeColor="text1"/>
                <w:sz w:val="20"/>
                <w:szCs w:val="20"/>
              </w:rPr>
            </w:pPr>
            <w:r w:rsidRPr="00C76306">
              <w:rPr>
                <w:color w:val="000000" w:themeColor="text1"/>
                <w:sz w:val="20"/>
                <w:szCs w:val="20"/>
              </w:rPr>
              <w:t>Источники ресурсного обеспечения</w:t>
            </w:r>
          </w:p>
        </w:tc>
        <w:tc>
          <w:tcPr>
            <w:tcW w:w="8621" w:type="dxa"/>
            <w:gridSpan w:val="8"/>
            <w:hideMark/>
          </w:tcPr>
          <w:p w14:paraId="6FA03FD2" w14:textId="77777777" w:rsidR="00401962" w:rsidRPr="00C76306" w:rsidRDefault="00401962" w:rsidP="00401962">
            <w:pPr>
              <w:autoSpaceDE w:val="0"/>
              <w:autoSpaceDN w:val="0"/>
              <w:adjustRightInd w:val="0"/>
              <w:jc w:val="center"/>
              <w:rPr>
                <w:color w:val="000000" w:themeColor="text1"/>
                <w:sz w:val="20"/>
                <w:szCs w:val="20"/>
              </w:rPr>
            </w:pPr>
            <w:r w:rsidRPr="00C76306">
              <w:rPr>
                <w:color w:val="000000" w:themeColor="text1"/>
                <w:sz w:val="20"/>
                <w:szCs w:val="20"/>
              </w:rPr>
              <w:t>Оценка расходов (тыс. рублей), годы</w:t>
            </w:r>
          </w:p>
        </w:tc>
      </w:tr>
      <w:tr w:rsidR="00401962" w:rsidRPr="00C76306" w14:paraId="6098219A" w14:textId="77777777" w:rsidTr="00B957DE">
        <w:trPr>
          <w:trHeight w:val="325"/>
          <w:tblHeader/>
          <w:jc w:val="center"/>
        </w:trPr>
        <w:tc>
          <w:tcPr>
            <w:tcW w:w="611" w:type="dxa"/>
            <w:vMerge/>
            <w:vAlign w:val="center"/>
            <w:hideMark/>
          </w:tcPr>
          <w:p w14:paraId="090F9B14" w14:textId="77777777" w:rsidR="00401962" w:rsidRPr="00C76306" w:rsidRDefault="00401962" w:rsidP="00401962">
            <w:pPr>
              <w:rPr>
                <w:color w:val="000000" w:themeColor="text1"/>
                <w:sz w:val="20"/>
                <w:szCs w:val="20"/>
              </w:rPr>
            </w:pPr>
          </w:p>
        </w:tc>
        <w:tc>
          <w:tcPr>
            <w:tcW w:w="4251" w:type="dxa"/>
            <w:vMerge/>
            <w:vAlign w:val="center"/>
            <w:hideMark/>
          </w:tcPr>
          <w:p w14:paraId="36BCFCA6" w14:textId="77777777" w:rsidR="00401962" w:rsidRPr="00C76306" w:rsidRDefault="00401962" w:rsidP="00401962">
            <w:pPr>
              <w:rPr>
                <w:color w:val="000000" w:themeColor="text1"/>
                <w:sz w:val="20"/>
                <w:szCs w:val="20"/>
              </w:rPr>
            </w:pPr>
          </w:p>
        </w:tc>
        <w:tc>
          <w:tcPr>
            <w:tcW w:w="1641" w:type="dxa"/>
            <w:vMerge/>
            <w:vAlign w:val="center"/>
            <w:hideMark/>
          </w:tcPr>
          <w:p w14:paraId="0B35307E" w14:textId="77777777" w:rsidR="00401962" w:rsidRPr="00C76306" w:rsidRDefault="00401962" w:rsidP="00401962">
            <w:pPr>
              <w:rPr>
                <w:color w:val="000000" w:themeColor="text1"/>
                <w:sz w:val="20"/>
                <w:szCs w:val="20"/>
              </w:rPr>
            </w:pPr>
          </w:p>
        </w:tc>
        <w:tc>
          <w:tcPr>
            <w:tcW w:w="1145" w:type="dxa"/>
            <w:vAlign w:val="center"/>
            <w:hideMark/>
          </w:tcPr>
          <w:p w14:paraId="1292107E" w14:textId="77777777"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1146" w:type="dxa"/>
            <w:vAlign w:val="center"/>
            <w:hideMark/>
          </w:tcPr>
          <w:p w14:paraId="088F6687" w14:textId="77777777"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1145" w:type="dxa"/>
            <w:vAlign w:val="center"/>
            <w:hideMark/>
          </w:tcPr>
          <w:p w14:paraId="005CF7BA" w14:textId="77777777"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1002" w:type="dxa"/>
            <w:vAlign w:val="center"/>
            <w:hideMark/>
          </w:tcPr>
          <w:p w14:paraId="09985445" w14:textId="77777777"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1001" w:type="dxa"/>
            <w:vAlign w:val="center"/>
            <w:hideMark/>
          </w:tcPr>
          <w:p w14:paraId="33E5894D" w14:textId="77777777"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1014" w:type="dxa"/>
            <w:vAlign w:val="center"/>
            <w:hideMark/>
          </w:tcPr>
          <w:p w14:paraId="07D1139A" w14:textId="77777777"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1079" w:type="dxa"/>
            <w:vAlign w:val="center"/>
            <w:hideMark/>
          </w:tcPr>
          <w:p w14:paraId="7AE9ADDB" w14:textId="77777777"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1089" w:type="dxa"/>
            <w:vAlign w:val="center"/>
            <w:hideMark/>
          </w:tcPr>
          <w:p w14:paraId="71BFA7E0" w14:textId="77777777"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14:paraId="474DFA12" w14:textId="77777777" w:rsidR="00B957DE" w:rsidRPr="00B957DE" w:rsidRDefault="00B957DE" w:rsidP="00401962">
      <w:pPr>
        <w:jc w:val="center"/>
        <w:rPr>
          <w:color w:val="000000" w:themeColor="text1"/>
          <w:sz w:val="2"/>
          <w:szCs w:val="2"/>
        </w:rPr>
        <w:sectPr w:rsidR="00B957DE" w:rsidRPr="00B957DE" w:rsidSect="00401962">
          <w:type w:val="continuous"/>
          <w:pgSz w:w="16840" w:h="11907" w:orient="landscape" w:code="9"/>
          <w:pgMar w:top="1701" w:right="1134" w:bottom="709" w:left="1134" w:header="567" w:footer="567" w:gutter="0"/>
          <w:cols w:space="720"/>
        </w:sectPr>
      </w:pPr>
    </w:p>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E83E87" w14:paraId="7C559FAB" w14:textId="77777777" w:rsidTr="00B957DE">
        <w:trPr>
          <w:trHeight w:val="309"/>
          <w:tblHeader/>
          <w:jc w:val="center"/>
        </w:trPr>
        <w:tc>
          <w:tcPr>
            <w:tcW w:w="611" w:type="dxa"/>
            <w:hideMark/>
          </w:tcPr>
          <w:p w14:paraId="157F5850" w14:textId="77777777" w:rsidR="00401962" w:rsidRPr="00E83E87" w:rsidRDefault="00401962" w:rsidP="00401962">
            <w:pPr>
              <w:jc w:val="center"/>
              <w:rPr>
                <w:color w:val="000000" w:themeColor="text1"/>
                <w:sz w:val="20"/>
                <w:szCs w:val="20"/>
              </w:rPr>
            </w:pPr>
            <w:r w:rsidRPr="00E83E87">
              <w:rPr>
                <w:color w:val="000000" w:themeColor="text1"/>
                <w:sz w:val="20"/>
                <w:szCs w:val="20"/>
              </w:rPr>
              <w:t>1</w:t>
            </w:r>
          </w:p>
        </w:tc>
        <w:tc>
          <w:tcPr>
            <w:tcW w:w="4251" w:type="dxa"/>
            <w:noWrap/>
            <w:hideMark/>
          </w:tcPr>
          <w:p w14:paraId="516BAB63" w14:textId="77777777" w:rsidR="00401962" w:rsidRPr="00E83E87" w:rsidRDefault="00401962" w:rsidP="00401962">
            <w:pPr>
              <w:jc w:val="center"/>
              <w:rPr>
                <w:color w:val="000000" w:themeColor="text1"/>
                <w:sz w:val="20"/>
                <w:szCs w:val="20"/>
              </w:rPr>
            </w:pPr>
            <w:r w:rsidRPr="00E83E87">
              <w:rPr>
                <w:color w:val="000000" w:themeColor="text1"/>
                <w:sz w:val="20"/>
                <w:szCs w:val="20"/>
              </w:rPr>
              <w:t>2</w:t>
            </w:r>
          </w:p>
        </w:tc>
        <w:tc>
          <w:tcPr>
            <w:tcW w:w="1641" w:type="dxa"/>
            <w:noWrap/>
            <w:hideMark/>
          </w:tcPr>
          <w:p w14:paraId="2A9AC2E4" w14:textId="77777777" w:rsidR="00401962" w:rsidRPr="00E83E87" w:rsidRDefault="00401962" w:rsidP="00401962">
            <w:pPr>
              <w:jc w:val="center"/>
              <w:rPr>
                <w:color w:val="000000" w:themeColor="text1"/>
                <w:sz w:val="20"/>
                <w:szCs w:val="20"/>
              </w:rPr>
            </w:pPr>
            <w:r w:rsidRPr="00E83E87">
              <w:rPr>
                <w:color w:val="000000" w:themeColor="text1"/>
                <w:sz w:val="20"/>
                <w:szCs w:val="20"/>
              </w:rPr>
              <w:t>3</w:t>
            </w:r>
          </w:p>
        </w:tc>
        <w:tc>
          <w:tcPr>
            <w:tcW w:w="1145" w:type="dxa"/>
            <w:noWrap/>
            <w:hideMark/>
          </w:tcPr>
          <w:p w14:paraId="0E337B13" w14:textId="77777777" w:rsidR="00401962" w:rsidRPr="00E83E87" w:rsidRDefault="00401962" w:rsidP="00401962">
            <w:pPr>
              <w:jc w:val="center"/>
              <w:rPr>
                <w:color w:val="000000" w:themeColor="text1"/>
                <w:sz w:val="20"/>
                <w:szCs w:val="20"/>
              </w:rPr>
            </w:pPr>
            <w:r w:rsidRPr="00E83E87">
              <w:rPr>
                <w:color w:val="000000" w:themeColor="text1"/>
                <w:sz w:val="20"/>
                <w:szCs w:val="20"/>
              </w:rPr>
              <w:t>4</w:t>
            </w:r>
          </w:p>
        </w:tc>
        <w:tc>
          <w:tcPr>
            <w:tcW w:w="1146" w:type="dxa"/>
            <w:noWrap/>
            <w:hideMark/>
          </w:tcPr>
          <w:p w14:paraId="68053E00" w14:textId="77777777" w:rsidR="00401962" w:rsidRPr="00E83E87" w:rsidRDefault="00401962" w:rsidP="00401962">
            <w:pPr>
              <w:jc w:val="center"/>
              <w:rPr>
                <w:color w:val="000000" w:themeColor="text1"/>
                <w:sz w:val="20"/>
                <w:szCs w:val="20"/>
              </w:rPr>
            </w:pPr>
            <w:r w:rsidRPr="00E83E87">
              <w:rPr>
                <w:color w:val="000000" w:themeColor="text1"/>
                <w:sz w:val="20"/>
                <w:szCs w:val="20"/>
              </w:rPr>
              <w:t>5</w:t>
            </w:r>
          </w:p>
        </w:tc>
        <w:tc>
          <w:tcPr>
            <w:tcW w:w="1145" w:type="dxa"/>
            <w:noWrap/>
            <w:hideMark/>
          </w:tcPr>
          <w:p w14:paraId="2C286563" w14:textId="77777777" w:rsidR="00401962" w:rsidRPr="00567583" w:rsidRDefault="00401962" w:rsidP="00401962">
            <w:pPr>
              <w:jc w:val="center"/>
              <w:rPr>
                <w:sz w:val="20"/>
                <w:szCs w:val="20"/>
              </w:rPr>
            </w:pPr>
            <w:r w:rsidRPr="00567583">
              <w:rPr>
                <w:sz w:val="20"/>
                <w:szCs w:val="20"/>
              </w:rPr>
              <w:t>6</w:t>
            </w:r>
          </w:p>
        </w:tc>
        <w:tc>
          <w:tcPr>
            <w:tcW w:w="1002" w:type="dxa"/>
            <w:noWrap/>
            <w:hideMark/>
          </w:tcPr>
          <w:p w14:paraId="24C64336" w14:textId="77777777" w:rsidR="00401962" w:rsidRPr="00150618" w:rsidRDefault="00401962" w:rsidP="00401962">
            <w:pPr>
              <w:jc w:val="center"/>
              <w:rPr>
                <w:color w:val="000000" w:themeColor="text1"/>
                <w:sz w:val="20"/>
                <w:szCs w:val="20"/>
              </w:rPr>
            </w:pPr>
            <w:r w:rsidRPr="00AF3D81">
              <w:rPr>
                <w:sz w:val="20"/>
                <w:szCs w:val="20"/>
              </w:rPr>
              <w:t>7</w:t>
            </w:r>
          </w:p>
        </w:tc>
        <w:tc>
          <w:tcPr>
            <w:tcW w:w="1001" w:type="dxa"/>
            <w:noWrap/>
            <w:hideMark/>
          </w:tcPr>
          <w:p w14:paraId="650D2397" w14:textId="77777777" w:rsidR="00401962" w:rsidRPr="00150618" w:rsidRDefault="00401962" w:rsidP="00401962">
            <w:pPr>
              <w:jc w:val="center"/>
              <w:rPr>
                <w:color w:val="000000" w:themeColor="text1"/>
                <w:sz w:val="20"/>
                <w:szCs w:val="20"/>
              </w:rPr>
            </w:pPr>
            <w:r w:rsidRPr="00F9054E">
              <w:rPr>
                <w:color w:val="000000" w:themeColor="text1"/>
                <w:sz w:val="20"/>
                <w:szCs w:val="20"/>
              </w:rPr>
              <w:t>8</w:t>
            </w:r>
          </w:p>
        </w:tc>
        <w:tc>
          <w:tcPr>
            <w:tcW w:w="1014" w:type="dxa"/>
            <w:noWrap/>
            <w:hideMark/>
          </w:tcPr>
          <w:p w14:paraId="441B41CE" w14:textId="77777777" w:rsidR="00401962" w:rsidRPr="00150618" w:rsidRDefault="00401962" w:rsidP="00401962">
            <w:pPr>
              <w:jc w:val="center"/>
              <w:rPr>
                <w:color w:val="000000" w:themeColor="text1"/>
                <w:sz w:val="20"/>
                <w:szCs w:val="20"/>
              </w:rPr>
            </w:pPr>
            <w:r w:rsidRPr="00150618">
              <w:rPr>
                <w:color w:val="000000" w:themeColor="text1"/>
                <w:sz w:val="20"/>
                <w:szCs w:val="20"/>
              </w:rPr>
              <w:t>9</w:t>
            </w:r>
          </w:p>
        </w:tc>
        <w:tc>
          <w:tcPr>
            <w:tcW w:w="1079" w:type="dxa"/>
            <w:noWrap/>
            <w:hideMark/>
          </w:tcPr>
          <w:p w14:paraId="64B84F87" w14:textId="77777777" w:rsidR="00401962" w:rsidRPr="00E83E87" w:rsidRDefault="00401962" w:rsidP="00401962">
            <w:pPr>
              <w:jc w:val="center"/>
              <w:rPr>
                <w:color w:val="000000" w:themeColor="text1"/>
                <w:sz w:val="20"/>
                <w:szCs w:val="20"/>
              </w:rPr>
            </w:pPr>
            <w:r w:rsidRPr="00E83E87">
              <w:rPr>
                <w:color w:val="000000" w:themeColor="text1"/>
                <w:sz w:val="20"/>
                <w:szCs w:val="20"/>
              </w:rPr>
              <w:t>10</w:t>
            </w:r>
          </w:p>
        </w:tc>
        <w:tc>
          <w:tcPr>
            <w:tcW w:w="1089" w:type="dxa"/>
            <w:noWrap/>
            <w:hideMark/>
          </w:tcPr>
          <w:p w14:paraId="0DCFEA21" w14:textId="77777777" w:rsidR="00401962" w:rsidRPr="00E83E87" w:rsidRDefault="00401962" w:rsidP="00401962">
            <w:pPr>
              <w:jc w:val="center"/>
              <w:rPr>
                <w:color w:val="000000" w:themeColor="text1"/>
                <w:sz w:val="20"/>
                <w:szCs w:val="20"/>
              </w:rPr>
            </w:pPr>
            <w:r w:rsidRPr="00E83E87">
              <w:rPr>
                <w:color w:val="000000" w:themeColor="text1"/>
                <w:sz w:val="20"/>
                <w:szCs w:val="20"/>
              </w:rPr>
              <w:t>11</w:t>
            </w:r>
          </w:p>
        </w:tc>
      </w:tr>
      <w:tr w:rsidR="00401962" w:rsidRPr="00E83E87" w14:paraId="5D4C32DC" w14:textId="77777777" w:rsidTr="00B957DE">
        <w:trPr>
          <w:trHeight w:val="454"/>
          <w:jc w:val="center"/>
        </w:trPr>
        <w:tc>
          <w:tcPr>
            <w:tcW w:w="611" w:type="dxa"/>
            <w:vMerge w:val="restart"/>
            <w:hideMark/>
          </w:tcPr>
          <w:p w14:paraId="7BDB5F59"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w:t>
            </w:r>
          </w:p>
        </w:tc>
        <w:tc>
          <w:tcPr>
            <w:tcW w:w="4251" w:type="dxa"/>
            <w:vMerge w:val="restart"/>
            <w:hideMark/>
          </w:tcPr>
          <w:p w14:paraId="29E5DFD4" w14:textId="77777777" w:rsidR="00401962" w:rsidRPr="00E83E87" w:rsidRDefault="00401962" w:rsidP="00401962">
            <w:pPr>
              <w:rPr>
                <w:bCs/>
                <w:color w:val="000000" w:themeColor="text1"/>
                <w:sz w:val="20"/>
                <w:szCs w:val="20"/>
              </w:rPr>
            </w:pPr>
            <w:r w:rsidRPr="00E83E87">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641" w:type="dxa"/>
            <w:hideMark/>
          </w:tcPr>
          <w:p w14:paraId="72C8A3A6" w14:textId="77777777"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14:paraId="163B1D21" w14:textId="56789BD1" w:rsidR="00BB23CE" w:rsidRPr="00E83E87" w:rsidRDefault="00762091" w:rsidP="00BB23CE">
            <w:pPr>
              <w:jc w:val="center"/>
              <w:rPr>
                <w:bCs/>
                <w:color w:val="000000" w:themeColor="text1"/>
                <w:sz w:val="20"/>
                <w:szCs w:val="20"/>
              </w:rPr>
            </w:pPr>
            <w:r>
              <w:rPr>
                <w:bCs/>
                <w:color w:val="000000" w:themeColor="text1"/>
                <w:sz w:val="20"/>
                <w:szCs w:val="20"/>
              </w:rPr>
              <w:t>610796,74</w:t>
            </w:r>
          </w:p>
          <w:p w14:paraId="74D93E59"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14:paraId="4D39C17C" w14:textId="79B7BC33" w:rsidR="00401962" w:rsidRPr="00E83E87" w:rsidRDefault="00401962" w:rsidP="00401962">
            <w:pPr>
              <w:jc w:val="center"/>
              <w:rPr>
                <w:bCs/>
                <w:color w:val="000000" w:themeColor="text1"/>
                <w:sz w:val="20"/>
                <w:szCs w:val="20"/>
              </w:rPr>
            </w:pPr>
            <w:r w:rsidRPr="00E83E87">
              <w:rPr>
                <w:bCs/>
                <w:color w:val="000000" w:themeColor="text1"/>
                <w:sz w:val="20"/>
                <w:szCs w:val="20"/>
              </w:rPr>
              <w:t>77725,34 / 26238,5 &lt;*&gt;</w:t>
            </w:r>
          </w:p>
        </w:tc>
        <w:tc>
          <w:tcPr>
            <w:tcW w:w="1145" w:type="dxa"/>
            <w:hideMark/>
          </w:tcPr>
          <w:p w14:paraId="3BC09447" w14:textId="77777777" w:rsidR="00401962" w:rsidRPr="00567583" w:rsidRDefault="00401962" w:rsidP="00401962">
            <w:pPr>
              <w:jc w:val="center"/>
              <w:rPr>
                <w:bCs/>
                <w:sz w:val="20"/>
                <w:szCs w:val="20"/>
              </w:rPr>
            </w:pPr>
            <w:r>
              <w:rPr>
                <w:bCs/>
                <w:sz w:val="20"/>
                <w:szCs w:val="20"/>
              </w:rPr>
              <w:t>62441,3</w:t>
            </w:r>
          </w:p>
        </w:tc>
        <w:tc>
          <w:tcPr>
            <w:tcW w:w="1002" w:type="dxa"/>
            <w:hideMark/>
          </w:tcPr>
          <w:p w14:paraId="660546A6" w14:textId="77777777" w:rsidR="00401962" w:rsidRPr="004B3788" w:rsidRDefault="00BB23CE" w:rsidP="00401962">
            <w:pPr>
              <w:jc w:val="center"/>
              <w:rPr>
                <w:bCs/>
                <w:sz w:val="20"/>
                <w:szCs w:val="20"/>
              </w:rPr>
            </w:pPr>
            <w:r>
              <w:rPr>
                <w:bCs/>
                <w:sz w:val="20"/>
                <w:szCs w:val="20"/>
              </w:rPr>
              <w:t>55421,0</w:t>
            </w:r>
          </w:p>
        </w:tc>
        <w:tc>
          <w:tcPr>
            <w:tcW w:w="1001" w:type="dxa"/>
            <w:hideMark/>
          </w:tcPr>
          <w:p w14:paraId="73744CDB" w14:textId="30B695DD" w:rsidR="00401962" w:rsidRPr="004B3788" w:rsidRDefault="00762091" w:rsidP="00401962">
            <w:pPr>
              <w:jc w:val="center"/>
              <w:rPr>
                <w:bCs/>
                <w:color w:val="0D0D0D"/>
                <w:sz w:val="20"/>
                <w:szCs w:val="20"/>
              </w:rPr>
            </w:pPr>
            <w:r>
              <w:rPr>
                <w:bCs/>
                <w:color w:val="0D0D0D"/>
                <w:sz w:val="20"/>
                <w:szCs w:val="20"/>
              </w:rPr>
              <w:t>30689,0</w:t>
            </w:r>
          </w:p>
        </w:tc>
        <w:tc>
          <w:tcPr>
            <w:tcW w:w="1014" w:type="dxa"/>
            <w:hideMark/>
          </w:tcPr>
          <w:p w14:paraId="4FB565BE" w14:textId="5FA9477E" w:rsidR="00401962" w:rsidRPr="00E83E87" w:rsidRDefault="00762091" w:rsidP="00001FC5">
            <w:pPr>
              <w:jc w:val="center"/>
              <w:rPr>
                <w:bCs/>
                <w:color w:val="000000" w:themeColor="text1"/>
                <w:sz w:val="20"/>
                <w:szCs w:val="20"/>
              </w:rPr>
            </w:pPr>
            <w:r>
              <w:rPr>
                <w:bCs/>
                <w:color w:val="0D0D0D"/>
                <w:sz w:val="20"/>
                <w:szCs w:val="20"/>
              </w:rPr>
              <w:t>54982,1</w:t>
            </w:r>
          </w:p>
        </w:tc>
        <w:tc>
          <w:tcPr>
            <w:tcW w:w="1079" w:type="dxa"/>
            <w:hideMark/>
          </w:tcPr>
          <w:p w14:paraId="7D0D1159"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14:paraId="795F6FAD"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401962" w:rsidRPr="00E83E87" w14:paraId="2D0852D8" w14:textId="77777777" w:rsidTr="00C81DCB">
        <w:trPr>
          <w:trHeight w:val="550"/>
          <w:jc w:val="center"/>
        </w:trPr>
        <w:tc>
          <w:tcPr>
            <w:tcW w:w="611" w:type="dxa"/>
            <w:vMerge/>
            <w:hideMark/>
          </w:tcPr>
          <w:p w14:paraId="4F481B3B" w14:textId="77777777" w:rsidR="00401962" w:rsidRPr="00E83E87" w:rsidRDefault="00401962" w:rsidP="00401962">
            <w:pPr>
              <w:jc w:val="center"/>
              <w:rPr>
                <w:bCs/>
                <w:color w:val="000000" w:themeColor="text1"/>
                <w:sz w:val="20"/>
                <w:szCs w:val="20"/>
              </w:rPr>
            </w:pPr>
          </w:p>
        </w:tc>
        <w:tc>
          <w:tcPr>
            <w:tcW w:w="4251" w:type="dxa"/>
            <w:vMerge/>
            <w:hideMark/>
          </w:tcPr>
          <w:p w14:paraId="1C498333" w14:textId="77777777" w:rsidR="00401962" w:rsidRPr="00E83E87" w:rsidRDefault="00401962" w:rsidP="00401962">
            <w:pPr>
              <w:rPr>
                <w:bCs/>
                <w:color w:val="000000" w:themeColor="text1"/>
                <w:sz w:val="20"/>
                <w:szCs w:val="20"/>
              </w:rPr>
            </w:pPr>
          </w:p>
        </w:tc>
        <w:tc>
          <w:tcPr>
            <w:tcW w:w="1641" w:type="dxa"/>
            <w:hideMark/>
          </w:tcPr>
          <w:p w14:paraId="4B3AEA0F" w14:textId="77777777"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14:paraId="2E321392" w14:textId="48167548" w:rsidR="00401962" w:rsidRPr="00E83E87" w:rsidRDefault="00762091" w:rsidP="00401962">
            <w:pPr>
              <w:jc w:val="center"/>
              <w:rPr>
                <w:bCs/>
                <w:color w:val="000000" w:themeColor="text1"/>
                <w:sz w:val="20"/>
                <w:szCs w:val="20"/>
              </w:rPr>
            </w:pPr>
            <w:r>
              <w:rPr>
                <w:bCs/>
                <w:color w:val="000000" w:themeColor="text1"/>
                <w:sz w:val="20"/>
                <w:szCs w:val="20"/>
              </w:rPr>
              <w:t>591274,04</w:t>
            </w:r>
          </w:p>
          <w:p w14:paraId="5225A4E0"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14:paraId="0933013E"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74495,14 / 26238,5 &lt;*&gt;</w:t>
            </w:r>
          </w:p>
        </w:tc>
        <w:tc>
          <w:tcPr>
            <w:tcW w:w="1145" w:type="dxa"/>
            <w:hideMark/>
          </w:tcPr>
          <w:p w14:paraId="04C34F2A" w14:textId="77777777" w:rsidR="00401962" w:rsidRPr="00567583" w:rsidRDefault="00401962" w:rsidP="00401962">
            <w:pPr>
              <w:jc w:val="center"/>
              <w:rPr>
                <w:bCs/>
                <w:sz w:val="20"/>
                <w:szCs w:val="20"/>
              </w:rPr>
            </w:pPr>
            <w:r>
              <w:rPr>
                <w:bCs/>
                <w:sz w:val="20"/>
                <w:szCs w:val="20"/>
              </w:rPr>
              <w:t>58237,5</w:t>
            </w:r>
          </w:p>
        </w:tc>
        <w:tc>
          <w:tcPr>
            <w:tcW w:w="1002" w:type="dxa"/>
          </w:tcPr>
          <w:p w14:paraId="53C0B51B" w14:textId="77777777" w:rsidR="00401962" w:rsidRPr="004B3788" w:rsidRDefault="00EF4064" w:rsidP="00401962">
            <w:pPr>
              <w:jc w:val="center"/>
              <w:rPr>
                <w:bCs/>
                <w:sz w:val="20"/>
                <w:szCs w:val="20"/>
              </w:rPr>
            </w:pPr>
            <w:r>
              <w:rPr>
                <w:bCs/>
                <w:sz w:val="20"/>
                <w:szCs w:val="20"/>
              </w:rPr>
              <w:t>51180,1</w:t>
            </w:r>
          </w:p>
        </w:tc>
        <w:tc>
          <w:tcPr>
            <w:tcW w:w="1001" w:type="dxa"/>
          </w:tcPr>
          <w:p w14:paraId="22F0A527" w14:textId="721F3044" w:rsidR="00401962" w:rsidRPr="004B3788" w:rsidRDefault="00762091" w:rsidP="00401962">
            <w:pPr>
              <w:jc w:val="center"/>
              <w:rPr>
                <w:bCs/>
                <w:color w:val="0D0D0D"/>
                <w:sz w:val="20"/>
                <w:szCs w:val="20"/>
              </w:rPr>
            </w:pPr>
            <w:r>
              <w:rPr>
                <w:bCs/>
                <w:color w:val="0D0D0D"/>
                <w:sz w:val="20"/>
                <w:szCs w:val="20"/>
              </w:rPr>
              <w:t>26766,7</w:t>
            </w:r>
          </w:p>
        </w:tc>
        <w:tc>
          <w:tcPr>
            <w:tcW w:w="1014" w:type="dxa"/>
          </w:tcPr>
          <w:p w14:paraId="04FC8291" w14:textId="549157D2" w:rsidR="00401962" w:rsidRPr="004B3788" w:rsidRDefault="00C81DCB" w:rsidP="00401962">
            <w:pPr>
              <w:jc w:val="center"/>
              <w:rPr>
                <w:bCs/>
                <w:color w:val="0D0D0D"/>
                <w:sz w:val="20"/>
                <w:szCs w:val="20"/>
              </w:rPr>
            </w:pPr>
            <w:r>
              <w:rPr>
                <w:bCs/>
                <w:color w:val="0D0D0D"/>
                <w:sz w:val="20"/>
                <w:szCs w:val="20"/>
              </w:rPr>
              <w:t>510</w:t>
            </w:r>
            <w:r w:rsidR="00762091">
              <w:rPr>
                <w:bCs/>
                <w:color w:val="0D0D0D"/>
                <w:sz w:val="20"/>
                <w:szCs w:val="20"/>
              </w:rPr>
              <w:t>56</w:t>
            </w:r>
            <w:r>
              <w:rPr>
                <w:bCs/>
                <w:color w:val="0D0D0D"/>
                <w:sz w:val="20"/>
                <w:szCs w:val="20"/>
              </w:rPr>
              <w:t>,</w:t>
            </w:r>
            <w:r w:rsidR="00762091">
              <w:rPr>
                <w:bCs/>
                <w:color w:val="0D0D0D"/>
                <w:sz w:val="20"/>
                <w:szCs w:val="20"/>
              </w:rPr>
              <w:t>6</w:t>
            </w:r>
          </w:p>
        </w:tc>
        <w:tc>
          <w:tcPr>
            <w:tcW w:w="1079" w:type="dxa"/>
            <w:hideMark/>
          </w:tcPr>
          <w:p w14:paraId="6629AD65"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14:paraId="67EDE8C9"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C81DCB" w:rsidRPr="00E83E87" w14:paraId="68346719" w14:textId="77777777" w:rsidTr="00C81DCB">
        <w:trPr>
          <w:trHeight w:val="354"/>
          <w:jc w:val="center"/>
        </w:trPr>
        <w:tc>
          <w:tcPr>
            <w:tcW w:w="611" w:type="dxa"/>
            <w:vMerge/>
            <w:hideMark/>
          </w:tcPr>
          <w:p w14:paraId="335EEA8E" w14:textId="77777777" w:rsidR="00C81DCB" w:rsidRPr="00E83E87" w:rsidRDefault="00C81DCB" w:rsidP="00C81DCB">
            <w:pPr>
              <w:jc w:val="center"/>
              <w:rPr>
                <w:bCs/>
                <w:color w:val="000000" w:themeColor="text1"/>
                <w:sz w:val="20"/>
                <w:szCs w:val="20"/>
              </w:rPr>
            </w:pPr>
          </w:p>
        </w:tc>
        <w:tc>
          <w:tcPr>
            <w:tcW w:w="4251" w:type="dxa"/>
            <w:vMerge/>
            <w:hideMark/>
          </w:tcPr>
          <w:p w14:paraId="5B592B5E" w14:textId="77777777" w:rsidR="00C81DCB" w:rsidRPr="00E83E87" w:rsidRDefault="00C81DCB" w:rsidP="00C81DCB">
            <w:pPr>
              <w:rPr>
                <w:bCs/>
                <w:color w:val="000000" w:themeColor="text1"/>
                <w:sz w:val="20"/>
                <w:szCs w:val="20"/>
              </w:rPr>
            </w:pPr>
          </w:p>
        </w:tc>
        <w:tc>
          <w:tcPr>
            <w:tcW w:w="1641" w:type="dxa"/>
            <w:hideMark/>
          </w:tcPr>
          <w:p w14:paraId="06E19091" w14:textId="77777777" w:rsidR="00C81DCB" w:rsidRPr="00E83E87" w:rsidRDefault="00C81DCB" w:rsidP="00C81DCB">
            <w:pPr>
              <w:rPr>
                <w:bCs/>
                <w:color w:val="000000" w:themeColor="text1"/>
                <w:sz w:val="20"/>
                <w:szCs w:val="20"/>
              </w:rPr>
            </w:pPr>
            <w:r w:rsidRPr="00E83E87">
              <w:rPr>
                <w:bCs/>
                <w:color w:val="000000" w:themeColor="text1"/>
                <w:sz w:val="20"/>
                <w:szCs w:val="20"/>
              </w:rPr>
              <w:t xml:space="preserve">Федеральный бюджет </w:t>
            </w:r>
          </w:p>
        </w:tc>
        <w:tc>
          <w:tcPr>
            <w:tcW w:w="1145" w:type="dxa"/>
            <w:hideMark/>
          </w:tcPr>
          <w:p w14:paraId="1673AEDE" w14:textId="24FD4BCD" w:rsidR="00C81DCB" w:rsidRPr="00E83E87" w:rsidRDefault="005F46DB" w:rsidP="00001FC5">
            <w:pPr>
              <w:jc w:val="center"/>
              <w:rPr>
                <w:bCs/>
                <w:color w:val="000000" w:themeColor="text1"/>
                <w:sz w:val="20"/>
                <w:szCs w:val="20"/>
              </w:rPr>
            </w:pPr>
            <w:r>
              <w:rPr>
                <w:bCs/>
                <w:color w:val="000000" w:themeColor="text1"/>
                <w:sz w:val="20"/>
                <w:szCs w:val="20"/>
              </w:rPr>
              <w:t>19522,7</w:t>
            </w:r>
          </w:p>
        </w:tc>
        <w:tc>
          <w:tcPr>
            <w:tcW w:w="1146" w:type="dxa"/>
            <w:hideMark/>
          </w:tcPr>
          <w:p w14:paraId="6F084A38" w14:textId="77777777" w:rsidR="00C81DCB" w:rsidRPr="00E83E87" w:rsidRDefault="00C81DCB" w:rsidP="00C81DCB">
            <w:pPr>
              <w:jc w:val="center"/>
              <w:rPr>
                <w:bCs/>
                <w:color w:val="000000" w:themeColor="text1"/>
                <w:sz w:val="20"/>
                <w:szCs w:val="20"/>
              </w:rPr>
            </w:pPr>
            <w:r w:rsidRPr="00E83E87">
              <w:rPr>
                <w:bCs/>
                <w:color w:val="000000" w:themeColor="text1"/>
                <w:sz w:val="20"/>
                <w:szCs w:val="20"/>
              </w:rPr>
              <w:t>3230,2</w:t>
            </w:r>
          </w:p>
        </w:tc>
        <w:tc>
          <w:tcPr>
            <w:tcW w:w="1145" w:type="dxa"/>
            <w:hideMark/>
          </w:tcPr>
          <w:p w14:paraId="2C1442CD" w14:textId="77777777" w:rsidR="00C81DCB" w:rsidRPr="00567583" w:rsidRDefault="00C81DCB" w:rsidP="00C81DCB">
            <w:pPr>
              <w:jc w:val="center"/>
            </w:pPr>
            <w:r w:rsidRPr="00567583">
              <w:rPr>
                <w:sz w:val="20"/>
                <w:szCs w:val="20"/>
              </w:rPr>
              <w:t>4203,8</w:t>
            </w:r>
          </w:p>
        </w:tc>
        <w:tc>
          <w:tcPr>
            <w:tcW w:w="1002" w:type="dxa"/>
          </w:tcPr>
          <w:p w14:paraId="20538113" w14:textId="77777777" w:rsidR="00C81DCB" w:rsidRPr="00C81DCB" w:rsidRDefault="00123933" w:rsidP="00C81DCB">
            <w:pPr>
              <w:jc w:val="center"/>
              <w:rPr>
                <w:sz w:val="20"/>
                <w:szCs w:val="20"/>
              </w:rPr>
            </w:pPr>
            <w:r>
              <w:rPr>
                <w:sz w:val="20"/>
                <w:szCs w:val="20"/>
              </w:rPr>
              <w:t>4240,9</w:t>
            </w:r>
          </w:p>
        </w:tc>
        <w:tc>
          <w:tcPr>
            <w:tcW w:w="1001" w:type="dxa"/>
          </w:tcPr>
          <w:p w14:paraId="3E8B7E22" w14:textId="1B17E1C8" w:rsidR="00C81DCB" w:rsidRPr="00C81DCB" w:rsidRDefault="00762091" w:rsidP="00C81DCB">
            <w:pPr>
              <w:jc w:val="center"/>
              <w:rPr>
                <w:sz w:val="20"/>
                <w:szCs w:val="20"/>
              </w:rPr>
            </w:pPr>
            <w:r>
              <w:rPr>
                <w:sz w:val="20"/>
                <w:szCs w:val="20"/>
              </w:rPr>
              <w:t>3922,3</w:t>
            </w:r>
          </w:p>
        </w:tc>
        <w:tc>
          <w:tcPr>
            <w:tcW w:w="1014" w:type="dxa"/>
          </w:tcPr>
          <w:p w14:paraId="0872BC17" w14:textId="7507BD69" w:rsidR="00C81DCB" w:rsidRPr="00C81DCB" w:rsidRDefault="00762091" w:rsidP="00C81DCB">
            <w:pPr>
              <w:jc w:val="center"/>
              <w:rPr>
                <w:sz w:val="20"/>
                <w:szCs w:val="20"/>
              </w:rPr>
            </w:pPr>
            <w:r>
              <w:rPr>
                <w:sz w:val="20"/>
                <w:szCs w:val="20"/>
              </w:rPr>
              <w:t>3925,5</w:t>
            </w:r>
          </w:p>
        </w:tc>
        <w:tc>
          <w:tcPr>
            <w:tcW w:w="1079" w:type="dxa"/>
            <w:hideMark/>
          </w:tcPr>
          <w:p w14:paraId="34A67AC0" w14:textId="77777777" w:rsidR="00C81DCB" w:rsidRPr="00E83E87" w:rsidRDefault="00C81DCB" w:rsidP="00C81DCB">
            <w:pPr>
              <w:jc w:val="center"/>
            </w:pPr>
            <w:r w:rsidRPr="00E83E87">
              <w:rPr>
                <w:color w:val="000000" w:themeColor="text1"/>
                <w:sz w:val="20"/>
                <w:szCs w:val="20"/>
              </w:rPr>
              <w:t>0,0</w:t>
            </w:r>
          </w:p>
        </w:tc>
        <w:tc>
          <w:tcPr>
            <w:tcW w:w="1089" w:type="dxa"/>
            <w:hideMark/>
          </w:tcPr>
          <w:p w14:paraId="71BFDAA9" w14:textId="77777777" w:rsidR="00C81DCB" w:rsidRPr="00E83E87" w:rsidRDefault="00C81DCB" w:rsidP="00C81DCB">
            <w:pPr>
              <w:jc w:val="center"/>
            </w:pPr>
            <w:r w:rsidRPr="00E83E87">
              <w:rPr>
                <w:color w:val="000000" w:themeColor="text1"/>
                <w:sz w:val="20"/>
                <w:szCs w:val="20"/>
              </w:rPr>
              <w:t>0,0</w:t>
            </w:r>
          </w:p>
        </w:tc>
      </w:tr>
      <w:tr w:rsidR="00401962" w:rsidRPr="00E83E87" w14:paraId="7DBBEAF9" w14:textId="77777777" w:rsidTr="00EC2C92">
        <w:trPr>
          <w:trHeight w:val="330"/>
          <w:jc w:val="center"/>
        </w:trPr>
        <w:tc>
          <w:tcPr>
            <w:tcW w:w="611" w:type="dxa"/>
            <w:vMerge w:val="restart"/>
            <w:hideMark/>
          </w:tcPr>
          <w:p w14:paraId="3D6424E4" w14:textId="77777777" w:rsidR="00401962" w:rsidRPr="00E83E87" w:rsidRDefault="00401962" w:rsidP="00401962">
            <w:pPr>
              <w:jc w:val="center"/>
              <w:rPr>
                <w:color w:val="000000" w:themeColor="text1"/>
                <w:sz w:val="20"/>
                <w:szCs w:val="20"/>
              </w:rPr>
            </w:pPr>
            <w:r w:rsidRPr="00E83E87">
              <w:rPr>
                <w:color w:val="000000" w:themeColor="text1"/>
                <w:sz w:val="20"/>
                <w:szCs w:val="20"/>
              </w:rPr>
              <w:t>1.1</w:t>
            </w:r>
          </w:p>
        </w:tc>
        <w:tc>
          <w:tcPr>
            <w:tcW w:w="4251" w:type="dxa"/>
            <w:vMerge w:val="restart"/>
            <w:noWrap/>
            <w:hideMark/>
          </w:tcPr>
          <w:p w14:paraId="45E80D81" w14:textId="77777777" w:rsidR="00401962" w:rsidRPr="00E83E87" w:rsidRDefault="00401962" w:rsidP="00401962">
            <w:pPr>
              <w:rPr>
                <w:bCs/>
                <w:color w:val="000000" w:themeColor="text1"/>
                <w:sz w:val="20"/>
                <w:szCs w:val="20"/>
              </w:rPr>
            </w:pPr>
            <w:r w:rsidRPr="00E83E87">
              <w:rPr>
                <w:bCs/>
                <w:color w:val="000000" w:themeColor="text1"/>
                <w:sz w:val="20"/>
                <w:szCs w:val="20"/>
              </w:rPr>
              <w:t>Подпрограмма «Цифровая экономика»</w:t>
            </w:r>
          </w:p>
        </w:tc>
        <w:tc>
          <w:tcPr>
            <w:tcW w:w="1641" w:type="dxa"/>
          </w:tcPr>
          <w:p w14:paraId="725ADD0F" w14:textId="77777777" w:rsidR="00401962" w:rsidRPr="00E83E87" w:rsidRDefault="00401962" w:rsidP="00401962">
            <w:pPr>
              <w:rPr>
                <w:bCs/>
                <w:color w:val="000000" w:themeColor="text1"/>
                <w:sz w:val="20"/>
                <w:szCs w:val="20"/>
              </w:rPr>
            </w:pPr>
            <w:r w:rsidRPr="00E83E87">
              <w:rPr>
                <w:bCs/>
                <w:color w:val="000000" w:themeColor="text1"/>
                <w:sz w:val="20"/>
                <w:szCs w:val="20"/>
              </w:rPr>
              <w:t>Всего </w:t>
            </w:r>
          </w:p>
        </w:tc>
        <w:tc>
          <w:tcPr>
            <w:tcW w:w="1145" w:type="dxa"/>
            <w:hideMark/>
          </w:tcPr>
          <w:p w14:paraId="22DF886E" w14:textId="28D2D146" w:rsidR="00401962" w:rsidRPr="00E83E87" w:rsidRDefault="00762091" w:rsidP="00401962">
            <w:pPr>
              <w:jc w:val="center"/>
              <w:rPr>
                <w:bCs/>
                <w:color w:val="000000" w:themeColor="text1"/>
                <w:sz w:val="20"/>
                <w:szCs w:val="20"/>
              </w:rPr>
            </w:pPr>
            <w:r>
              <w:rPr>
                <w:bCs/>
                <w:color w:val="000000" w:themeColor="text1"/>
                <w:sz w:val="20"/>
                <w:szCs w:val="20"/>
              </w:rPr>
              <w:t>312606,44</w:t>
            </w:r>
          </w:p>
          <w:p w14:paraId="7481A0BA"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14:paraId="2BFFE553" w14:textId="77777777" w:rsidR="00401962" w:rsidRDefault="00401962" w:rsidP="00401962">
            <w:pPr>
              <w:jc w:val="center"/>
              <w:rPr>
                <w:bCs/>
                <w:color w:val="000000" w:themeColor="text1"/>
                <w:sz w:val="20"/>
                <w:szCs w:val="20"/>
              </w:rPr>
            </w:pPr>
            <w:r w:rsidRPr="00E83E87">
              <w:rPr>
                <w:bCs/>
                <w:color w:val="000000" w:themeColor="text1"/>
                <w:sz w:val="20"/>
                <w:szCs w:val="20"/>
              </w:rPr>
              <w:t>28296,44 /11743,61</w:t>
            </w:r>
          </w:p>
          <w:p w14:paraId="130D6E68"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&lt;*&gt;</w:t>
            </w:r>
          </w:p>
        </w:tc>
        <w:tc>
          <w:tcPr>
            <w:tcW w:w="1145" w:type="dxa"/>
            <w:hideMark/>
          </w:tcPr>
          <w:p w14:paraId="055149AD" w14:textId="77777777" w:rsidR="00401962" w:rsidRPr="00A00F2B" w:rsidRDefault="00401962" w:rsidP="00401962">
            <w:pPr>
              <w:jc w:val="center"/>
              <w:rPr>
                <w:bCs/>
                <w:color w:val="0D0D0D"/>
                <w:sz w:val="20"/>
                <w:szCs w:val="20"/>
                <w:lang w:val="en-US"/>
              </w:rPr>
            </w:pPr>
            <w:r>
              <w:rPr>
                <w:bCs/>
                <w:color w:val="0D0D0D"/>
                <w:sz w:val="20"/>
                <w:szCs w:val="20"/>
                <w:lang w:val="en-US"/>
              </w:rPr>
              <w:t>14758</w:t>
            </w:r>
            <w:r>
              <w:rPr>
                <w:bCs/>
                <w:color w:val="0D0D0D"/>
                <w:sz w:val="20"/>
                <w:szCs w:val="20"/>
              </w:rPr>
              <w:t>,</w:t>
            </w:r>
            <w:r>
              <w:rPr>
                <w:bCs/>
                <w:color w:val="0D0D0D"/>
                <w:sz w:val="20"/>
                <w:szCs w:val="20"/>
                <w:lang w:val="en-US"/>
              </w:rPr>
              <w:t>4</w:t>
            </w:r>
          </w:p>
        </w:tc>
        <w:tc>
          <w:tcPr>
            <w:tcW w:w="1002" w:type="dxa"/>
          </w:tcPr>
          <w:p w14:paraId="1A8426AD" w14:textId="77777777" w:rsidR="00401962" w:rsidRPr="004B3788" w:rsidRDefault="00EF4064" w:rsidP="00401962">
            <w:pPr>
              <w:jc w:val="center"/>
              <w:rPr>
                <w:bCs/>
                <w:sz w:val="20"/>
                <w:szCs w:val="20"/>
              </w:rPr>
            </w:pPr>
            <w:r>
              <w:rPr>
                <w:bCs/>
                <w:sz w:val="20"/>
                <w:szCs w:val="20"/>
              </w:rPr>
              <w:t>24257,8</w:t>
            </w:r>
          </w:p>
        </w:tc>
        <w:tc>
          <w:tcPr>
            <w:tcW w:w="1001" w:type="dxa"/>
          </w:tcPr>
          <w:p w14:paraId="5ACC707F" w14:textId="62BAD60C" w:rsidR="00401962" w:rsidRPr="004B3788" w:rsidRDefault="00762091" w:rsidP="00401962">
            <w:pPr>
              <w:jc w:val="center"/>
              <w:rPr>
                <w:bCs/>
                <w:color w:val="0D0D0D"/>
                <w:sz w:val="20"/>
                <w:szCs w:val="20"/>
              </w:rPr>
            </w:pPr>
            <w:r>
              <w:rPr>
                <w:bCs/>
                <w:color w:val="0D0D0D"/>
                <w:sz w:val="20"/>
                <w:szCs w:val="20"/>
              </w:rPr>
              <w:t>12644,1</w:t>
            </w:r>
          </w:p>
        </w:tc>
        <w:tc>
          <w:tcPr>
            <w:tcW w:w="1014" w:type="dxa"/>
          </w:tcPr>
          <w:p w14:paraId="70049412" w14:textId="42066D26" w:rsidR="00401962" w:rsidRPr="004B3788" w:rsidRDefault="00762091" w:rsidP="00401962">
            <w:pPr>
              <w:jc w:val="center"/>
              <w:rPr>
                <w:bCs/>
                <w:color w:val="0D0D0D"/>
                <w:sz w:val="20"/>
                <w:szCs w:val="20"/>
              </w:rPr>
            </w:pPr>
            <w:r>
              <w:rPr>
                <w:bCs/>
                <w:color w:val="0D0D0D"/>
                <w:sz w:val="20"/>
                <w:szCs w:val="20"/>
              </w:rPr>
              <w:t>153</w:t>
            </w:r>
            <w:r w:rsidR="00AA263E">
              <w:rPr>
                <w:bCs/>
                <w:color w:val="0D0D0D"/>
                <w:sz w:val="20"/>
                <w:szCs w:val="20"/>
              </w:rPr>
              <w:t>6</w:t>
            </w:r>
            <w:r>
              <w:rPr>
                <w:bCs/>
                <w:color w:val="0D0D0D"/>
                <w:sz w:val="20"/>
                <w:szCs w:val="20"/>
              </w:rPr>
              <w:t>1,7</w:t>
            </w:r>
          </w:p>
        </w:tc>
        <w:tc>
          <w:tcPr>
            <w:tcW w:w="1079" w:type="dxa"/>
            <w:hideMark/>
          </w:tcPr>
          <w:p w14:paraId="7AB171DE"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14:paraId="046A5141"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401962" w:rsidRPr="00E83E87" w14:paraId="077BD196" w14:textId="77777777" w:rsidTr="00B957DE">
        <w:trPr>
          <w:trHeight w:val="281"/>
          <w:jc w:val="center"/>
        </w:trPr>
        <w:tc>
          <w:tcPr>
            <w:tcW w:w="611" w:type="dxa"/>
            <w:vMerge/>
            <w:hideMark/>
          </w:tcPr>
          <w:p w14:paraId="2D3253C9" w14:textId="77777777" w:rsidR="00401962" w:rsidRPr="00E83E87" w:rsidRDefault="00401962" w:rsidP="00401962">
            <w:pPr>
              <w:jc w:val="center"/>
              <w:rPr>
                <w:color w:val="000000" w:themeColor="text1"/>
                <w:sz w:val="20"/>
                <w:szCs w:val="20"/>
              </w:rPr>
            </w:pPr>
          </w:p>
        </w:tc>
        <w:tc>
          <w:tcPr>
            <w:tcW w:w="4251" w:type="dxa"/>
            <w:vMerge/>
            <w:noWrap/>
            <w:hideMark/>
          </w:tcPr>
          <w:p w14:paraId="7EC50D46" w14:textId="77777777" w:rsidR="00401962" w:rsidRPr="00E83E87" w:rsidRDefault="00401962" w:rsidP="00401962">
            <w:pPr>
              <w:rPr>
                <w:bCs/>
                <w:color w:val="000000" w:themeColor="text1"/>
                <w:sz w:val="20"/>
                <w:szCs w:val="20"/>
              </w:rPr>
            </w:pPr>
          </w:p>
        </w:tc>
        <w:tc>
          <w:tcPr>
            <w:tcW w:w="1641" w:type="dxa"/>
          </w:tcPr>
          <w:p w14:paraId="689B2CAA" w14:textId="77777777"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14:paraId="240D67E0" w14:textId="05892DA5" w:rsidR="00401962" w:rsidRPr="00E83E87" w:rsidRDefault="00762091" w:rsidP="00401962">
            <w:pPr>
              <w:jc w:val="center"/>
              <w:rPr>
                <w:bCs/>
                <w:color w:val="000000" w:themeColor="text1"/>
                <w:sz w:val="20"/>
                <w:szCs w:val="20"/>
              </w:rPr>
            </w:pPr>
            <w:r>
              <w:rPr>
                <w:bCs/>
                <w:color w:val="000000" w:themeColor="text1"/>
                <w:sz w:val="20"/>
                <w:szCs w:val="20"/>
              </w:rPr>
              <w:t>293083,74</w:t>
            </w:r>
          </w:p>
          <w:p w14:paraId="3156C85A"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14:paraId="69510593"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25066,24</w:t>
            </w:r>
          </w:p>
          <w:p w14:paraId="644FD348"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5" w:type="dxa"/>
            <w:hideMark/>
          </w:tcPr>
          <w:p w14:paraId="65696D29" w14:textId="77777777" w:rsidR="00401962" w:rsidRPr="004B3788" w:rsidRDefault="00401962" w:rsidP="00401962">
            <w:pPr>
              <w:jc w:val="center"/>
              <w:rPr>
                <w:bCs/>
                <w:color w:val="0D0D0D"/>
                <w:sz w:val="20"/>
                <w:szCs w:val="20"/>
              </w:rPr>
            </w:pPr>
            <w:r>
              <w:rPr>
                <w:bCs/>
                <w:color w:val="0D0D0D"/>
                <w:sz w:val="20"/>
                <w:szCs w:val="20"/>
              </w:rPr>
              <w:t>10554,6</w:t>
            </w:r>
          </w:p>
        </w:tc>
        <w:tc>
          <w:tcPr>
            <w:tcW w:w="1002" w:type="dxa"/>
            <w:hideMark/>
          </w:tcPr>
          <w:p w14:paraId="188DAF57" w14:textId="77777777" w:rsidR="00401962" w:rsidRPr="004B3788" w:rsidRDefault="00EF4064" w:rsidP="00401962">
            <w:pPr>
              <w:jc w:val="center"/>
              <w:rPr>
                <w:bCs/>
                <w:sz w:val="20"/>
                <w:szCs w:val="20"/>
              </w:rPr>
            </w:pPr>
            <w:r>
              <w:rPr>
                <w:bCs/>
                <w:sz w:val="20"/>
                <w:szCs w:val="20"/>
              </w:rPr>
              <w:t>20016,9</w:t>
            </w:r>
          </w:p>
        </w:tc>
        <w:tc>
          <w:tcPr>
            <w:tcW w:w="1001" w:type="dxa"/>
            <w:hideMark/>
          </w:tcPr>
          <w:p w14:paraId="0E8C503C" w14:textId="3C3C1069" w:rsidR="00401962" w:rsidRPr="004B3788" w:rsidRDefault="00762091" w:rsidP="00401962">
            <w:pPr>
              <w:jc w:val="center"/>
              <w:rPr>
                <w:bCs/>
                <w:color w:val="0D0D0D"/>
                <w:sz w:val="20"/>
                <w:szCs w:val="20"/>
              </w:rPr>
            </w:pPr>
            <w:r>
              <w:rPr>
                <w:bCs/>
                <w:color w:val="0D0D0D"/>
                <w:sz w:val="20"/>
                <w:szCs w:val="20"/>
              </w:rPr>
              <w:t>8721,8</w:t>
            </w:r>
          </w:p>
        </w:tc>
        <w:tc>
          <w:tcPr>
            <w:tcW w:w="1014" w:type="dxa"/>
            <w:hideMark/>
          </w:tcPr>
          <w:p w14:paraId="37EEC70B" w14:textId="6E98CDEC" w:rsidR="00401962" w:rsidRPr="004B3788" w:rsidRDefault="00762091" w:rsidP="00401962">
            <w:pPr>
              <w:jc w:val="center"/>
              <w:rPr>
                <w:bCs/>
                <w:color w:val="0D0D0D"/>
                <w:sz w:val="20"/>
                <w:szCs w:val="20"/>
              </w:rPr>
            </w:pPr>
            <w:r>
              <w:rPr>
                <w:bCs/>
                <w:color w:val="0D0D0D"/>
                <w:sz w:val="20"/>
                <w:szCs w:val="20"/>
              </w:rPr>
              <w:t>11436,2</w:t>
            </w:r>
          </w:p>
        </w:tc>
        <w:tc>
          <w:tcPr>
            <w:tcW w:w="1079" w:type="dxa"/>
            <w:hideMark/>
          </w:tcPr>
          <w:p w14:paraId="5E56C224"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14:paraId="4162D46B" w14:textId="77777777"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5F46DB" w:rsidRPr="00E83E87" w14:paraId="20720B98" w14:textId="77777777" w:rsidTr="00B957DE">
        <w:trPr>
          <w:trHeight w:val="171"/>
          <w:jc w:val="center"/>
        </w:trPr>
        <w:tc>
          <w:tcPr>
            <w:tcW w:w="611" w:type="dxa"/>
            <w:vMerge/>
            <w:hideMark/>
          </w:tcPr>
          <w:p w14:paraId="34240A43" w14:textId="77777777" w:rsidR="005F46DB" w:rsidRPr="00E83E87" w:rsidRDefault="005F46DB" w:rsidP="005F46DB">
            <w:pPr>
              <w:jc w:val="center"/>
              <w:rPr>
                <w:color w:val="000000" w:themeColor="text1"/>
                <w:sz w:val="20"/>
                <w:szCs w:val="20"/>
              </w:rPr>
            </w:pPr>
          </w:p>
        </w:tc>
        <w:tc>
          <w:tcPr>
            <w:tcW w:w="4251" w:type="dxa"/>
            <w:vMerge/>
            <w:noWrap/>
            <w:hideMark/>
          </w:tcPr>
          <w:p w14:paraId="65AA6A9A" w14:textId="77777777" w:rsidR="005F46DB" w:rsidRPr="00E83E87" w:rsidRDefault="005F46DB" w:rsidP="005F46DB">
            <w:pPr>
              <w:rPr>
                <w:bCs/>
                <w:color w:val="000000" w:themeColor="text1"/>
                <w:sz w:val="20"/>
                <w:szCs w:val="20"/>
              </w:rPr>
            </w:pPr>
          </w:p>
        </w:tc>
        <w:tc>
          <w:tcPr>
            <w:tcW w:w="1641" w:type="dxa"/>
          </w:tcPr>
          <w:p w14:paraId="55C893F9" w14:textId="77777777" w:rsidR="005F46DB" w:rsidRPr="00E83E87" w:rsidRDefault="005F46DB" w:rsidP="005F46DB">
            <w:pPr>
              <w:rPr>
                <w:bCs/>
                <w:color w:val="000000" w:themeColor="text1"/>
                <w:sz w:val="20"/>
                <w:szCs w:val="20"/>
              </w:rPr>
            </w:pPr>
            <w:r>
              <w:rPr>
                <w:bCs/>
                <w:color w:val="000000" w:themeColor="text1"/>
                <w:sz w:val="20"/>
                <w:szCs w:val="20"/>
              </w:rPr>
              <w:t>Ф</w:t>
            </w:r>
            <w:r w:rsidRPr="00E83E87">
              <w:rPr>
                <w:bCs/>
                <w:color w:val="000000" w:themeColor="text1"/>
                <w:sz w:val="20"/>
                <w:szCs w:val="20"/>
              </w:rPr>
              <w:t xml:space="preserve">едеральный бюджет </w:t>
            </w:r>
          </w:p>
        </w:tc>
        <w:tc>
          <w:tcPr>
            <w:tcW w:w="1145" w:type="dxa"/>
            <w:hideMark/>
          </w:tcPr>
          <w:p w14:paraId="0AE1A53B" w14:textId="40A8EF73" w:rsidR="005F46DB" w:rsidRPr="00E83E87" w:rsidRDefault="005F46DB" w:rsidP="005F46DB">
            <w:pPr>
              <w:jc w:val="center"/>
              <w:rPr>
                <w:bCs/>
                <w:color w:val="000000" w:themeColor="text1"/>
                <w:sz w:val="20"/>
                <w:szCs w:val="20"/>
              </w:rPr>
            </w:pPr>
            <w:r>
              <w:rPr>
                <w:bCs/>
                <w:color w:val="000000" w:themeColor="text1"/>
                <w:sz w:val="20"/>
                <w:szCs w:val="20"/>
              </w:rPr>
              <w:t>19522,7</w:t>
            </w:r>
          </w:p>
        </w:tc>
        <w:tc>
          <w:tcPr>
            <w:tcW w:w="1146" w:type="dxa"/>
            <w:hideMark/>
          </w:tcPr>
          <w:p w14:paraId="0D8C7FE2" w14:textId="127A4D56" w:rsidR="005F46DB" w:rsidRPr="00E83E87" w:rsidRDefault="005F46DB" w:rsidP="005F46DB">
            <w:pPr>
              <w:jc w:val="center"/>
              <w:rPr>
                <w:bCs/>
                <w:color w:val="000000" w:themeColor="text1"/>
                <w:sz w:val="20"/>
                <w:szCs w:val="20"/>
              </w:rPr>
            </w:pPr>
            <w:r w:rsidRPr="00E83E87">
              <w:rPr>
                <w:bCs/>
                <w:color w:val="000000" w:themeColor="text1"/>
                <w:sz w:val="20"/>
                <w:szCs w:val="20"/>
              </w:rPr>
              <w:t>3230,2</w:t>
            </w:r>
          </w:p>
        </w:tc>
        <w:tc>
          <w:tcPr>
            <w:tcW w:w="1145" w:type="dxa"/>
            <w:hideMark/>
          </w:tcPr>
          <w:p w14:paraId="6212C476" w14:textId="7DFF29E0" w:rsidR="005F46DB" w:rsidRPr="00567583" w:rsidRDefault="005F46DB" w:rsidP="005F46DB">
            <w:pPr>
              <w:jc w:val="center"/>
            </w:pPr>
            <w:r w:rsidRPr="00567583">
              <w:rPr>
                <w:sz w:val="20"/>
                <w:szCs w:val="20"/>
              </w:rPr>
              <w:t>4203,8</w:t>
            </w:r>
          </w:p>
        </w:tc>
        <w:tc>
          <w:tcPr>
            <w:tcW w:w="1002" w:type="dxa"/>
            <w:hideMark/>
          </w:tcPr>
          <w:p w14:paraId="0507C806" w14:textId="4B944D7A" w:rsidR="005F46DB" w:rsidRPr="00C81DCB" w:rsidRDefault="005F46DB" w:rsidP="005F46DB">
            <w:pPr>
              <w:jc w:val="center"/>
              <w:rPr>
                <w:sz w:val="20"/>
                <w:szCs w:val="20"/>
              </w:rPr>
            </w:pPr>
            <w:r>
              <w:rPr>
                <w:sz w:val="20"/>
                <w:szCs w:val="20"/>
              </w:rPr>
              <w:t>4240,9</w:t>
            </w:r>
          </w:p>
        </w:tc>
        <w:tc>
          <w:tcPr>
            <w:tcW w:w="1001" w:type="dxa"/>
            <w:hideMark/>
          </w:tcPr>
          <w:p w14:paraId="169149E7" w14:textId="5ADA6F86" w:rsidR="005F46DB" w:rsidRPr="00C81DCB" w:rsidRDefault="005F46DB" w:rsidP="005F46DB">
            <w:pPr>
              <w:jc w:val="center"/>
              <w:rPr>
                <w:sz w:val="20"/>
                <w:szCs w:val="20"/>
              </w:rPr>
            </w:pPr>
            <w:r>
              <w:rPr>
                <w:sz w:val="20"/>
                <w:szCs w:val="20"/>
              </w:rPr>
              <w:t>3922,3</w:t>
            </w:r>
          </w:p>
        </w:tc>
        <w:tc>
          <w:tcPr>
            <w:tcW w:w="1014" w:type="dxa"/>
            <w:hideMark/>
          </w:tcPr>
          <w:p w14:paraId="5ECCCD7A" w14:textId="455DABCA" w:rsidR="005F46DB" w:rsidRPr="00C81DCB" w:rsidRDefault="005F46DB" w:rsidP="005F46DB">
            <w:pPr>
              <w:jc w:val="center"/>
              <w:rPr>
                <w:sz w:val="20"/>
                <w:szCs w:val="20"/>
              </w:rPr>
            </w:pPr>
            <w:r>
              <w:rPr>
                <w:sz w:val="20"/>
                <w:szCs w:val="20"/>
              </w:rPr>
              <w:t>3925,5</w:t>
            </w:r>
          </w:p>
        </w:tc>
        <w:tc>
          <w:tcPr>
            <w:tcW w:w="1079" w:type="dxa"/>
            <w:hideMark/>
          </w:tcPr>
          <w:p w14:paraId="71F3A1C0" w14:textId="77777777" w:rsidR="005F46DB" w:rsidRPr="00E83E87" w:rsidRDefault="005F46DB" w:rsidP="005F46DB">
            <w:pPr>
              <w:jc w:val="center"/>
            </w:pPr>
            <w:r w:rsidRPr="00E83E87">
              <w:rPr>
                <w:color w:val="000000" w:themeColor="text1"/>
                <w:sz w:val="20"/>
                <w:szCs w:val="20"/>
              </w:rPr>
              <w:t>0,0</w:t>
            </w:r>
          </w:p>
        </w:tc>
        <w:tc>
          <w:tcPr>
            <w:tcW w:w="1089" w:type="dxa"/>
            <w:hideMark/>
          </w:tcPr>
          <w:p w14:paraId="2A913A30" w14:textId="77777777" w:rsidR="005F46DB" w:rsidRPr="00E83E87" w:rsidRDefault="005F46DB" w:rsidP="005F46DB">
            <w:pPr>
              <w:jc w:val="center"/>
            </w:pPr>
            <w:r w:rsidRPr="00E83E87">
              <w:rPr>
                <w:color w:val="000000" w:themeColor="text1"/>
                <w:sz w:val="20"/>
                <w:szCs w:val="20"/>
              </w:rPr>
              <w:t>0,0</w:t>
            </w:r>
          </w:p>
        </w:tc>
      </w:tr>
      <w:tr w:rsidR="005F46DB" w:rsidRPr="00E83E87" w14:paraId="3530BD03" w14:textId="77777777" w:rsidTr="00B957DE">
        <w:trPr>
          <w:trHeight w:val="635"/>
          <w:jc w:val="center"/>
        </w:trPr>
        <w:tc>
          <w:tcPr>
            <w:tcW w:w="611" w:type="dxa"/>
            <w:vMerge w:val="restart"/>
            <w:hideMark/>
          </w:tcPr>
          <w:p w14:paraId="52339CFC" w14:textId="77777777" w:rsidR="005F46DB" w:rsidRPr="00E83E87" w:rsidRDefault="005F46DB" w:rsidP="005F46DB">
            <w:pPr>
              <w:jc w:val="center"/>
              <w:rPr>
                <w:color w:val="000000" w:themeColor="text1"/>
                <w:sz w:val="20"/>
                <w:szCs w:val="20"/>
              </w:rPr>
            </w:pPr>
            <w:r w:rsidRPr="00E83E87">
              <w:rPr>
                <w:color w:val="000000" w:themeColor="text1"/>
                <w:sz w:val="20"/>
                <w:szCs w:val="20"/>
              </w:rPr>
              <w:lastRenderedPageBreak/>
              <w:t>1.1.1</w:t>
            </w:r>
          </w:p>
        </w:tc>
        <w:tc>
          <w:tcPr>
            <w:tcW w:w="4251" w:type="dxa"/>
            <w:vMerge w:val="restart"/>
            <w:hideMark/>
          </w:tcPr>
          <w:p w14:paraId="211A566D" w14:textId="77777777" w:rsidR="005F46DB" w:rsidRPr="00E83E87" w:rsidRDefault="005F46DB" w:rsidP="005F46DB">
            <w:pPr>
              <w:rPr>
                <w:bCs/>
                <w:color w:val="000000" w:themeColor="text1"/>
                <w:sz w:val="20"/>
                <w:szCs w:val="20"/>
              </w:rPr>
            </w:pPr>
            <w:r w:rsidRPr="00E83E87">
              <w:rPr>
                <w:bCs/>
                <w:color w:val="000000" w:themeColor="text1"/>
                <w:sz w:val="20"/>
                <w:szCs w:val="20"/>
              </w:rPr>
              <w:t xml:space="preserve">Реализация регионального проекта «Цифровое государственное управление» </w:t>
            </w:r>
          </w:p>
        </w:tc>
        <w:tc>
          <w:tcPr>
            <w:tcW w:w="1641" w:type="dxa"/>
          </w:tcPr>
          <w:p w14:paraId="0A725623" w14:textId="77777777" w:rsidR="005F46DB" w:rsidRPr="00E83E87" w:rsidRDefault="005F46DB" w:rsidP="005F46DB">
            <w:pPr>
              <w:rPr>
                <w:bCs/>
                <w:color w:val="000000" w:themeColor="text1"/>
                <w:sz w:val="20"/>
                <w:szCs w:val="20"/>
              </w:rPr>
            </w:pPr>
            <w:r w:rsidRPr="00E83E87">
              <w:rPr>
                <w:bCs/>
                <w:color w:val="000000" w:themeColor="text1"/>
                <w:sz w:val="20"/>
                <w:szCs w:val="20"/>
              </w:rPr>
              <w:t>Всего</w:t>
            </w:r>
          </w:p>
        </w:tc>
        <w:tc>
          <w:tcPr>
            <w:tcW w:w="1145" w:type="dxa"/>
            <w:hideMark/>
          </w:tcPr>
          <w:p w14:paraId="637D85D0" w14:textId="21C93A29" w:rsidR="005F46DB" w:rsidRPr="00E83E87" w:rsidRDefault="005F46DB" w:rsidP="005F46DB">
            <w:pPr>
              <w:jc w:val="center"/>
              <w:rPr>
                <w:bCs/>
                <w:color w:val="0D0D0D"/>
                <w:sz w:val="20"/>
                <w:szCs w:val="20"/>
              </w:rPr>
            </w:pPr>
            <w:r>
              <w:rPr>
                <w:bCs/>
                <w:color w:val="0D0D0D"/>
                <w:sz w:val="20"/>
                <w:szCs w:val="20"/>
              </w:rPr>
              <w:t>99682,28</w:t>
            </w:r>
            <w:r w:rsidRPr="00E83E87">
              <w:rPr>
                <w:bCs/>
                <w:color w:val="000000" w:themeColor="text1"/>
                <w:sz w:val="20"/>
                <w:szCs w:val="20"/>
              </w:rPr>
              <w:t>/ 7050,78 &lt;*&gt;</w:t>
            </w:r>
          </w:p>
        </w:tc>
        <w:tc>
          <w:tcPr>
            <w:tcW w:w="1146" w:type="dxa"/>
            <w:hideMark/>
          </w:tcPr>
          <w:p w14:paraId="61836FBA" w14:textId="77777777" w:rsidR="005F46DB" w:rsidRPr="00E83E87" w:rsidRDefault="005F46DB" w:rsidP="005F46DB">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hideMark/>
          </w:tcPr>
          <w:p w14:paraId="0A621362" w14:textId="77777777" w:rsidR="005F46DB" w:rsidRPr="004B3788" w:rsidRDefault="005F46DB" w:rsidP="005F46DB">
            <w:pPr>
              <w:jc w:val="center"/>
              <w:rPr>
                <w:bCs/>
                <w:color w:val="0D0D0D"/>
                <w:sz w:val="20"/>
                <w:szCs w:val="20"/>
              </w:rPr>
            </w:pPr>
            <w:r>
              <w:rPr>
                <w:bCs/>
                <w:color w:val="0D0D0D"/>
                <w:sz w:val="20"/>
                <w:szCs w:val="20"/>
              </w:rPr>
              <w:t>10087,5</w:t>
            </w:r>
          </w:p>
        </w:tc>
        <w:tc>
          <w:tcPr>
            <w:tcW w:w="1002" w:type="dxa"/>
            <w:hideMark/>
          </w:tcPr>
          <w:p w14:paraId="6F8E3DC9" w14:textId="77777777" w:rsidR="005F46DB" w:rsidRPr="00DA1ECD" w:rsidRDefault="005F46DB" w:rsidP="005F46DB">
            <w:pPr>
              <w:jc w:val="center"/>
              <w:rPr>
                <w:bCs/>
                <w:color w:val="0D0D0D"/>
                <w:sz w:val="20"/>
                <w:szCs w:val="20"/>
              </w:rPr>
            </w:pPr>
            <w:r>
              <w:rPr>
                <w:bCs/>
                <w:color w:val="0D0D0D"/>
                <w:sz w:val="20"/>
                <w:szCs w:val="20"/>
              </w:rPr>
              <w:t>9118,0</w:t>
            </w:r>
          </w:p>
        </w:tc>
        <w:tc>
          <w:tcPr>
            <w:tcW w:w="1001" w:type="dxa"/>
            <w:hideMark/>
          </w:tcPr>
          <w:p w14:paraId="3EE54826" w14:textId="6E43CD46" w:rsidR="005F46DB" w:rsidRPr="00DA1ECD" w:rsidRDefault="005F46DB" w:rsidP="005F46DB">
            <w:pPr>
              <w:jc w:val="center"/>
              <w:rPr>
                <w:bCs/>
                <w:color w:val="0D0D0D"/>
                <w:sz w:val="20"/>
                <w:szCs w:val="20"/>
              </w:rPr>
            </w:pPr>
            <w:r w:rsidRPr="00AC02E0">
              <w:rPr>
                <w:sz w:val="20"/>
                <w:szCs w:val="20"/>
              </w:rPr>
              <w:t>3000,0</w:t>
            </w:r>
          </w:p>
        </w:tc>
        <w:tc>
          <w:tcPr>
            <w:tcW w:w="1014" w:type="dxa"/>
            <w:hideMark/>
          </w:tcPr>
          <w:p w14:paraId="7D0DA4A8" w14:textId="77777777" w:rsidR="005F46DB" w:rsidRPr="00DA1ECD" w:rsidRDefault="005F46DB" w:rsidP="005F46DB">
            <w:pPr>
              <w:jc w:val="center"/>
              <w:rPr>
                <w:bCs/>
                <w:color w:val="0D0D0D"/>
                <w:sz w:val="20"/>
                <w:szCs w:val="20"/>
              </w:rPr>
            </w:pPr>
            <w:r>
              <w:rPr>
                <w:bCs/>
                <w:color w:val="0D0D0D"/>
                <w:sz w:val="20"/>
                <w:szCs w:val="20"/>
              </w:rPr>
              <w:t>4000,0</w:t>
            </w:r>
          </w:p>
        </w:tc>
        <w:tc>
          <w:tcPr>
            <w:tcW w:w="1079" w:type="dxa"/>
            <w:hideMark/>
          </w:tcPr>
          <w:p w14:paraId="0F72AC7B" w14:textId="77777777" w:rsidR="005F46DB" w:rsidRPr="00E83E87" w:rsidRDefault="005F46DB" w:rsidP="005F46DB">
            <w:pPr>
              <w:jc w:val="center"/>
              <w:rPr>
                <w:bCs/>
                <w:color w:val="0D0D0D"/>
                <w:sz w:val="20"/>
                <w:szCs w:val="20"/>
              </w:rPr>
            </w:pPr>
            <w:r w:rsidRPr="00E83E87">
              <w:rPr>
                <w:bCs/>
                <w:color w:val="0D0D0D"/>
                <w:sz w:val="20"/>
                <w:szCs w:val="20"/>
              </w:rPr>
              <w:t>26958,9</w:t>
            </w:r>
          </w:p>
        </w:tc>
        <w:tc>
          <w:tcPr>
            <w:tcW w:w="1089" w:type="dxa"/>
            <w:hideMark/>
          </w:tcPr>
          <w:p w14:paraId="3D4FB071" w14:textId="77777777" w:rsidR="005F46DB" w:rsidRPr="00E83E87" w:rsidRDefault="005F46DB" w:rsidP="005F46DB">
            <w:pPr>
              <w:jc w:val="center"/>
              <w:rPr>
                <w:bCs/>
                <w:color w:val="0D0D0D"/>
                <w:sz w:val="20"/>
                <w:szCs w:val="20"/>
              </w:rPr>
            </w:pPr>
            <w:r w:rsidRPr="00E83E87">
              <w:rPr>
                <w:bCs/>
                <w:color w:val="0D0D0D"/>
                <w:sz w:val="20"/>
                <w:szCs w:val="20"/>
              </w:rPr>
              <w:t>26692,1</w:t>
            </w:r>
          </w:p>
        </w:tc>
      </w:tr>
      <w:tr w:rsidR="005F46DB" w:rsidRPr="00E83E87" w14:paraId="5FB271C1" w14:textId="77777777" w:rsidTr="00B957DE">
        <w:trPr>
          <w:trHeight w:val="489"/>
          <w:jc w:val="center"/>
        </w:trPr>
        <w:tc>
          <w:tcPr>
            <w:tcW w:w="611" w:type="dxa"/>
            <w:vMerge/>
            <w:hideMark/>
          </w:tcPr>
          <w:p w14:paraId="29CFED64" w14:textId="77777777" w:rsidR="005F46DB" w:rsidRPr="00E83E87" w:rsidRDefault="005F46DB" w:rsidP="005F46DB">
            <w:pPr>
              <w:jc w:val="center"/>
              <w:rPr>
                <w:color w:val="000000" w:themeColor="text1"/>
                <w:sz w:val="20"/>
                <w:szCs w:val="20"/>
              </w:rPr>
            </w:pPr>
          </w:p>
        </w:tc>
        <w:tc>
          <w:tcPr>
            <w:tcW w:w="4251" w:type="dxa"/>
            <w:vMerge/>
            <w:hideMark/>
          </w:tcPr>
          <w:p w14:paraId="28D2CBE1" w14:textId="77777777" w:rsidR="005F46DB" w:rsidRPr="00E83E87" w:rsidRDefault="005F46DB" w:rsidP="005F46DB">
            <w:pPr>
              <w:rPr>
                <w:bCs/>
                <w:color w:val="000000" w:themeColor="text1"/>
                <w:sz w:val="20"/>
                <w:szCs w:val="20"/>
              </w:rPr>
            </w:pPr>
          </w:p>
        </w:tc>
        <w:tc>
          <w:tcPr>
            <w:tcW w:w="1641" w:type="dxa"/>
          </w:tcPr>
          <w:p w14:paraId="39E43335"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w:t>
            </w:r>
          </w:p>
        </w:tc>
        <w:tc>
          <w:tcPr>
            <w:tcW w:w="1145" w:type="dxa"/>
            <w:hideMark/>
          </w:tcPr>
          <w:p w14:paraId="002EEFF1" w14:textId="4494E61B" w:rsidR="005F46DB" w:rsidRPr="00E83E87" w:rsidRDefault="005F46DB" w:rsidP="005F46DB">
            <w:pPr>
              <w:jc w:val="center"/>
              <w:rPr>
                <w:bCs/>
                <w:color w:val="0D0D0D"/>
                <w:sz w:val="20"/>
                <w:szCs w:val="20"/>
              </w:rPr>
            </w:pPr>
            <w:r>
              <w:rPr>
                <w:bCs/>
                <w:color w:val="0D0D0D"/>
                <w:sz w:val="20"/>
                <w:szCs w:val="20"/>
              </w:rPr>
              <w:t>99682,28</w:t>
            </w:r>
            <w:r w:rsidRPr="00E83E87">
              <w:rPr>
                <w:bCs/>
                <w:color w:val="000000" w:themeColor="text1"/>
                <w:sz w:val="20"/>
                <w:szCs w:val="20"/>
              </w:rPr>
              <w:t>/ 7050,78 &lt;*&gt;</w:t>
            </w:r>
          </w:p>
        </w:tc>
        <w:tc>
          <w:tcPr>
            <w:tcW w:w="1146" w:type="dxa"/>
            <w:hideMark/>
          </w:tcPr>
          <w:p w14:paraId="23B79F03" w14:textId="77777777" w:rsidR="005F46DB" w:rsidRPr="00E83E87" w:rsidRDefault="005F46DB" w:rsidP="005F46DB">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tcPr>
          <w:p w14:paraId="565BF1E0" w14:textId="77777777" w:rsidR="005F46DB" w:rsidRPr="004B3788" w:rsidRDefault="005F46DB" w:rsidP="005F46DB">
            <w:pPr>
              <w:jc w:val="center"/>
              <w:rPr>
                <w:bCs/>
                <w:color w:val="0D0D0D"/>
                <w:sz w:val="20"/>
                <w:szCs w:val="20"/>
              </w:rPr>
            </w:pPr>
            <w:r>
              <w:rPr>
                <w:bCs/>
                <w:color w:val="0D0D0D"/>
                <w:sz w:val="20"/>
                <w:szCs w:val="20"/>
              </w:rPr>
              <w:t>10087,5</w:t>
            </w:r>
          </w:p>
        </w:tc>
        <w:tc>
          <w:tcPr>
            <w:tcW w:w="1002" w:type="dxa"/>
          </w:tcPr>
          <w:p w14:paraId="205B0C5F" w14:textId="77777777" w:rsidR="005F46DB" w:rsidRPr="00DA1ECD" w:rsidRDefault="005F46DB" w:rsidP="005F46DB">
            <w:pPr>
              <w:jc w:val="center"/>
              <w:rPr>
                <w:bCs/>
                <w:color w:val="0D0D0D"/>
                <w:sz w:val="20"/>
                <w:szCs w:val="20"/>
              </w:rPr>
            </w:pPr>
            <w:r>
              <w:rPr>
                <w:bCs/>
                <w:color w:val="0D0D0D"/>
                <w:sz w:val="20"/>
                <w:szCs w:val="20"/>
              </w:rPr>
              <w:t>9118,0</w:t>
            </w:r>
          </w:p>
        </w:tc>
        <w:tc>
          <w:tcPr>
            <w:tcW w:w="1001" w:type="dxa"/>
          </w:tcPr>
          <w:p w14:paraId="5FF664DD" w14:textId="03913973" w:rsidR="005F46DB" w:rsidRPr="00DA1ECD" w:rsidRDefault="005F46DB" w:rsidP="005F46DB">
            <w:pPr>
              <w:jc w:val="center"/>
              <w:rPr>
                <w:bCs/>
                <w:color w:val="0D0D0D"/>
                <w:sz w:val="20"/>
                <w:szCs w:val="20"/>
              </w:rPr>
            </w:pPr>
            <w:r w:rsidRPr="00AC02E0">
              <w:rPr>
                <w:sz w:val="20"/>
                <w:szCs w:val="20"/>
              </w:rPr>
              <w:t>3000,0</w:t>
            </w:r>
          </w:p>
        </w:tc>
        <w:tc>
          <w:tcPr>
            <w:tcW w:w="1014" w:type="dxa"/>
          </w:tcPr>
          <w:p w14:paraId="0A884FA6" w14:textId="77777777" w:rsidR="005F46DB" w:rsidRPr="00DA1ECD" w:rsidRDefault="005F46DB" w:rsidP="005F46DB">
            <w:pPr>
              <w:jc w:val="center"/>
              <w:rPr>
                <w:bCs/>
                <w:color w:val="0D0D0D"/>
                <w:sz w:val="20"/>
                <w:szCs w:val="20"/>
              </w:rPr>
            </w:pPr>
            <w:r>
              <w:rPr>
                <w:bCs/>
                <w:color w:val="0D0D0D"/>
                <w:sz w:val="20"/>
                <w:szCs w:val="20"/>
              </w:rPr>
              <w:t>4000,0</w:t>
            </w:r>
          </w:p>
        </w:tc>
        <w:tc>
          <w:tcPr>
            <w:tcW w:w="1079" w:type="dxa"/>
          </w:tcPr>
          <w:p w14:paraId="2A645338" w14:textId="77777777" w:rsidR="005F46DB" w:rsidRPr="00E83E87" w:rsidRDefault="005F46DB" w:rsidP="005F46DB">
            <w:pPr>
              <w:jc w:val="center"/>
              <w:rPr>
                <w:bCs/>
                <w:color w:val="0D0D0D"/>
                <w:sz w:val="20"/>
                <w:szCs w:val="20"/>
              </w:rPr>
            </w:pPr>
            <w:r w:rsidRPr="00E83E87">
              <w:rPr>
                <w:bCs/>
                <w:color w:val="0D0D0D"/>
                <w:sz w:val="20"/>
                <w:szCs w:val="20"/>
              </w:rPr>
              <w:t>26958,9</w:t>
            </w:r>
          </w:p>
        </w:tc>
        <w:tc>
          <w:tcPr>
            <w:tcW w:w="1089" w:type="dxa"/>
          </w:tcPr>
          <w:p w14:paraId="65D962DC" w14:textId="77777777" w:rsidR="005F46DB" w:rsidRPr="00E83E87" w:rsidRDefault="005F46DB" w:rsidP="005F46DB">
            <w:pPr>
              <w:jc w:val="center"/>
              <w:rPr>
                <w:bCs/>
                <w:color w:val="0D0D0D"/>
                <w:sz w:val="20"/>
                <w:szCs w:val="20"/>
              </w:rPr>
            </w:pPr>
            <w:r w:rsidRPr="00E83E87">
              <w:rPr>
                <w:bCs/>
                <w:color w:val="0D0D0D"/>
                <w:sz w:val="20"/>
                <w:szCs w:val="20"/>
              </w:rPr>
              <w:t>26692,1</w:t>
            </w:r>
          </w:p>
        </w:tc>
      </w:tr>
      <w:tr w:rsidR="005F46DB" w:rsidRPr="00E83E87" w14:paraId="11DA9334" w14:textId="77777777" w:rsidTr="00B957DE">
        <w:trPr>
          <w:trHeight w:val="368"/>
          <w:jc w:val="center"/>
        </w:trPr>
        <w:tc>
          <w:tcPr>
            <w:tcW w:w="611" w:type="dxa"/>
            <w:vMerge w:val="restart"/>
            <w:hideMark/>
          </w:tcPr>
          <w:p w14:paraId="5BC2DF2A" w14:textId="77777777" w:rsidR="005F46DB" w:rsidRPr="00E83E87" w:rsidRDefault="005F46DB" w:rsidP="005F46DB">
            <w:pPr>
              <w:jc w:val="center"/>
              <w:rPr>
                <w:color w:val="000000" w:themeColor="text1"/>
                <w:sz w:val="20"/>
                <w:szCs w:val="20"/>
              </w:rPr>
            </w:pPr>
            <w:r w:rsidRPr="00E83E87">
              <w:rPr>
                <w:color w:val="000000" w:themeColor="text1"/>
                <w:sz w:val="20"/>
                <w:szCs w:val="20"/>
              </w:rPr>
              <w:t>1.1.1.1</w:t>
            </w:r>
          </w:p>
        </w:tc>
        <w:tc>
          <w:tcPr>
            <w:tcW w:w="4251" w:type="dxa"/>
            <w:vMerge w:val="restart"/>
            <w:hideMark/>
          </w:tcPr>
          <w:p w14:paraId="5DF8373B" w14:textId="77777777" w:rsidR="005F46DB" w:rsidRPr="00E83E87" w:rsidRDefault="005F46DB" w:rsidP="005F46DB">
            <w:pPr>
              <w:rPr>
                <w:bCs/>
                <w:color w:val="000000" w:themeColor="text1"/>
                <w:sz w:val="20"/>
                <w:szCs w:val="20"/>
              </w:rPr>
            </w:pPr>
            <w:r w:rsidRPr="00E83E87">
              <w:rPr>
                <w:color w:val="000000"/>
                <w:sz w:val="20"/>
                <w:szCs w:val="20"/>
              </w:rPr>
              <w:t>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641" w:type="dxa"/>
          </w:tcPr>
          <w:p w14:paraId="166BBEA2" w14:textId="77777777" w:rsidR="005F46DB" w:rsidRPr="00E83E87" w:rsidRDefault="005F46DB" w:rsidP="005F46DB">
            <w:pPr>
              <w:rPr>
                <w:bCs/>
                <w:color w:val="000000" w:themeColor="text1"/>
                <w:sz w:val="20"/>
                <w:szCs w:val="20"/>
              </w:rPr>
            </w:pPr>
            <w:r w:rsidRPr="00E83E87">
              <w:rPr>
                <w:bCs/>
                <w:color w:val="000000" w:themeColor="text1"/>
                <w:sz w:val="20"/>
                <w:szCs w:val="20"/>
              </w:rPr>
              <w:t>Всего</w:t>
            </w:r>
          </w:p>
        </w:tc>
        <w:tc>
          <w:tcPr>
            <w:tcW w:w="1145" w:type="dxa"/>
            <w:hideMark/>
          </w:tcPr>
          <w:p w14:paraId="3E7D0B6B" w14:textId="77777777" w:rsidR="005F46DB" w:rsidRPr="00E83E87" w:rsidRDefault="005F46DB" w:rsidP="005F46DB">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14:paraId="5E2BD50C"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14:paraId="52990AA5" w14:textId="77777777" w:rsidR="005F46DB" w:rsidRDefault="005F46DB" w:rsidP="005F46DB">
            <w:pPr>
              <w:jc w:val="center"/>
              <w:rPr>
                <w:color w:val="000000"/>
                <w:sz w:val="20"/>
                <w:szCs w:val="20"/>
              </w:rPr>
            </w:pPr>
            <w:r>
              <w:rPr>
                <w:color w:val="000000"/>
                <w:sz w:val="20"/>
                <w:szCs w:val="20"/>
              </w:rPr>
              <w:t>2937,5</w:t>
            </w:r>
          </w:p>
        </w:tc>
        <w:tc>
          <w:tcPr>
            <w:tcW w:w="1002" w:type="dxa"/>
            <w:noWrap/>
            <w:hideMark/>
          </w:tcPr>
          <w:p w14:paraId="543A3B40" w14:textId="77777777" w:rsidR="005F46DB" w:rsidRDefault="005F46DB" w:rsidP="005F46DB">
            <w:pPr>
              <w:jc w:val="center"/>
              <w:rPr>
                <w:sz w:val="20"/>
                <w:szCs w:val="20"/>
              </w:rPr>
            </w:pPr>
            <w:r>
              <w:rPr>
                <w:sz w:val="20"/>
                <w:szCs w:val="20"/>
              </w:rPr>
              <w:t>3000,0</w:t>
            </w:r>
          </w:p>
        </w:tc>
        <w:tc>
          <w:tcPr>
            <w:tcW w:w="1001" w:type="dxa"/>
            <w:hideMark/>
          </w:tcPr>
          <w:p w14:paraId="58FFE1E3" w14:textId="77777777" w:rsidR="005F46DB" w:rsidRDefault="005F46DB" w:rsidP="005F46DB">
            <w:pPr>
              <w:jc w:val="center"/>
              <w:rPr>
                <w:sz w:val="20"/>
                <w:szCs w:val="20"/>
              </w:rPr>
            </w:pPr>
            <w:r>
              <w:rPr>
                <w:sz w:val="20"/>
                <w:szCs w:val="20"/>
              </w:rPr>
              <w:t>3000,0</w:t>
            </w:r>
          </w:p>
        </w:tc>
        <w:tc>
          <w:tcPr>
            <w:tcW w:w="1014" w:type="dxa"/>
            <w:hideMark/>
          </w:tcPr>
          <w:p w14:paraId="6B89A0EC" w14:textId="77777777" w:rsidR="005F46DB" w:rsidRDefault="005F46DB" w:rsidP="005F46DB">
            <w:pPr>
              <w:jc w:val="center"/>
              <w:rPr>
                <w:sz w:val="20"/>
                <w:szCs w:val="20"/>
              </w:rPr>
            </w:pPr>
            <w:r>
              <w:rPr>
                <w:sz w:val="20"/>
                <w:szCs w:val="20"/>
              </w:rPr>
              <w:t>3000,0</w:t>
            </w:r>
          </w:p>
        </w:tc>
        <w:tc>
          <w:tcPr>
            <w:tcW w:w="1079" w:type="dxa"/>
            <w:hideMark/>
          </w:tcPr>
          <w:p w14:paraId="19EF6750" w14:textId="77777777" w:rsidR="005F46DB" w:rsidRPr="00E83E87" w:rsidRDefault="005F46DB" w:rsidP="005F46DB">
            <w:pPr>
              <w:jc w:val="center"/>
              <w:rPr>
                <w:color w:val="000000"/>
                <w:sz w:val="20"/>
                <w:szCs w:val="20"/>
              </w:rPr>
            </w:pPr>
            <w:r w:rsidRPr="00E83E87">
              <w:rPr>
                <w:color w:val="000000"/>
                <w:sz w:val="20"/>
                <w:szCs w:val="20"/>
              </w:rPr>
              <w:t>3450,0</w:t>
            </w:r>
          </w:p>
        </w:tc>
        <w:tc>
          <w:tcPr>
            <w:tcW w:w="1089" w:type="dxa"/>
            <w:hideMark/>
          </w:tcPr>
          <w:p w14:paraId="105B18FE" w14:textId="77777777" w:rsidR="005F46DB" w:rsidRPr="00E83E87" w:rsidRDefault="005F46DB" w:rsidP="005F46DB">
            <w:pPr>
              <w:jc w:val="center"/>
              <w:rPr>
                <w:color w:val="000000"/>
                <w:sz w:val="20"/>
                <w:szCs w:val="20"/>
              </w:rPr>
            </w:pPr>
            <w:r w:rsidRPr="00E83E87">
              <w:rPr>
                <w:color w:val="000000"/>
                <w:sz w:val="20"/>
                <w:szCs w:val="20"/>
              </w:rPr>
              <w:t>3500,0</w:t>
            </w:r>
          </w:p>
        </w:tc>
      </w:tr>
      <w:tr w:rsidR="005F46DB" w:rsidRPr="00E83E87" w14:paraId="2CAB4401" w14:textId="77777777" w:rsidTr="00B957DE">
        <w:trPr>
          <w:trHeight w:val="1156"/>
          <w:jc w:val="center"/>
        </w:trPr>
        <w:tc>
          <w:tcPr>
            <w:tcW w:w="611" w:type="dxa"/>
            <w:vMerge/>
            <w:hideMark/>
          </w:tcPr>
          <w:p w14:paraId="094DFDF2" w14:textId="77777777" w:rsidR="005F46DB" w:rsidRPr="00E83E87" w:rsidRDefault="005F46DB" w:rsidP="005F46DB">
            <w:pPr>
              <w:jc w:val="center"/>
              <w:rPr>
                <w:color w:val="000000" w:themeColor="text1"/>
                <w:sz w:val="20"/>
                <w:szCs w:val="20"/>
              </w:rPr>
            </w:pPr>
          </w:p>
        </w:tc>
        <w:tc>
          <w:tcPr>
            <w:tcW w:w="4251" w:type="dxa"/>
            <w:vMerge/>
            <w:hideMark/>
          </w:tcPr>
          <w:p w14:paraId="1013EE68" w14:textId="77777777" w:rsidR="005F46DB" w:rsidRPr="00E83E87" w:rsidRDefault="005F46DB" w:rsidP="005F46DB">
            <w:pPr>
              <w:rPr>
                <w:bCs/>
                <w:color w:val="000000" w:themeColor="text1"/>
                <w:sz w:val="20"/>
                <w:szCs w:val="20"/>
              </w:rPr>
            </w:pPr>
          </w:p>
        </w:tc>
        <w:tc>
          <w:tcPr>
            <w:tcW w:w="1641" w:type="dxa"/>
          </w:tcPr>
          <w:p w14:paraId="67ADB5D0"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w:t>
            </w:r>
          </w:p>
        </w:tc>
        <w:tc>
          <w:tcPr>
            <w:tcW w:w="1145" w:type="dxa"/>
            <w:hideMark/>
          </w:tcPr>
          <w:p w14:paraId="0E24E8F2" w14:textId="77777777" w:rsidR="005F46DB" w:rsidRPr="00E83E87" w:rsidRDefault="005F46DB" w:rsidP="005F46DB">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14:paraId="39095379"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14:paraId="35D40E57" w14:textId="77777777" w:rsidR="005F46DB" w:rsidRDefault="005F46DB" w:rsidP="005F46DB">
            <w:pPr>
              <w:jc w:val="center"/>
              <w:rPr>
                <w:color w:val="000000"/>
                <w:sz w:val="20"/>
                <w:szCs w:val="20"/>
              </w:rPr>
            </w:pPr>
            <w:r>
              <w:rPr>
                <w:color w:val="000000"/>
                <w:sz w:val="20"/>
                <w:szCs w:val="20"/>
              </w:rPr>
              <w:t>2937,5</w:t>
            </w:r>
          </w:p>
        </w:tc>
        <w:tc>
          <w:tcPr>
            <w:tcW w:w="1002" w:type="dxa"/>
            <w:noWrap/>
            <w:hideMark/>
          </w:tcPr>
          <w:p w14:paraId="23370117" w14:textId="77777777" w:rsidR="005F46DB" w:rsidRDefault="005F46DB" w:rsidP="005F46DB">
            <w:pPr>
              <w:jc w:val="center"/>
              <w:rPr>
                <w:sz w:val="20"/>
                <w:szCs w:val="20"/>
              </w:rPr>
            </w:pPr>
            <w:r>
              <w:rPr>
                <w:sz w:val="20"/>
                <w:szCs w:val="20"/>
              </w:rPr>
              <w:t>3000,0</w:t>
            </w:r>
          </w:p>
        </w:tc>
        <w:tc>
          <w:tcPr>
            <w:tcW w:w="1001" w:type="dxa"/>
            <w:hideMark/>
          </w:tcPr>
          <w:p w14:paraId="10318EE6" w14:textId="77777777" w:rsidR="005F46DB" w:rsidRDefault="005F46DB" w:rsidP="005F46DB">
            <w:pPr>
              <w:jc w:val="center"/>
              <w:rPr>
                <w:sz w:val="20"/>
                <w:szCs w:val="20"/>
              </w:rPr>
            </w:pPr>
            <w:r>
              <w:rPr>
                <w:sz w:val="20"/>
                <w:szCs w:val="20"/>
              </w:rPr>
              <w:t>3000,0</w:t>
            </w:r>
          </w:p>
        </w:tc>
        <w:tc>
          <w:tcPr>
            <w:tcW w:w="1014" w:type="dxa"/>
            <w:hideMark/>
          </w:tcPr>
          <w:p w14:paraId="5843C23A" w14:textId="77777777" w:rsidR="005F46DB" w:rsidRDefault="005F46DB" w:rsidP="005F46DB">
            <w:pPr>
              <w:jc w:val="center"/>
              <w:rPr>
                <w:sz w:val="20"/>
                <w:szCs w:val="20"/>
              </w:rPr>
            </w:pPr>
            <w:r>
              <w:rPr>
                <w:sz w:val="20"/>
                <w:szCs w:val="20"/>
              </w:rPr>
              <w:t>3000,0</w:t>
            </w:r>
          </w:p>
        </w:tc>
        <w:tc>
          <w:tcPr>
            <w:tcW w:w="1079" w:type="dxa"/>
            <w:hideMark/>
          </w:tcPr>
          <w:p w14:paraId="3A7F1F82" w14:textId="77777777" w:rsidR="005F46DB" w:rsidRPr="00E83E87" w:rsidRDefault="005F46DB" w:rsidP="005F46DB">
            <w:pPr>
              <w:jc w:val="center"/>
              <w:rPr>
                <w:color w:val="000000"/>
                <w:sz w:val="20"/>
                <w:szCs w:val="20"/>
              </w:rPr>
            </w:pPr>
            <w:r w:rsidRPr="00E83E87">
              <w:rPr>
                <w:color w:val="000000"/>
                <w:sz w:val="20"/>
                <w:szCs w:val="20"/>
              </w:rPr>
              <w:t>3450,0</w:t>
            </w:r>
          </w:p>
        </w:tc>
        <w:tc>
          <w:tcPr>
            <w:tcW w:w="1089" w:type="dxa"/>
            <w:hideMark/>
          </w:tcPr>
          <w:p w14:paraId="39E8A268" w14:textId="77777777" w:rsidR="005F46DB" w:rsidRPr="00E83E87" w:rsidRDefault="005F46DB" w:rsidP="005F46DB">
            <w:pPr>
              <w:jc w:val="center"/>
              <w:rPr>
                <w:color w:val="000000"/>
                <w:sz w:val="20"/>
                <w:szCs w:val="20"/>
              </w:rPr>
            </w:pPr>
            <w:r w:rsidRPr="00E83E87">
              <w:rPr>
                <w:color w:val="000000"/>
                <w:sz w:val="20"/>
                <w:szCs w:val="20"/>
              </w:rPr>
              <w:t>3500,0</w:t>
            </w:r>
          </w:p>
        </w:tc>
      </w:tr>
      <w:tr w:rsidR="005F46DB" w:rsidRPr="00E83E87" w14:paraId="33BEE08B" w14:textId="77777777" w:rsidTr="00B957DE">
        <w:trPr>
          <w:trHeight w:val="380"/>
          <w:jc w:val="center"/>
        </w:trPr>
        <w:tc>
          <w:tcPr>
            <w:tcW w:w="611" w:type="dxa"/>
            <w:vMerge w:val="restart"/>
            <w:hideMark/>
          </w:tcPr>
          <w:p w14:paraId="415C9422" w14:textId="77777777" w:rsidR="005F46DB" w:rsidRPr="00E83E87" w:rsidRDefault="005F46DB" w:rsidP="005F46DB">
            <w:pPr>
              <w:jc w:val="center"/>
              <w:rPr>
                <w:color w:val="000000" w:themeColor="text1"/>
                <w:sz w:val="20"/>
                <w:szCs w:val="20"/>
              </w:rPr>
            </w:pPr>
            <w:r w:rsidRPr="00E83E87">
              <w:rPr>
                <w:color w:val="000000" w:themeColor="text1"/>
                <w:sz w:val="20"/>
                <w:szCs w:val="20"/>
              </w:rPr>
              <w:t>1.1.1.2</w:t>
            </w:r>
          </w:p>
        </w:tc>
        <w:tc>
          <w:tcPr>
            <w:tcW w:w="4251" w:type="dxa"/>
            <w:vMerge w:val="restart"/>
            <w:hideMark/>
          </w:tcPr>
          <w:p w14:paraId="17ABB7EB" w14:textId="77777777" w:rsidR="005F46DB" w:rsidRPr="00C45DAB" w:rsidRDefault="005F46DB" w:rsidP="005F46DB">
            <w:pPr>
              <w:widowControl w:val="0"/>
              <w:autoSpaceDE w:val="0"/>
              <w:autoSpaceDN w:val="0"/>
              <w:rPr>
                <w:sz w:val="20"/>
                <w:szCs w:val="20"/>
              </w:rPr>
            </w:pPr>
            <w:r w:rsidRPr="006A7E26">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r>
              <w:rPr>
                <w:sz w:val="20"/>
                <w:szCs w:val="20"/>
              </w:rPr>
              <w:t xml:space="preserve"> </w:t>
            </w:r>
            <w:r w:rsidRPr="00C45DAB">
              <w:rPr>
                <w:sz w:val="20"/>
                <w:szCs w:val="20"/>
              </w:rPr>
              <w:t xml:space="preserve">(проект из Стратегии </w:t>
            </w:r>
            <w:r w:rsidRPr="00C45DAB">
              <w:rPr>
                <w:color w:val="1B2232"/>
                <w:sz w:val="20"/>
                <w:szCs w:val="20"/>
              </w:rPr>
              <w:t xml:space="preserve">ЦТ ЕАО: </w:t>
            </w:r>
          </w:p>
          <w:p w14:paraId="31BB6480" w14:textId="77777777" w:rsidR="005F46DB" w:rsidRPr="00E83E87" w:rsidRDefault="005F46DB" w:rsidP="005F46DB">
            <w:pPr>
              <w:rPr>
                <w:color w:val="000000"/>
                <w:sz w:val="20"/>
                <w:szCs w:val="20"/>
              </w:rPr>
            </w:pPr>
            <w:r w:rsidRPr="00C45DAB">
              <w:rPr>
                <w:sz w:val="20"/>
                <w:szCs w:val="20"/>
              </w:rPr>
              <w:t>«Перевод массовых социально значимых государственных и муниципальных услуг в электронный вид»)</w:t>
            </w:r>
          </w:p>
        </w:tc>
        <w:tc>
          <w:tcPr>
            <w:tcW w:w="1641" w:type="dxa"/>
          </w:tcPr>
          <w:p w14:paraId="7D0B49D4" w14:textId="77777777" w:rsidR="005F46DB" w:rsidRPr="00E83E87" w:rsidRDefault="005F46DB" w:rsidP="005F46DB">
            <w:pPr>
              <w:rPr>
                <w:bCs/>
                <w:color w:val="000000" w:themeColor="text1"/>
                <w:sz w:val="20"/>
                <w:szCs w:val="20"/>
              </w:rPr>
            </w:pPr>
            <w:r w:rsidRPr="00E83E87">
              <w:rPr>
                <w:bCs/>
                <w:color w:val="000000" w:themeColor="text1"/>
                <w:sz w:val="20"/>
                <w:szCs w:val="20"/>
              </w:rPr>
              <w:t>Всего</w:t>
            </w:r>
          </w:p>
        </w:tc>
        <w:tc>
          <w:tcPr>
            <w:tcW w:w="1145" w:type="dxa"/>
            <w:hideMark/>
          </w:tcPr>
          <w:p w14:paraId="351C4739" w14:textId="77777777" w:rsidR="005F46DB" w:rsidRPr="00E83E87" w:rsidRDefault="005F46DB" w:rsidP="005F46DB">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14:paraId="18E51D44"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28A07F17"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3038507A" w14:textId="77777777" w:rsidR="005F46DB" w:rsidRPr="00E83E87" w:rsidRDefault="005F46DB" w:rsidP="005F46DB">
            <w:pPr>
              <w:jc w:val="center"/>
              <w:rPr>
                <w:sz w:val="20"/>
                <w:szCs w:val="20"/>
              </w:rPr>
            </w:pPr>
            <w:r w:rsidRPr="00E83E87">
              <w:rPr>
                <w:sz w:val="20"/>
                <w:szCs w:val="20"/>
              </w:rPr>
              <w:t>0,0</w:t>
            </w:r>
          </w:p>
        </w:tc>
        <w:tc>
          <w:tcPr>
            <w:tcW w:w="1001" w:type="dxa"/>
            <w:hideMark/>
          </w:tcPr>
          <w:p w14:paraId="7B7417DB"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2FC42DF6" w14:textId="77777777" w:rsidR="005F46DB" w:rsidRPr="00E83E87" w:rsidRDefault="005F46DB" w:rsidP="005F46DB">
            <w:pPr>
              <w:jc w:val="center"/>
              <w:rPr>
                <w:color w:val="000000"/>
                <w:sz w:val="20"/>
                <w:szCs w:val="20"/>
              </w:rPr>
            </w:pPr>
            <w:r w:rsidRPr="00E83E87">
              <w:rPr>
                <w:color w:val="000000"/>
                <w:sz w:val="20"/>
                <w:szCs w:val="20"/>
              </w:rPr>
              <w:t>0,0</w:t>
            </w:r>
          </w:p>
        </w:tc>
        <w:tc>
          <w:tcPr>
            <w:tcW w:w="1079" w:type="dxa"/>
            <w:hideMark/>
          </w:tcPr>
          <w:p w14:paraId="14240485" w14:textId="77777777" w:rsidR="005F46DB" w:rsidRPr="00E83E87" w:rsidRDefault="005F46DB" w:rsidP="005F46DB">
            <w:pPr>
              <w:jc w:val="center"/>
              <w:rPr>
                <w:color w:val="000000"/>
                <w:sz w:val="20"/>
                <w:szCs w:val="20"/>
              </w:rPr>
            </w:pPr>
            <w:r w:rsidRPr="00E83E87">
              <w:rPr>
                <w:color w:val="000000"/>
                <w:sz w:val="20"/>
                <w:szCs w:val="20"/>
              </w:rPr>
              <w:t>50,0</w:t>
            </w:r>
          </w:p>
        </w:tc>
        <w:tc>
          <w:tcPr>
            <w:tcW w:w="1089" w:type="dxa"/>
            <w:hideMark/>
          </w:tcPr>
          <w:p w14:paraId="44CE271A" w14:textId="77777777" w:rsidR="005F46DB" w:rsidRPr="00E83E87" w:rsidRDefault="005F46DB" w:rsidP="005F46DB">
            <w:pPr>
              <w:jc w:val="center"/>
              <w:rPr>
                <w:color w:val="000000"/>
                <w:sz w:val="20"/>
                <w:szCs w:val="20"/>
              </w:rPr>
            </w:pPr>
            <w:r w:rsidRPr="00E83E87">
              <w:rPr>
                <w:color w:val="000000"/>
                <w:sz w:val="20"/>
                <w:szCs w:val="20"/>
              </w:rPr>
              <w:t>50,0</w:t>
            </w:r>
          </w:p>
        </w:tc>
      </w:tr>
      <w:tr w:rsidR="005F46DB" w:rsidRPr="00E83E87" w14:paraId="2CE519D1" w14:textId="77777777" w:rsidTr="00B957DE">
        <w:trPr>
          <w:trHeight w:val="380"/>
          <w:jc w:val="center"/>
        </w:trPr>
        <w:tc>
          <w:tcPr>
            <w:tcW w:w="611" w:type="dxa"/>
            <w:vMerge/>
            <w:hideMark/>
          </w:tcPr>
          <w:p w14:paraId="3CB91501" w14:textId="77777777" w:rsidR="005F46DB" w:rsidRPr="00E83E87" w:rsidRDefault="005F46DB" w:rsidP="005F46DB">
            <w:pPr>
              <w:jc w:val="center"/>
              <w:rPr>
                <w:color w:val="000000" w:themeColor="text1"/>
                <w:sz w:val="20"/>
                <w:szCs w:val="20"/>
              </w:rPr>
            </w:pPr>
          </w:p>
        </w:tc>
        <w:tc>
          <w:tcPr>
            <w:tcW w:w="4251" w:type="dxa"/>
            <w:vMerge/>
            <w:hideMark/>
          </w:tcPr>
          <w:p w14:paraId="23679F68" w14:textId="77777777" w:rsidR="005F46DB" w:rsidRPr="00E83E87" w:rsidRDefault="005F46DB" w:rsidP="005F46DB">
            <w:pPr>
              <w:rPr>
                <w:color w:val="000000" w:themeColor="text1"/>
                <w:sz w:val="20"/>
                <w:szCs w:val="20"/>
              </w:rPr>
            </w:pPr>
          </w:p>
        </w:tc>
        <w:tc>
          <w:tcPr>
            <w:tcW w:w="1641" w:type="dxa"/>
          </w:tcPr>
          <w:p w14:paraId="595B1CAA"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w:t>
            </w:r>
          </w:p>
        </w:tc>
        <w:tc>
          <w:tcPr>
            <w:tcW w:w="1145" w:type="dxa"/>
            <w:hideMark/>
          </w:tcPr>
          <w:p w14:paraId="17679554" w14:textId="77777777" w:rsidR="005F46DB" w:rsidRPr="00E83E87" w:rsidRDefault="005F46DB" w:rsidP="005F46DB">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14:paraId="7BD87CBF"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3B36A54C"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3A701C77" w14:textId="77777777" w:rsidR="005F46DB" w:rsidRPr="00E83E87" w:rsidRDefault="005F46DB" w:rsidP="005F46DB">
            <w:pPr>
              <w:jc w:val="center"/>
              <w:rPr>
                <w:sz w:val="20"/>
                <w:szCs w:val="20"/>
              </w:rPr>
            </w:pPr>
            <w:r w:rsidRPr="00E83E87">
              <w:rPr>
                <w:sz w:val="20"/>
                <w:szCs w:val="20"/>
              </w:rPr>
              <w:t>0,0</w:t>
            </w:r>
          </w:p>
        </w:tc>
        <w:tc>
          <w:tcPr>
            <w:tcW w:w="1001" w:type="dxa"/>
            <w:hideMark/>
          </w:tcPr>
          <w:p w14:paraId="7A00E27C"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0EFDA669" w14:textId="77777777" w:rsidR="005F46DB" w:rsidRPr="00E83E87" w:rsidRDefault="005F46DB" w:rsidP="005F46DB">
            <w:pPr>
              <w:jc w:val="center"/>
              <w:rPr>
                <w:color w:val="000000"/>
                <w:sz w:val="20"/>
                <w:szCs w:val="20"/>
              </w:rPr>
            </w:pPr>
            <w:r w:rsidRPr="00E83E87">
              <w:rPr>
                <w:color w:val="000000"/>
                <w:sz w:val="20"/>
                <w:szCs w:val="20"/>
              </w:rPr>
              <w:t>0,0</w:t>
            </w:r>
          </w:p>
        </w:tc>
        <w:tc>
          <w:tcPr>
            <w:tcW w:w="1079" w:type="dxa"/>
            <w:hideMark/>
          </w:tcPr>
          <w:p w14:paraId="33E5CB42" w14:textId="77777777" w:rsidR="005F46DB" w:rsidRPr="00E83E87" w:rsidRDefault="005F46DB" w:rsidP="005F46DB">
            <w:pPr>
              <w:jc w:val="center"/>
              <w:rPr>
                <w:color w:val="000000"/>
                <w:sz w:val="20"/>
                <w:szCs w:val="20"/>
              </w:rPr>
            </w:pPr>
            <w:r w:rsidRPr="00E83E87">
              <w:rPr>
                <w:color w:val="000000"/>
                <w:sz w:val="20"/>
                <w:szCs w:val="20"/>
              </w:rPr>
              <w:t>50,0</w:t>
            </w:r>
          </w:p>
        </w:tc>
        <w:tc>
          <w:tcPr>
            <w:tcW w:w="1089" w:type="dxa"/>
            <w:hideMark/>
          </w:tcPr>
          <w:p w14:paraId="11B376E6" w14:textId="77777777" w:rsidR="005F46DB" w:rsidRPr="00E83E87" w:rsidRDefault="005F46DB" w:rsidP="005F46DB">
            <w:pPr>
              <w:jc w:val="center"/>
              <w:rPr>
                <w:color w:val="000000"/>
                <w:sz w:val="20"/>
                <w:szCs w:val="20"/>
              </w:rPr>
            </w:pPr>
            <w:r w:rsidRPr="00E83E87">
              <w:rPr>
                <w:color w:val="000000"/>
                <w:sz w:val="20"/>
                <w:szCs w:val="20"/>
              </w:rPr>
              <w:t>50,0</w:t>
            </w:r>
          </w:p>
        </w:tc>
      </w:tr>
      <w:tr w:rsidR="005F46DB" w:rsidRPr="00E83E87" w14:paraId="2A456D2E" w14:textId="77777777" w:rsidTr="00B957DE">
        <w:trPr>
          <w:trHeight w:val="380"/>
          <w:jc w:val="center"/>
        </w:trPr>
        <w:tc>
          <w:tcPr>
            <w:tcW w:w="611" w:type="dxa"/>
            <w:vMerge w:val="restart"/>
          </w:tcPr>
          <w:p w14:paraId="6C1C2C9B" w14:textId="77777777" w:rsidR="005F46DB" w:rsidRPr="00E83E87" w:rsidRDefault="005F46DB" w:rsidP="005F46DB">
            <w:pPr>
              <w:jc w:val="center"/>
              <w:rPr>
                <w:color w:val="000000" w:themeColor="text1"/>
                <w:sz w:val="20"/>
                <w:szCs w:val="20"/>
              </w:rPr>
            </w:pPr>
            <w:r w:rsidRPr="00E83E87">
              <w:rPr>
                <w:color w:val="000000" w:themeColor="text1"/>
                <w:sz w:val="20"/>
                <w:szCs w:val="20"/>
              </w:rPr>
              <w:t>1.1.1.</w:t>
            </w:r>
            <w:r>
              <w:rPr>
                <w:color w:val="000000" w:themeColor="text1"/>
                <w:sz w:val="20"/>
                <w:szCs w:val="20"/>
              </w:rPr>
              <w:t>3</w:t>
            </w:r>
          </w:p>
        </w:tc>
        <w:tc>
          <w:tcPr>
            <w:tcW w:w="4251" w:type="dxa"/>
            <w:vMerge w:val="restart"/>
          </w:tcPr>
          <w:p w14:paraId="0FE833AB" w14:textId="77777777" w:rsidR="005F46DB" w:rsidRPr="00E83E87" w:rsidRDefault="005F46DB" w:rsidP="005F46DB">
            <w:pPr>
              <w:rPr>
                <w:color w:val="000000"/>
                <w:sz w:val="20"/>
                <w:szCs w:val="20"/>
              </w:rPr>
            </w:pPr>
            <w:r w:rsidRPr="006C18B2">
              <w:rPr>
                <w:color w:val="000000"/>
                <w:sz w:val="20"/>
                <w:szCs w:val="20"/>
              </w:rPr>
              <w:t>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1641" w:type="dxa"/>
          </w:tcPr>
          <w:p w14:paraId="5A12D640" w14:textId="77777777" w:rsidR="005F46DB" w:rsidRPr="00E83E87" w:rsidRDefault="005F46DB" w:rsidP="005F46DB">
            <w:pPr>
              <w:rPr>
                <w:bCs/>
                <w:color w:val="000000" w:themeColor="text1"/>
                <w:sz w:val="20"/>
                <w:szCs w:val="20"/>
              </w:rPr>
            </w:pPr>
            <w:r w:rsidRPr="00E83E87">
              <w:rPr>
                <w:bCs/>
                <w:color w:val="000000" w:themeColor="text1"/>
                <w:sz w:val="20"/>
                <w:szCs w:val="20"/>
              </w:rPr>
              <w:t>Всего</w:t>
            </w:r>
          </w:p>
        </w:tc>
        <w:tc>
          <w:tcPr>
            <w:tcW w:w="1145" w:type="dxa"/>
          </w:tcPr>
          <w:p w14:paraId="1FB238C2" w14:textId="77777777" w:rsidR="005F46DB" w:rsidRPr="00E83E87" w:rsidRDefault="005F46DB" w:rsidP="005F46DB">
            <w:pPr>
              <w:jc w:val="center"/>
              <w:rPr>
                <w:color w:val="0D0D0D"/>
                <w:sz w:val="20"/>
                <w:szCs w:val="20"/>
              </w:rPr>
            </w:pPr>
            <w:r w:rsidRPr="00E83E87">
              <w:rPr>
                <w:color w:val="0D0D0D"/>
                <w:sz w:val="20"/>
                <w:szCs w:val="20"/>
              </w:rPr>
              <w:t>0,0</w:t>
            </w:r>
          </w:p>
        </w:tc>
        <w:tc>
          <w:tcPr>
            <w:tcW w:w="1146" w:type="dxa"/>
          </w:tcPr>
          <w:p w14:paraId="13382659"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tcPr>
          <w:p w14:paraId="6C23DCD3" w14:textId="77777777" w:rsidR="005F46DB" w:rsidRPr="00567583" w:rsidRDefault="005F46DB" w:rsidP="005F46DB">
            <w:pPr>
              <w:jc w:val="center"/>
              <w:rPr>
                <w:sz w:val="20"/>
                <w:szCs w:val="20"/>
              </w:rPr>
            </w:pPr>
            <w:r w:rsidRPr="00567583">
              <w:rPr>
                <w:sz w:val="20"/>
                <w:szCs w:val="20"/>
              </w:rPr>
              <w:t>0,0</w:t>
            </w:r>
          </w:p>
        </w:tc>
        <w:tc>
          <w:tcPr>
            <w:tcW w:w="1002" w:type="dxa"/>
            <w:noWrap/>
          </w:tcPr>
          <w:p w14:paraId="36DB8935" w14:textId="77777777" w:rsidR="005F46DB" w:rsidRPr="00E83E87" w:rsidRDefault="005F46DB" w:rsidP="005F46DB">
            <w:pPr>
              <w:jc w:val="center"/>
              <w:rPr>
                <w:color w:val="0D0D0D"/>
                <w:sz w:val="20"/>
                <w:szCs w:val="20"/>
              </w:rPr>
            </w:pPr>
            <w:r w:rsidRPr="00E83E87">
              <w:rPr>
                <w:color w:val="0D0D0D"/>
                <w:sz w:val="20"/>
                <w:szCs w:val="20"/>
              </w:rPr>
              <w:t>0,0</w:t>
            </w:r>
          </w:p>
        </w:tc>
        <w:tc>
          <w:tcPr>
            <w:tcW w:w="1001" w:type="dxa"/>
          </w:tcPr>
          <w:p w14:paraId="1F2B8827"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tcPr>
          <w:p w14:paraId="64130819" w14:textId="77777777" w:rsidR="005F46DB" w:rsidRPr="00E83E87" w:rsidRDefault="005F46DB" w:rsidP="005F46DB">
            <w:pPr>
              <w:jc w:val="center"/>
              <w:rPr>
                <w:color w:val="0D0D0D"/>
                <w:sz w:val="20"/>
                <w:szCs w:val="20"/>
              </w:rPr>
            </w:pPr>
            <w:r w:rsidRPr="00E83E87">
              <w:rPr>
                <w:color w:val="0D0D0D"/>
                <w:sz w:val="20"/>
                <w:szCs w:val="20"/>
              </w:rPr>
              <w:t>0,0</w:t>
            </w:r>
          </w:p>
        </w:tc>
        <w:tc>
          <w:tcPr>
            <w:tcW w:w="1079" w:type="dxa"/>
          </w:tcPr>
          <w:p w14:paraId="492A8F4F" w14:textId="77777777" w:rsidR="005F46DB" w:rsidRPr="00E83E87" w:rsidRDefault="005F46DB" w:rsidP="005F46DB">
            <w:pPr>
              <w:jc w:val="center"/>
              <w:rPr>
                <w:color w:val="0D0D0D"/>
                <w:sz w:val="20"/>
                <w:szCs w:val="20"/>
              </w:rPr>
            </w:pPr>
            <w:r w:rsidRPr="00E83E87">
              <w:rPr>
                <w:color w:val="0D0D0D"/>
                <w:sz w:val="20"/>
                <w:szCs w:val="20"/>
              </w:rPr>
              <w:t>0,0</w:t>
            </w:r>
          </w:p>
        </w:tc>
        <w:tc>
          <w:tcPr>
            <w:tcW w:w="1089" w:type="dxa"/>
          </w:tcPr>
          <w:p w14:paraId="00C89694" w14:textId="77777777" w:rsidR="005F46DB" w:rsidRPr="00E83E87" w:rsidRDefault="005F46DB" w:rsidP="005F46DB">
            <w:pPr>
              <w:jc w:val="center"/>
              <w:rPr>
                <w:color w:val="0D0D0D"/>
                <w:sz w:val="20"/>
                <w:szCs w:val="20"/>
              </w:rPr>
            </w:pPr>
            <w:r w:rsidRPr="00E83E87">
              <w:rPr>
                <w:color w:val="0D0D0D"/>
                <w:sz w:val="20"/>
                <w:szCs w:val="20"/>
              </w:rPr>
              <w:t>0,0</w:t>
            </w:r>
          </w:p>
        </w:tc>
      </w:tr>
      <w:tr w:rsidR="005F46DB" w:rsidRPr="00E83E87" w14:paraId="0C4CD8EA" w14:textId="77777777" w:rsidTr="00B957DE">
        <w:trPr>
          <w:trHeight w:val="380"/>
          <w:jc w:val="center"/>
        </w:trPr>
        <w:tc>
          <w:tcPr>
            <w:tcW w:w="611" w:type="dxa"/>
            <w:vMerge/>
          </w:tcPr>
          <w:p w14:paraId="447A4724" w14:textId="77777777" w:rsidR="005F46DB" w:rsidRPr="00E83E87" w:rsidRDefault="005F46DB" w:rsidP="005F46DB">
            <w:pPr>
              <w:jc w:val="center"/>
              <w:rPr>
                <w:color w:val="000000" w:themeColor="text1"/>
                <w:sz w:val="20"/>
                <w:szCs w:val="20"/>
              </w:rPr>
            </w:pPr>
          </w:p>
        </w:tc>
        <w:tc>
          <w:tcPr>
            <w:tcW w:w="4251" w:type="dxa"/>
            <w:vMerge/>
          </w:tcPr>
          <w:p w14:paraId="220815B8" w14:textId="77777777" w:rsidR="005F46DB" w:rsidRPr="00E83E87" w:rsidRDefault="005F46DB" w:rsidP="005F46DB">
            <w:pPr>
              <w:rPr>
                <w:color w:val="000000"/>
                <w:sz w:val="20"/>
                <w:szCs w:val="20"/>
              </w:rPr>
            </w:pPr>
          </w:p>
        </w:tc>
        <w:tc>
          <w:tcPr>
            <w:tcW w:w="1641" w:type="dxa"/>
          </w:tcPr>
          <w:p w14:paraId="2B3609B7"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w:t>
            </w:r>
          </w:p>
        </w:tc>
        <w:tc>
          <w:tcPr>
            <w:tcW w:w="1145" w:type="dxa"/>
          </w:tcPr>
          <w:p w14:paraId="531F6B19" w14:textId="77777777" w:rsidR="005F46DB" w:rsidRPr="00E83E87" w:rsidRDefault="005F46DB" w:rsidP="005F46DB">
            <w:pPr>
              <w:jc w:val="center"/>
              <w:rPr>
                <w:color w:val="0D0D0D"/>
                <w:sz w:val="20"/>
                <w:szCs w:val="20"/>
              </w:rPr>
            </w:pPr>
            <w:r w:rsidRPr="00E83E87">
              <w:rPr>
                <w:color w:val="0D0D0D"/>
                <w:sz w:val="20"/>
                <w:szCs w:val="20"/>
              </w:rPr>
              <w:t>0,0</w:t>
            </w:r>
          </w:p>
        </w:tc>
        <w:tc>
          <w:tcPr>
            <w:tcW w:w="1146" w:type="dxa"/>
          </w:tcPr>
          <w:p w14:paraId="775C9211"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tcPr>
          <w:p w14:paraId="355C9D46" w14:textId="77777777" w:rsidR="005F46DB" w:rsidRPr="00567583" w:rsidRDefault="005F46DB" w:rsidP="005F46DB">
            <w:pPr>
              <w:jc w:val="center"/>
              <w:rPr>
                <w:sz w:val="20"/>
                <w:szCs w:val="20"/>
              </w:rPr>
            </w:pPr>
            <w:r w:rsidRPr="00567583">
              <w:rPr>
                <w:sz w:val="20"/>
                <w:szCs w:val="20"/>
              </w:rPr>
              <w:t>0,0</w:t>
            </w:r>
          </w:p>
        </w:tc>
        <w:tc>
          <w:tcPr>
            <w:tcW w:w="1002" w:type="dxa"/>
            <w:noWrap/>
          </w:tcPr>
          <w:p w14:paraId="3D0A4D16" w14:textId="77777777" w:rsidR="005F46DB" w:rsidRPr="00E83E87" w:rsidRDefault="005F46DB" w:rsidP="005F46DB">
            <w:pPr>
              <w:jc w:val="center"/>
              <w:rPr>
                <w:color w:val="0D0D0D"/>
                <w:sz w:val="20"/>
                <w:szCs w:val="20"/>
              </w:rPr>
            </w:pPr>
            <w:r w:rsidRPr="00E83E87">
              <w:rPr>
                <w:color w:val="0D0D0D"/>
                <w:sz w:val="20"/>
                <w:szCs w:val="20"/>
              </w:rPr>
              <w:t>0,0</w:t>
            </w:r>
          </w:p>
        </w:tc>
        <w:tc>
          <w:tcPr>
            <w:tcW w:w="1001" w:type="dxa"/>
          </w:tcPr>
          <w:p w14:paraId="4F3C29D8"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tcPr>
          <w:p w14:paraId="521E300A" w14:textId="77777777" w:rsidR="005F46DB" w:rsidRPr="00E83E87" w:rsidRDefault="005F46DB" w:rsidP="005F46DB">
            <w:pPr>
              <w:jc w:val="center"/>
              <w:rPr>
                <w:color w:val="0D0D0D"/>
                <w:sz w:val="20"/>
                <w:szCs w:val="20"/>
              </w:rPr>
            </w:pPr>
            <w:r w:rsidRPr="00E83E87">
              <w:rPr>
                <w:color w:val="0D0D0D"/>
                <w:sz w:val="20"/>
                <w:szCs w:val="20"/>
              </w:rPr>
              <w:t>0,0</w:t>
            </w:r>
          </w:p>
        </w:tc>
        <w:tc>
          <w:tcPr>
            <w:tcW w:w="1079" w:type="dxa"/>
          </w:tcPr>
          <w:p w14:paraId="6B25D10A" w14:textId="77777777" w:rsidR="005F46DB" w:rsidRPr="00E83E87" w:rsidRDefault="005F46DB" w:rsidP="005F46DB">
            <w:pPr>
              <w:jc w:val="center"/>
              <w:rPr>
                <w:color w:val="0D0D0D"/>
                <w:sz w:val="20"/>
                <w:szCs w:val="20"/>
              </w:rPr>
            </w:pPr>
            <w:r w:rsidRPr="00E83E87">
              <w:rPr>
                <w:color w:val="0D0D0D"/>
                <w:sz w:val="20"/>
                <w:szCs w:val="20"/>
              </w:rPr>
              <w:t>0,0</w:t>
            </w:r>
          </w:p>
        </w:tc>
        <w:tc>
          <w:tcPr>
            <w:tcW w:w="1089" w:type="dxa"/>
          </w:tcPr>
          <w:p w14:paraId="24D14B92" w14:textId="77777777" w:rsidR="005F46DB" w:rsidRPr="00E83E87" w:rsidRDefault="005F46DB" w:rsidP="005F46DB">
            <w:pPr>
              <w:jc w:val="center"/>
              <w:rPr>
                <w:color w:val="0D0D0D"/>
                <w:sz w:val="20"/>
                <w:szCs w:val="20"/>
              </w:rPr>
            </w:pPr>
            <w:r w:rsidRPr="00E83E87">
              <w:rPr>
                <w:color w:val="0D0D0D"/>
                <w:sz w:val="20"/>
                <w:szCs w:val="20"/>
              </w:rPr>
              <w:t>0,0</w:t>
            </w:r>
          </w:p>
        </w:tc>
      </w:tr>
      <w:tr w:rsidR="005F46DB" w:rsidRPr="00E83E87" w14:paraId="1408AFCA" w14:textId="77777777" w:rsidTr="00B957DE">
        <w:trPr>
          <w:trHeight w:val="380"/>
          <w:jc w:val="center"/>
        </w:trPr>
        <w:tc>
          <w:tcPr>
            <w:tcW w:w="611" w:type="dxa"/>
            <w:vMerge w:val="restart"/>
          </w:tcPr>
          <w:p w14:paraId="7B2A374F" w14:textId="77777777" w:rsidR="005F46DB" w:rsidRPr="00E83E87" w:rsidRDefault="005F46DB" w:rsidP="005F46DB">
            <w:pPr>
              <w:jc w:val="center"/>
              <w:rPr>
                <w:color w:val="000000" w:themeColor="text1"/>
                <w:sz w:val="20"/>
                <w:szCs w:val="20"/>
              </w:rPr>
            </w:pPr>
            <w:r w:rsidRPr="00E83E87">
              <w:rPr>
                <w:color w:val="000000" w:themeColor="text1"/>
                <w:sz w:val="20"/>
                <w:szCs w:val="20"/>
              </w:rPr>
              <w:t>1.1.1.</w:t>
            </w:r>
            <w:r>
              <w:rPr>
                <w:color w:val="000000" w:themeColor="text1"/>
                <w:sz w:val="20"/>
                <w:szCs w:val="20"/>
              </w:rPr>
              <w:t>4</w:t>
            </w:r>
          </w:p>
        </w:tc>
        <w:tc>
          <w:tcPr>
            <w:tcW w:w="4251" w:type="dxa"/>
            <w:vMerge w:val="restart"/>
          </w:tcPr>
          <w:p w14:paraId="1D98DBA5" w14:textId="77777777" w:rsidR="005F46DB" w:rsidRDefault="005F46DB" w:rsidP="005F46DB">
            <w:pPr>
              <w:rPr>
                <w:color w:val="000000"/>
                <w:sz w:val="20"/>
                <w:szCs w:val="20"/>
              </w:rPr>
            </w:pPr>
            <w:r w:rsidRPr="006C18B2">
              <w:rPr>
                <w:color w:val="000000"/>
                <w:sz w:val="20"/>
                <w:szCs w:val="20"/>
              </w:rPr>
              <w:t>Популяризация электронных государственных и муниципальных услуг</w:t>
            </w:r>
          </w:p>
          <w:p w14:paraId="0C2F0BDB" w14:textId="77777777" w:rsidR="005F46DB" w:rsidRPr="006C18B2" w:rsidRDefault="005F46DB" w:rsidP="005F46DB">
            <w:pPr>
              <w:jc w:val="center"/>
              <w:rPr>
                <w:sz w:val="20"/>
                <w:szCs w:val="20"/>
              </w:rPr>
            </w:pPr>
          </w:p>
        </w:tc>
        <w:tc>
          <w:tcPr>
            <w:tcW w:w="1641" w:type="dxa"/>
          </w:tcPr>
          <w:p w14:paraId="03E68BE8" w14:textId="77777777" w:rsidR="005F46DB" w:rsidRPr="00E83E87" w:rsidRDefault="005F46DB" w:rsidP="005F46DB">
            <w:pPr>
              <w:rPr>
                <w:bCs/>
                <w:color w:val="000000" w:themeColor="text1"/>
                <w:sz w:val="20"/>
                <w:szCs w:val="20"/>
              </w:rPr>
            </w:pPr>
            <w:r w:rsidRPr="00E83E87">
              <w:rPr>
                <w:bCs/>
                <w:color w:val="000000" w:themeColor="text1"/>
                <w:sz w:val="20"/>
                <w:szCs w:val="20"/>
              </w:rPr>
              <w:t>Всего</w:t>
            </w:r>
          </w:p>
        </w:tc>
        <w:tc>
          <w:tcPr>
            <w:tcW w:w="1145" w:type="dxa"/>
          </w:tcPr>
          <w:p w14:paraId="3E91F15D" w14:textId="77777777" w:rsidR="005F46DB" w:rsidRPr="00E83E87" w:rsidRDefault="005F46DB" w:rsidP="005F46DB">
            <w:pPr>
              <w:jc w:val="center"/>
              <w:rPr>
                <w:color w:val="0D0D0D"/>
                <w:sz w:val="20"/>
                <w:szCs w:val="20"/>
              </w:rPr>
            </w:pPr>
            <w:r w:rsidRPr="00E83E87">
              <w:rPr>
                <w:color w:val="0D0D0D"/>
                <w:sz w:val="20"/>
                <w:szCs w:val="20"/>
              </w:rPr>
              <w:t>0,0</w:t>
            </w:r>
          </w:p>
        </w:tc>
        <w:tc>
          <w:tcPr>
            <w:tcW w:w="1146" w:type="dxa"/>
          </w:tcPr>
          <w:p w14:paraId="7FE54B75"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tcPr>
          <w:p w14:paraId="1A8CBD12" w14:textId="77777777" w:rsidR="005F46DB" w:rsidRPr="00567583" w:rsidRDefault="005F46DB" w:rsidP="005F46DB">
            <w:pPr>
              <w:jc w:val="center"/>
              <w:rPr>
                <w:sz w:val="20"/>
                <w:szCs w:val="20"/>
              </w:rPr>
            </w:pPr>
            <w:r w:rsidRPr="00567583">
              <w:rPr>
                <w:sz w:val="20"/>
                <w:szCs w:val="20"/>
              </w:rPr>
              <w:t>0,0</w:t>
            </w:r>
          </w:p>
        </w:tc>
        <w:tc>
          <w:tcPr>
            <w:tcW w:w="1002" w:type="dxa"/>
            <w:noWrap/>
          </w:tcPr>
          <w:p w14:paraId="243E0EDE" w14:textId="77777777" w:rsidR="005F46DB" w:rsidRPr="00E83E87" w:rsidRDefault="005F46DB" w:rsidP="005F46DB">
            <w:pPr>
              <w:jc w:val="center"/>
              <w:rPr>
                <w:color w:val="0D0D0D"/>
                <w:sz w:val="20"/>
                <w:szCs w:val="20"/>
              </w:rPr>
            </w:pPr>
            <w:r w:rsidRPr="00E83E87">
              <w:rPr>
                <w:color w:val="0D0D0D"/>
                <w:sz w:val="20"/>
                <w:szCs w:val="20"/>
              </w:rPr>
              <w:t>0,0</w:t>
            </w:r>
          </w:p>
        </w:tc>
        <w:tc>
          <w:tcPr>
            <w:tcW w:w="1001" w:type="dxa"/>
          </w:tcPr>
          <w:p w14:paraId="7BCD1E61"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tcPr>
          <w:p w14:paraId="0713773D" w14:textId="77777777" w:rsidR="005F46DB" w:rsidRPr="00E83E87" w:rsidRDefault="005F46DB" w:rsidP="005F46DB">
            <w:pPr>
              <w:jc w:val="center"/>
              <w:rPr>
                <w:color w:val="0D0D0D"/>
                <w:sz w:val="20"/>
                <w:szCs w:val="20"/>
              </w:rPr>
            </w:pPr>
            <w:r w:rsidRPr="00E83E87">
              <w:rPr>
                <w:color w:val="0D0D0D"/>
                <w:sz w:val="20"/>
                <w:szCs w:val="20"/>
              </w:rPr>
              <w:t>0,0</w:t>
            </w:r>
          </w:p>
        </w:tc>
        <w:tc>
          <w:tcPr>
            <w:tcW w:w="1079" w:type="dxa"/>
          </w:tcPr>
          <w:p w14:paraId="10D2065A" w14:textId="77777777" w:rsidR="005F46DB" w:rsidRPr="00E83E87" w:rsidRDefault="005F46DB" w:rsidP="005F46DB">
            <w:pPr>
              <w:jc w:val="center"/>
              <w:rPr>
                <w:color w:val="0D0D0D"/>
                <w:sz w:val="20"/>
                <w:szCs w:val="20"/>
              </w:rPr>
            </w:pPr>
            <w:r w:rsidRPr="00E83E87">
              <w:rPr>
                <w:color w:val="0D0D0D"/>
                <w:sz w:val="20"/>
                <w:szCs w:val="20"/>
              </w:rPr>
              <w:t>0,0</w:t>
            </w:r>
          </w:p>
        </w:tc>
        <w:tc>
          <w:tcPr>
            <w:tcW w:w="1089" w:type="dxa"/>
          </w:tcPr>
          <w:p w14:paraId="644A5E18" w14:textId="77777777" w:rsidR="005F46DB" w:rsidRPr="00E83E87" w:rsidRDefault="005F46DB" w:rsidP="005F46DB">
            <w:pPr>
              <w:jc w:val="center"/>
              <w:rPr>
                <w:color w:val="0D0D0D"/>
                <w:sz w:val="20"/>
                <w:szCs w:val="20"/>
              </w:rPr>
            </w:pPr>
            <w:r w:rsidRPr="00E83E87">
              <w:rPr>
                <w:color w:val="0D0D0D"/>
                <w:sz w:val="20"/>
                <w:szCs w:val="20"/>
              </w:rPr>
              <w:t>0,0</w:t>
            </w:r>
          </w:p>
        </w:tc>
      </w:tr>
      <w:tr w:rsidR="005F46DB" w:rsidRPr="00E83E87" w14:paraId="798F6EB1" w14:textId="77777777" w:rsidTr="00B957DE">
        <w:trPr>
          <w:trHeight w:val="380"/>
          <w:jc w:val="center"/>
        </w:trPr>
        <w:tc>
          <w:tcPr>
            <w:tcW w:w="611" w:type="dxa"/>
            <w:vMerge/>
          </w:tcPr>
          <w:p w14:paraId="2C4C8F88" w14:textId="77777777" w:rsidR="005F46DB" w:rsidRPr="00E83E87" w:rsidRDefault="005F46DB" w:rsidP="005F46DB">
            <w:pPr>
              <w:jc w:val="center"/>
              <w:rPr>
                <w:color w:val="000000" w:themeColor="text1"/>
                <w:sz w:val="20"/>
                <w:szCs w:val="20"/>
              </w:rPr>
            </w:pPr>
          </w:p>
        </w:tc>
        <w:tc>
          <w:tcPr>
            <w:tcW w:w="4251" w:type="dxa"/>
            <w:vMerge/>
          </w:tcPr>
          <w:p w14:paraId="102B2243" w14:textId="77777777" w:rsidR="005F46DB" w:rsidRPr="00E83E87" w:rsidRDefault="005F46DB" w:rsidP="005F46DB">
            <w:pPr>
              <w:rPr>
                <w:color w:val="000000"/>
                <w:sz w:val="20"/>
                <w:szCs w:val="20"/>
              </w:rPr>
            </w:pPr>
          </w:p>
        </w:tc>
        <w:tc>
          <w:tcPr>
            <w:tcW w:w="1641" w:type="dxa"/>
          </w:tcPr>
          <w:p w14:paraId="61CE0D40"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w:t>
            </w:r>
          </w:p>
        </w:tc>
        <w:tc>
          <w:tcPr>
            <w:tcW w:w="1145" w:type="dxa"/>
          </w:tcPr>
          <w:p w14:paraId="38DF30D5" w14:textId="77777777" w:rsidR="005F46DB" w:rsidRPr="00E83E87" w:rsidRDefault="005F46DB" w:rsidP="005F46DB">
            <w:pPr>
              <w:jc w:val="center"/>
              <w:rPr>
                <w:color w:val="0D0D0D"/>
                <w:sz w:val="20"/>
                <w:szCs w:val="20"/>
              </w:rPr>
            </w:pPr>
            <w:r w:rsidRPr="00E83E87">
              <w:rPr>
                <w:color w:val="0D0D0D"/>
                <w:sz w:val="20"/>
                <w:szCs w:val="20"/>
              </w:rPr>
              <w:t>0,0</w:t>
            </w:r>
          </w:p>
        </w:tc>
        <w:tc>
          <w:tcPr>
            <w:tcW w:w="1146" w:type="dxa"/>
          </w:tcPr>
          <w:p w14:paraId="65613A63"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tcPr>
          <w:p w14:paraId="5E09CE17" w14:textId="77777777" w:rsidR="005F46DB" w:rsidRPr="00567583" w:rsidRDefault="005F46DB" w:rsidP="005F46DB">
            <w:pPr>
              <w:jc w:val="center"/>
              <w:rPr>
                <w:sz w:val="20"/>
                <w:szCs w:val="20"/>
              </w:rPr>
            </w:pPr>
            <w:r w:rsidRPr="00567583">
              <w:rPr>
                <w:sz w:val="20"/>
                <w:szCs w:val="20"/>
              </w:rPr>
              <w:t>0,0</w:t>
            </w:r>
          </w:p>
        </w:tc>
        <w:tc>
          <w:tcPr>
            <w:tcW w:w="1002" w:type="dxa"/>
            <w:noWrap/>
          </w:tcPr>
          <w:p w14:paraId="3934384D" w14:textId="77777777" w:rsidR="005F46DB" w:rsidRPr="00E83E87" w:rsidRDefault="005F46DB" w:rsidP="005F46DB">
            <w:pPr>
              <w:jc w:val="center"/>
              <w:rPr>
                <w:color w:val="0D0D0D"/>
                <w:sz w:val="20"/>
                <w:szCs w:val="20"/>
              </w:rPr>
            </w:pPr>
            <w:r w:rsidRPr="00E83E87">
              <w:rPr>
                <w:color w:val="0D0D0D"/>
                <w:sz w:val="20"/>
                <w:szCs w:val="20"/>
              </w:rPr>
              <w:t>0,0</w:t>
            </w:r>
          </w:p>
        </w:tc>
        <w:tc>
          <w:tcPr>
            <w:tcW w:w="1001" w:type="dxa"/>
          </w:tcPr>
          <w:p w14:paraId="2360A3B0"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tcPr>
          <w:p w14:paraId="4D7455E0" w14:textId="77777777" w:rsidR="005F46DB" w:rsidRPr="00E83E87" w:rsidRDefault="005F46DB" w:rsidP="005F46DB">
            <w:pPr>
              <w:jc w:val="center"/>
              <w:rPr>
                <w:color w:val="0D0D0D"/>
                <w:sz w:val="20"/>
                <w:szCs w:val="20"/>
              </w:rPr>
            </w:pPr>
            <w:r w:rsidRPr="00E83E87">
              <w:rPr>
                <w:color w:val="0D0D0D"/>
                <w:sz w:val="20"/>
                <w:szCs w:val="20"/>
              </w:rPr>
              <w:t>0,0</w:t>
            </w:r>
          </w:p>
        </w:tc>
        <w:tc>
          <w:tcPr>
            <w:tcW w:w="1079" w:type="dxa"/>
          </w:tcPr>
          <w:p w14:paraId="030F6266" w14:textId="77777777" w:rsidR="005F46DB" w:rsidRPr="00E83E87" w:rsidRDefault="005F46DB" w:rsidP="005F46DB">
            <w:pPr>
              <w:jc w:val="center"/>
              <w:rPr>
                <w:color w:val="0D0D0D"/>
                <w:sz w:val="20"/>
                <w:szCs w:val="20"/>
              </w:rPr>
            </w:pPr>
            <w:r w:rsidRPr="00E83E87">
              <w:rPr>
                <w:color w:val="0D0D0D"/>
                <w:sz w:val="20"/>
                <w:szCs w:val="20"/>
              </w:rPr>
              <w:t>0,0</w:t>
            </w:r>
          </w:p>
        </w:tc>
        <w:tc>
          <w:tcPr>
            <w:tcW w:w="1089" w:type="dxa"/>
          </w:tcPr>
          <w:p w14:paraId="003E8560" w14:textId="77777777" w:rsidR="005F46DB" w:rsidRPr="00E83E87" w:rsidRDefault="005F46DB" w:rsidP="005F46DB">
            <w:pPr>
              <w:jc w:val="center"/>
              <w:rPr>
                <w:color w:val="0D0D0D"/>
                <w:sz w:val="20"/>
                <w:szCs w:val="20"/>
              </w:rPr>
            </w:pPr>
            <w:r w:rsidRPr="00E83E87">
              <w:rPr>
                <w:color w:val="0D0D0D"/>
                <w:sz w:val="20"/>
                <w:szCs w:val="20"/>
              </w:rPr>
              <w:t>0,0</w:t>
            </w:r>
          </w:p>
        </w:tc>
      </w:tr>
      <w:tr w:rsidR="005F46DB" w:rsidRPr="00E83E87" w14:paraId="56A9EFDC" w14:textId="77777777" w:rsidTr="00B957DE">
        <w:trPr>
          <w:trHeight w:val="380"/>
          <w:jc w:val="center"/>
        </w:trPr>
        <w:tc>
          <w:tcPr>
            <w:tcW w:w="611" w:type="dxa"/>
            <w:vMerge w:val="restart"/>
          </w:tcPr>
          <w:p w14:paraId="0E9683B2" w14:textId="77777777" w:rsidR="005F46DB" w:rsidRPr="00E83E87" w:rsidRDefault="005F46DB" w:rsidP="005F46DB">
            <w:pPr>
              <w:jc w:val="center"/>
              <w:rPr>
                <w:color w:val="000000" w:themeColor="text1"/>
                <w:sz w:val="20"/>
                <w:szCs w:val="20"/>
              </w:rPr>
            </w:pPr>
            <w:r w:rsidRPr="00E83E87">
              <w:rPr>
                <w:color w:val="000000" w:themeColor="text1"/>
                <w:sz w:val="20"/>
                <w:szCs w:val="20"/>
              </w:rPr>
              <w:t>1.1.1.</w:t>
            </w:r>
            <w:r>
              <w:rPr>
                <w:color w:val="000000" w:themeColor="text1"/>
                <w:sz w:val="20"/>
                <w:szCs w:val="20"/>
              </w:rPr>
              <w:t>5</w:t>
            </w:r>
          </w:p>
        </w:tc>
        <w:tc>
          <w:tcPr>
            <w:tcW w:w="4251" w:type="dxa"/>
            <w:vMerge w:val="restart"/>
            <w:hideMark/>
          </w:tcPr>
          <w:p w14:paraId="3F46EFA6" w14:textId="77777777" w:rsidR="005F46DB" w:rsidRPr="00E83E87" w:rsidRDefault="005F46DB" w:rsidP="005F46DB">
            <w:pPr>
              <w:rPr>
                <w:color w:val="000000" w:themeColor="text1"/>
                <w:sz w:val="20"/>
                <w:szCs w:val="20"/>
              </w:rPr>
            </w:pPr>
            <w:r w:rsidRPr="00E83E87">
              <w:rPr>
                <w:color w:val="000000"/>
                <w:sz w:val="20"/>
                <w:szCs w:val="20"/>
              </w:rPr>
              <w:t>Переход на единую цифровую среду государственных интернет-ресурсов в модели «одного окна» «Госвеб», разрабатываемую Министерством цифрового развития связи и массовых коммуникаций Российской Федерации</w:t>
            </w:r>
          </w:p>
        </w:tc>
        <w:tc>
          <w:tcPr>
            <w:tcW w:w="1641" w:type="dxa"/>
          </w:tcPr>
          <w:p w14:paraId="1F647EAF" w14:textId="77777777" w:rsidR="005F46DB" w:rsidRPr="00E83E87" w:rsidRDefault="005F46DB" w:rsidP="005F46DB">
            <w:pPr>
              <w:rPr>
                <w:bCs/>
                <w:color w:val="000000" w:themeColor="text1"/>
                <w:sz w:val="20"/>
                <w:szCs w:val="20"/>
              </w:rPr>
            </w:pPr>
            <w:r w:rsidRPr="00E83E87">
              <w:rPr>
                <w:bCs/>
                <w:color w:val="000000" w:themeColor="text1"/>
                <w:sz w:val="20"/>
                <w:szCs w:val="20"/>
              </w:rPr>
              <w:t>Всего</w:t>
            </w:r>
          </w:p>
        </w:tc>
        <w:tc>
          <w:tcPr>
            <w:tcW w:w="1145" w:type="dxa"/>
            <w:hideMark/>
          </w:tcPr>
          <w:p w14:paraId="6D5CCF12" w14:textId="77777777" w:rsidR="005F46DB" w:rsidRPr="00E83E87" w:rsidRDefault="005F46DB" w:rsidP="005F46DB">
            <w:pPr>
              <w:jc w:val="center"/>
              <w:rPr>
                <w:bCs/>
                <w:color w:val="0D0D0D"/>
                <w:sz w:val="20"/>
                <w:szCs w:val="20"/>
              </w:rPr>
            </w:pPr>
            <w:r>
              <w:rPr>
                <w:bCs/>
                <w:color w:val="0D0D0D"/>
                <w:sz w:val="20"/>
                <w:szCs w:val="20"/>
              </w:rPr>
              <w:t>201,2</w:t>
            </w:r>
          </w:p>
        </w:tc>
        <w:tc>
          <w:tcPr>
            <w:tcW w:w="1146" w:type="dxa"/>
            <w:hideMark/>
          </w:tcPr>
          <w:p w14:paraId="1C80DB07"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165F6E31"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66130EB0" w14:textId="77777777" w:rsidR="005F46DB" w:rsidRPr="00E83E87" w:rsidRDefault="005F46DB" w:rsidP="005F46DB">
            <w:pPr>
              <w:jc w:val="center"/>
              <w:rPr>
                <w:sz w:val="20"/>
                <w:szCs w:val="20"/>
              </w:rPr>
            </w:pPr>
            <w:r w:rsidRPr="00E83E87">
              <w:rPr>
                <w:sz w:val="20"/>
                <w:szCs w:val="20"/>
              </w:rPr>
              <w:t>0,0</w:t>
            </w:r>
          </w:p>
        </w:tc>
        <w:tc>
          <w:tcPr>
            <w:tcW w:w="1001" w:type="dxa"/>
            <w:hideMark/>
          </w:tcPr>
          <w:p w14:paraId="04275B52"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74E7030C" w14:textId="77777777" w:rsidR="005F46DB" w:rsidRPr="00E83E87" w:rsidRDefault="005F46DB" w:rsidP="005F46DB">
            <w:pPr>
              <w:jc w:val="center"/>
              <w:rPr>
                <w:color w:val="000000"/>
                <w:sz w:val="20"/>
                <w:szCs w:val="20"/>
              </w:rPr>
            </w:pPr>
            <w:r>
              <w:rPr>
                <w:color w:val="000000"/>
                <w:sz w:val="20"/>
                <w:szCs w:val="20"/>
              </w:rPr>
              <w:t>0,0</w:t>
            </w:r>
          </w:p>
        </w:tc>
        <w:tc>
          <w:tcPr>
            <w:tcW w:w="1079" w:type="dxa"/>
            <w:hideMark/>
          </w:tcPr>
          <w:p w14:paraId="5D6CCE48" w14:textId="77777777" w:rsidR="005F46DB" w:rsidRPr="00E83E87" w:rsidRDefault="005F46DB" w:rsidP="005F46DB">
            <w:pPr>
              <w:jc w:val="center"/>
              <w:rPr>
                <w:color w:val="000000"/>
                <w:sz w:val="20"/>
                <w:szCs w:val="20"/>
              </w:rPr>
            </w:pPr>
            <w:r w:rsidRPr="00E83E87">
              <w:rPr>
                <w:color w:val="000000"/>
                <w:sz w:val="20"/>
                <w:szCs w:val="20"/>
              </w:rPr>
              <w:t>100,5</w:t>
            </w:r>
          </w:p>
        </w:tc>
        <w:tc>
          <w:tcPr>
            <w:tcW w:w="1089" w:type="dxa"/>
            <w:hideMark/>
          </w:tcPr>
          <w:p w14:paraId="323281CA" w14:textId="77777777" w:rsidR="005F46DB" w:rsidRPr="00E83E87" w:rsidRDefault="005F46DB" w:rsidP="005F46DB">
            <w:pPr>
              <w:jc w:val="center"/>
              <w:rPr>
                <w:color w:val="000000"/>
                <w:sz w:val="20"/>
                <w:szCs w:val="20"/>
              </w:rPr>
            </w:pPr>
            <w:r w:rsidRPr="00E83E87">
              <w:rPr>
                <w:color w:val="000000"/>
                <w:sz w:val="20"/>
                <w:szCs w:val="20"/>
              </w:rPr>
              <w:t>100,7</w:t>
            </w:r>
          </w:p>
        </w:tc>
      </w:tr>
      <w:tr w:rsidR="005F46DB" w:rsidRPr="00E83E87" w14:paraId="6C1F50DD" w14:textId="77777777" w:rsidTr="00B957DE">
        <w:trPr>
          <w:trHeight w:val="380"/>
          <w:jc w:val="center"/>
        </w:trPr>
        <w:tc>
          <w:tcPr>
            <w:tcW w:w="611" w:type="dxa"/>
            <w:vMerge/>
          </w:tcPr>
          <w:p w14:paraId="50639DB8" w14:textId="77777777" w:rsidR="005F46DB" w:rsidRPr="00E83E87" w:rsidRDefault="005F46DB" w:rsidP="005F46DB">
            <w:pPr>
              <w:jc w:val="center"/>
              <w:rPr>
                <w:color w:val="000000" w:themeColor="text1"/>
                <w:sz w:val="20"/>
                <w:szCs w:val="20"/>
              </w:rPr>
            </w:pPr>
          </w:p>
        </w:tc>
        <w:tc>
          <w:tcPr>
            <w:tcW w:w="4251" w:type="dxa"/>
            <w:vMerge/>
            <w:hideMark/>
          </w:tcPr>
          <w:p w14:paraId="18A66AAC" w14:textId="77777777" w:rsidR="005F46DB" w:rsidRPr="00E83E87" w:rsidRDefault="005F46DB" w:rsidP="005F46DB">
            <w:pPr>
              <w:rPr>
                <w:color w:val="000000" w:themeColor="text1"/>
                <w:sz w:val="20"/>
                <w:szCs w:val="20"/>
              </w:rPr>
            </w:pPr>
          </w:p>
        </w:tc>
        <w:tc>
          <w:tcPr>
            <w:tcW w:w="1641" w:type="dxa"/>
          </w:tcPr>
          <w:p w14:paraId="4356FF42"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w:t>
            </w:r>
          </w:p>
        </w:tc>
        <w:tc>
          <w:tcPr>
            <w:tcW w:w="1145" w:type="dxa"/>
            <w:hideMark/>
          </w:tcPr>
          <w:p w14:paraId="7B8B5858" w14:textId="77777777" w:rsidR="005F46DB" w:rsidRPr="00E83E87" w:rsidRDefault="005F46DB" w:rsidP="005F46DB">
            <w:pPr>
              <w:jc w:val="center"/>
              <w:rPr>
                <w:bCs/>
                <w:color w:val="0D0D0D"/>
                <w:sz w:val="20"/>
                <w:szCs w:val="20"/>
              </w:rPr>
            </w:pPr>
            <w:r>
              <w:rPr>
                <w:bCs/>
                <w:color w:val="0D0D0D"/>
                <w:sz w:val="20"/>
                <w:szCs w:val="20"/>
              </w:rPr>
              <w:t>201,2</w:t>
            </w:r>
          </w:p>
        </w:tc>
        <w:tc>
          <w:tcPr>
            <w:tcW w:w="1146" w:type="dxa"/>
            <w:hideMark/>
          </w:tcPr>
          <w:p w14:paraId="2BC93237"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60982066"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471FE0A4" w14:textId="77777777" w:rsidR="005F46DB" w:rsidRPr="00E83E87" w:rsidRDefault="005F46DB" w:rsidP="005F46DB">
            <w:pPr>
              <w:jc w:val="center"/>
              <w:rPr>
                <w:sz w:val="20"/>
                <w:szCs w:val="20"/>
              </w:rPr>
            </w:pPr>
            <w:r w:rsidRPr="00E83E87">
              <w:rPr>
                <w:sz w:val="20"/>
                <w:szCs w:val="20"/>
              </w:rPr>
              <w:t>0,0</w:t>
            </w:r>
          </w:p>
        </w:tc>
        <w:tc>
          <w:tcPr>
            <w:tcW w:w="1001" w:type="dxa"/>
            <w:hideMark/>
          </w:tcPr>
          <w:p w14:paraId="2CF9C986"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05B4DA46" w14:textId="77777777" w:rsidR="005F46DB" w:rsidRPr="00E83E87" w:rsidRDefault="005F46DB" w:rsidP="005F46DB">
            <w:pPr>
              <w:jc w:val="center"/>
              <w:rPr>
                <w:color w:val="000000"/>
                <w:sz w:val="20"/>
                <w:szCs w:val="20"/>
              </w:rPr>
            </w:pPr>
            <w:r>
              <w:rPr>
                <w:color w:val="000000"/>
                <w:sz w:val="20"/>
                <w:szCs w:val="20"/>
              </w:rPr>
              <w:t>0,0</w:t>
            </w:r>
          </w:p>
        </w:tc>
        <w:tc>
          <w:tcPr>
            <w:tcW w:w="1079" w:type="dxa"/>
            <w:hideMark/>
          </w:tcPr>
          <w:p w14:paraId="06265293" w14:textId="77777777" w:rsidR="005F46DB" w:rsidRPr="00E83E87" w:rsidRDefault="005F46DB" w:rsidP="005F46DB">
            <w:pPr>
              <w:jc w:val="center"/>
              <w:rPr>
                <w:color w:val="000000"/>
                <w:sz w:val="20"/>
                <w:szCs w:val="20"/>
              </w:rPr>
            </w:pPr>
            <w:r w:rsidRPr="00E83E87">
              <w:rPr>
                <w:color w:val="000000"/>
                <w:sz w:val="20"/>
                <w:szCs w:val="20"/>
              </w:rPr>
              <w:t>100,5</w:t>
            </w:r>
          </w:p>
        </w:tc>
        <w:tc>
          <w:tcPr>
            <w:tcW w:w="1089" w:type="dxa"/>
            <w:hideMark/>
          </w:tcPr>
          <w:p w14:paraId="073A8C26" w14:textId="77777777" w:rsidR="005F46DB" w:rsidRPr="00E83E87" w:rsidRDefault="005F46DB" w:rsidP="005F46DB">
            <w:pPr>
              <w:jc w:val="center"/>
              <w:rPr>
                <w:color w:val="000000"/>
                <w:sz w:val="20"/>
                <w:szCs w:val="20"/>
              </w:rPr>
            </w:pPr>
            <w:r w:rsidRPr="00E83E87">
              <w:rPr>
                <w:color w:val="000000"/>
                <w:sz w:val="20"/>
                <w:szCs w:val="20"/>
              </w:rPr>
              <w:t>100,7</w:t>
            </w:r>
          </w:p>
        </w:tc>
      </w:tr>
      <w:tr w:rsidR="005F46DB" w:rsidRPr="00E83E87" w14:paraId="71940F3D" w14:textId="77777777" w:rsidTr="00B957DE">
        <w:trPr>
          <w:trHeight w:val="525"/>
          <w:jc w:val="center"/>
        </w:trPr>
        <w:tc>
          <w:tcPr>
            <w:tcW w:w="611" w:type="dxa"/>
            <w:vMerge w:val="restart"/>
          </w:tcPr>
          <w:p w14:paraId="086E1DEF" w14:textId="77777777" w:rsidR="005F46DB" w:rsidRPr="00E83E87" w:rsidRDefault="005F46DB" w:rsidP="005F46DB">
            <w:pPr>
              <w:jc w:val="center"/>
              <w:rPr>
                <w:color w:val="000000" w:themeColor="text1"/>
                <w:sz w:val="20"/>
                <w:szCs w:val="20"/>
              </w:rPr>
            </w:pPr>
            <w:r w:rsidRPr="00E83E87">
              <w:rPr>
                <w:color w:val="000000" w:themeColor="text1"/>
                <w:sz w:val="20"/>
                <w:szCs w:val="20"/>
              </w:rPr>
              <w:t>1.1.1.</w:t>
            </w:r>
            <w:r>
              <w:rPr>
                <w:color w:val="000000" w:themeColor="text1"/>
                <w:sz w:val="20"/>
                <w:szCs w:val="20"/>
              </w:rPr>
              <w:t>6</w:t>
            </w:r>
          </w:p>
        </w:tc>
        <w:tc>
          <w:tcPr>
            <w:tcW w:w="4251" w:type="dxa"/>
            <w:vMerge w:val="restart"/>
            <w:hideMark/>
          </w:tcPr>
          <w:p w14:paraId="037EFFD1" w14:textId="77777777" w:rsidR="005F46DB" w:rsidRPr="00E83E87" w:rsidRDefault="005F46DB" w:rsidP="005F46DB">
            <w:pPr>
              <w:rPr>
                <w:color w:val="000000" w:themeColor="text1"/>
                <w:sz w:val="20"/>
                <w:szCs w:val="20"/>
              </w:rPr>
            </w:pPr>
            <w:r w:rsidRPr="00E83E87">
              <w:rPr>
                <w:color w:val="000000" w:themeColor="text1"/>
                <w:sz w:val="20"/>
                <w:szCs w:val="20"/>
              </w:rPr>
              <w:t xml:space="preserve">Интеграция баз данных официального интернет-портала органов государственной власти области с единой цифровой средой государственных интернет-ресурсов в модели «одного окна» – «Госвеб» </w:t>
            </w:r>
          </w:p>
        </w:tc>
        <w:tc>
          <w:tcPr>
            <w:tcW w:w="1641" w:type="dxa"/>
          </w:tcPr>
          <w:p w14:paraId="3A28ABED" w14:textId="77777777" w:rsidR="005F46DB" w:rsidRPr="00E83E87" w:rsidRDefault="005F46DB" w:rsidP="005F46DB">
            <w:pPr>
              <w:rPr>
                <w:color w:val="000000" w:themeColor="text1"/>
                <w:sz w:val="20"/>
                <w:szCs w:val="20"/>
              </w:rPr>
            </w:pPr>
            <w:r w:rsidRPr="00E83E87">
              <w:rPr>
                <w:bCs/>
                <w:color w:val="000000" w:themeColor="text1"/>
                <w:sz w:val="20"/>
                <w:szCs w:val="20"/>
              </w:rPr>
              <w:t>Всего</w:t>
            </w:r>
          </w:p>
        </w:tc>
        <w:tc>
          <w:tcPr>
            <w:tcW w:w="1145" w:type="dxa"/>
            <w:hideMark/>
          </w:tcPr>
          <w:p w14:paraId="45586303" w14:textId="77777777" w:rsidR="005F46DB" w:rsidRPr="00E83E87" w:rsidRDefault="005F46DB" w:rsidP="005F46DB">
            <w:pPr>
              <w:jc w:val="center"/>
              <w:rPr>
                <w:bCs/>
                <w:sz w:val="20"/>
                <w:szCs w:val="20"/>
              </w:rPr>
            </w:pPr>
            <w:r>
              <w:rPr>
                <w:bCs/>
                <w:sz w:val="20"/>
                <w:szCs w:val="20"/>
              </w:rPr>
              <w:t>252,4</w:t>
            </w:r>
          </w:p>
        </w:tc>
        <w:tc>
          <w:tcPr>
            <w:tcW w:w="1146" w:type="dxa"/>
            <w:hideMark/>
          </w:tcPr>
          <w:p w14:paraId="6ADB419B" w14:textId="77777777" w:rsidR="005F46DB" w:rsidRPr="00E83E87" w:rsidRDefault="005F46DB" w:rsidP="005F46DB">
            <w:pPr>
              <w:jc w:val="center"/>
              <w:rPr>
                <w:sz w:val="20"/>
                <w:szCs w:val="20"/>
              </w:rPr>
            </w:pPr>
            <w:r w:rsidRPr="00E83E87">
              <w:rPr>
                <w:sz w:val="20"/>
                <w:szCs w:val="20"/>
              </w:rPr>
              <w:t>0,0</w:t>
            </w:r>
          </w:p>
        </w:tc>
        <w:tc>
          <w:tcPr>
            <w:tcW w:w="1145" w:type="dxa"/>
            <w:hideMark/>
          </w:tcPr>
          <w:p w14:paraId="7870B724"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172EC635" w14:textId="77777777" w:rsidR="005F46DB" w:rsidRPr="00E83E87" w:rsidRDefault="005F46DB" w:rsidP="005F46DB">
            <w:pPr>
              <w:jc w:val="center"/>
              <w:rPr>
                <w:sz w:val="20"/>
                <w:szCs w:val="20"/>
              </w:rPr>
            </w:pPr>
            <w:r w:rsidRPr="00E83E87">
              <w:rPr>
                <w:sz w:val="20"/>
                <w:szCs w:val="20"/>
              </w:rPr>
              <w:t>0,0</w:t>
            </w:r>
          </w:p>
        </w:tc>
        <w:tc>
          <w:tcPr>
            <w:tcW w:w="1001" w:type="dxa"/>
            <w:hideMark/>
          </w:tcPr>
          <w:p w14:paraId="7876A8E8" w14:textId="77777777" w:rsidR="005F46DB" w:rsidRPr="00E83E87" w:rsidRDefault="005F46DB" w:rsidP="005F46DB">
            <w:pPr>
              <w:jc w:val="center"/>
              <w:rPr>
                <w:sz w:val="20"/>
                <w:szCs w:val="20"/>
              </w:rPr>
            </w:pPr>
            <w:r w:rsidRPr="00E83E87">
              <w:rPr>
                <w:sz w:val="20"/>
                <w:szCs w:val="20"/>
              </w:rPr>
              <w:t>0,0</w:t>
            </w:r>
          </w:p>
        </w:tc>
        <w:tc>
          <w:tcPr>
            <w:tcW w:w="1014" w:type="dxa"/>
            <w:hideMark/>
          </w:tcPr>
          <w:p w14:paraId="7B3ABB52"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1731407D" w14:textId="77777777" w:rsidR="005F46DB" w:rsidRPr="00E83E87" w:rsidRDefault="005F46DB" w:rsidP="005F46DB">
            <w:pPr>
              <w:jc w:val="center"/>
              <w:rPr>
                <w:color w:val="000000" w:themeColor="text1"/>
                <w:sz w:val="20"/>
                <w:szCs w:val="20"/>
              </w:rPr>
            </w:pPr>
            <w:r w:rsidRPr="00E83E87">
              <w:rPr>
                <w:color w:val="000000" w:themeColor="text1"/>
                <w:sz w:val="20"/>
                <w:szCs w:val="20"/>
              </w:rPr>
              <w:t>123,4</w:t>
            </w:r>
          </w:p>
        </w:tc>
        <w:tc>
          <w:tcPr>
            <w:tcW w:w="1089" w:type="dxa"/>
            <w:hideMark/>
          </w:tcPr>
          <w:p w14:paraId="5783AD16" w14:textId="77777777" w:rsidR="005F46DB" w:rsidRPr="00E83E87" w:rsidRDefault="005F46DB" w:rsidP="005F46DB">
            <w:pPr>
              <w:jc w:val="center"/>
              <w:rPr>
                <w:color w:val="000000" w:themeColor="text1"/>
                <w:sz w:val="20"/>
                <w:szCs w:val="20"/>
              </w:rPr>
            </w:pPr>
            <w:r w:rsidRPr="00E83E87">
              <w:rPr>
                <w:color w:val="000000" w:themeColor="text1"/>
                <w:sz w:val="20"/>
                <w:szCs w:val="20"/>
              </w:rPr>
              <w:t>129,0</w:t>
            </w:r>
          </w:p>
        </w:tc>
      </w:tr>
      <w:tr w:rsidR="005F46DB" w:rsidRPr="00E83E87" w14:paraId="42B439A4" w14:textId="77777777" w:rsidTr="00B957DE">
        <w:trPr>
          <w:trHeight w:val="730"/>
          <w:jc w:val="center"/>
        </w:trPr>
        <w:tc>
          <w:tcPr>
            <w:tcW w:w="611" w:type="dxa"/>
            <w:vMerge/>
          </w:tcPr>
          <w:p w14:paraId="581986BA" w14:textId="77777777" w:rsidR="005F46DB" w:rsidRPr="00E83E87" w:rsidRDefault="005F46DB" w:rsidP="005F46DB">
            <w:pPr>
              <w:jc w:val="center"/>
              <w:rPr>
                <w:color w:val="000000" w:themeColor="text1"/>
                <w:sz w:val="20"/>
                <w:szCs w:val="20"/>
              </w:rPr>
            </w:pPr>
          </w:p>
        </w:tc>
        <w:tc>
          <w:tcPr>
            <w:tcW w:w="4251" w:type="dxa"/>
            <w:vMerge/>
            <w:hideMark/>
          </w:tcPr>
          <w:p w14:paraId="6652793E" w14:textId="77777777" w:rsidR="005F46DB" w:rsidRPr="00E83E87" w:rsidRDefault="005F46DB" w:rsidP="005F46DB">
            <w:pPr>
              <w:rPr>
                <w:color w:val="000000" w:themeColor="text1"/>
                <w:sz w:val="20"/>
                <w:szCs w:val="20"/>
              </w:rPr>
            </w:pPr>
          </w:p>
        </w:tc>
        <w:tc>
          <w:tcPr>
            <w:tcW w:w="1641" w:type="dxa"/>
          </w:tcPr>
          <w:p w14:paraId="05021A0A"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w:t>
            </w:r>
          </w:p>
        </w:tc>
        <w:tc>
          <w:tcPr>
            <w:tcW w:w="1145" w:type="dxa"/>
            <w:hideMark/>
          </w:tcPr>
          <w:p w14:paraId="3CADB54B" w14:textId="77777777" w:rsidR="005F46DB" w:rsidRPr="00E83E87" w:rsidRDefault="005F46DB" w:rsidP="005F46DB">
            <w:pPr>
              <w:jc w:val="center"/>
              <w:rPr>
                <w:bCs/>
                <w:sz w:val="20"/>
                <w:szCs w:val="20"/>
              </w:rPr>
            </w:pPr>
            <w:r>
              <w:rPr>
                <w:bCs/>
                <w:sz w:val="20"/>
                <w:szCs w:val="20"/>
              </w:rPr>
              <w:t>252,4</w:t>
            </w:r>
          </w:p>
        </w:tc>
        <w:tc>
          <w:tcPr>
            <w:tcW w:w="1146" w:type="dxa"/>
            <w:hideMark/>
          </w:tcPr>
          <w:p w14:paraId="6F10D8E8" w14:textId="77777777" w:rsidR="005F46DB" w:rsidRPr="00E83E87" w:rsidRDefault="005F46DB" w:rsidP="005F46DB">
            <w:pPr>
              <w:jc w:val="center"/>
              <w:rPr>
                <w:sz w:val="20"/>
                <w:szCs w:val="20"/>
              </w:rPr>
            </w:pPr>
            <w:r w:rsidRPr="00E83E87">
              <w:rPr>
                <w:sz w:val="20"/>
                <w:szCs w:val="20"/>
              </w:rPr>
              <w:t>0,0</w:t>
            </w:r>
          </w:p>
        </w:tc>
        <w:tc>
          <w:tcPr>
            <w:tcW w:w="1145" w:type="dxa"/>
            <w:hideMark/>
          </w:tcPr>
          <w:p w14:paraId="745E343D"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5D070105" w14:textId="77777777" w:rsidR="005F46DB" w:rsidRPr="00E83E87" w:rsidRDefault="005F46DB" w:rsidP="005F46DB">
            <w:pPr>
              <w:jc w:val="center"/>
              <w:rPr>
                <w:sz w:val="20"/>
                <w:szCs w:val="20"/>
              </w:rPr>
            </w:pPr>
            <w:r w:rsidRPr="00E83E87">
              <w:rPr>
                <w:sz w:val="20"/>
                <w:szCs w:val="20"/>
              </w:rPr>
              <w:t>0,0</w:t>
            </w:r>
          </w:p>
        </w:tc>
        <w:tc>
          <w:tcPr>
            <w:tcW w:w="1001" w:type="dxa"/>
            <w:hideMark/>
          </w:tcPr>
          <w:p w14:paraId="70BEF634" w14:textId="77777777" w:rsidR="005F46DB" w:rsidRPr="00E83E87" w:rsidRDefault="005F46DB" w:rsidP="005F46DB">
            <w:pPr>
              <w:jc w:val="center"/>
              <w:rPr>
                <w:sz w:val="20"/>
                <w:szCs w:val="20"/>
              </w:rPr>
            </w:pPr>
            <w:r w:rsidRPr="00E83E87">
              <w:rPr>
                <w:sz w:val="20"/>
                <w:szCs w:val="20"/>
              </w:rPr>
              <w:t>0,0</w:t>
            </w:r>
          </w:p>
        </w:tc>
        <w:tc>
          <w:tcPr>
            <w:tcW w:w="1014" w:type="dxa"/>
            <w:hideMark/>
          </w:tcPr>
          <w:p w14:paraId="68F81D7A"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118FC370" w14:textId="77777777" w:rsidR="005F46DB" w:rsidRPr="00E83E87" w:rsidRDefault="005F46DB" w:rsidP="005F46DB">
            <w:pPr>
              <w:jc w:val="center"/>
              <w:rPr>
                <w:color w:val="000000" w:themeColor="text1"/>
                <w:sz w:val="20"/>
                <w:szCs w:val="20"/>
              </w:rPr>
            </w:pPr>
            <w:r w:rsidRPr="00E83E87">
              <w:rPr>
                <w:color w:val="000000" w:themeColor="text1"/>
                <w:sz w:val="20"/>
                <w:szCs w:val="20"/>
              </w:rPr>
              <w:t>123,4</w:t>
            </w:r>
          </w:p>
        </w:tc>
        <w:tc>
          <w:tcPr>
            <w:tcW w:w="1089" w:type="dxa"/>
            <w:hideMark/>
          </w:tcPr>
          <w:p w14:paraId="53496BAA" w14:textId="77777777" w:rsidR="005F46DB" w:rsidRPr="00E83E87" w:rsidRDefault="005F46DB" w:rsidP="005F46DB">
            <w:pPr>
              <w:jc w:val="center"/>
              <w:rPr>
                <w:color w:val="000000" w:themeColor="text1"/>
                <w:sz w:val="20"/>
                <w:szCs w:val="20"/>
              </w:rPr>
            </w:pPr>
            <w:r w:rsidRPr="00E83E87">
              <w:rPr>
                <w:color w:val="000000" w:themeColor="text1"/>
                <w:sz w:val="20"/>
                <w:szCs w:val="20"/>
              </w:rPr>
              <w:t>129,0</w:t>
            </w:r>
          </w:p>
        </w:tc>
      </w:tr>
      <w:tr w:rsidR="005F46DB" w:rsidRPr="00E83E87" w14:paraId="019CF32F" w14:textId="77777777" w:rsidTr="00B957DE">
        <w:trPr>
          <w:trHeight w:val="654"/>
          <w:jc w:val="center"/>
        </w:trPr>
        <w:tc>
          <w:tcPr>
            <w:tcW w:w="611" w:type="dxa"/>
            <w:vMerge w:val="restart"/>
          </w:tcPr>
          <w:p w14:paraId="17141D1A" w14:textId="77777777" w:rsidR="005F46DB" w:rsidRPr="00E83E87" w:rsidRDefault="005F46DB" w:rsidP="005F46DB">
            <w:pPr>
              <w:jc w:val="center"/>
              <w:rPr>
                <w:color w:val="000000" w:themeColor="text1"/>
                <w:sz w:val="20"/>
                <w:szCs w:val="20"/>
              </w:rPr>
            </w:pPr>
            <w:r w:rsidRPr="00E83E87">
              <w:rPr>
                <w:color w:val="000000" w:themeColor="text1"/>
                <w:sz w:val="20"/>
                <w:szCs w:val="20"/>
              </w:rPr>
              <w:t>1.1.1.</w:t>
            </w:r>
            <w:r>
              <w:rPr>
                <w:color w:val="000000" w:themeColor="text1"/>
                <w:sz w:val="20"/>
                <w:szCs w:val="20"/>
              </w:rPr>
              <w:t>7</w:t>
            </w:r>
          </w:p>
        </w:tc>
        <w:tc>
          <w:tcPr>
            <w:tcW w:w="4251" w:type="dxa"/>
            <w:vMerge w:val="restart"/>
            <w:hideMark/>
          </w:tcPr>
          <w:p w14:paraId="79AD1DB9" w14:textId="77777777" w:rsidR="005F46DB" w:rsidRPr="00E83E87" w:rsidRDefault="005F46DB" w:rsidP="005F46DB">
            <w:pPr>
              <w:rPr>
                <w:color w:val="000000" w:themeColor="text1"/>
                <w:sz w:val="20"/>
                <w:szCs w:val="20"/>
              </w:rPr>
            </w:pPr>
            <w:r w:rsidRPr="00E83E87">
              <w:rPr>
                <w:color w:val="000000" w:themeColor="text1"/>
                <w:sz w:val="20"/>
                <w:szCs w:val="20"/>
              </w:rPr>
              <w:t>Развитие системы электронного документооборота, интеграция с системой МЭДО</w:t>
            </w:r>
          </w:p>
          <w:p w14:paraId="015A33A7" w14:textId="77777777" w:rsidR="005F46DB" w:rsidRPr="00E83E87" w:rsidRDefault="005F46DB" w:rsidP="005F46DB">
            <w:pPr>
              <w:rPr>
                <w:color w:val="000000" w:themeColor="text1"/>
                <w:sz w:val="20"/>
                <w:szCs w:val="20"/>
              </w:rPr>
            </w:pPr>
          </w:p>
        </w:tc>
        <w:tc>
          <w:tcPr>
            <w:tcW w:w="1641" w:type="dxa"/>
          </w:tcPr>
          <w:p w14:paraId="7C7C4171"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45E77999" w14:textId="2F6FBE57" w:rsidR="005F46DB" w:rsidRPr="00E83E87" w:rsidRDefault="005F46DB" w:rsidP="005F46DB">
            <w:pPr>
              <w:jc w:val="center"/>
              <w:rPr>
                <w:color w:val="000000" w:themeColor="text1"/>
                <w:sz w:val="20"/>
                <w:szCs w:val="20"/>
              </w:rPr>
            </w:pPr>
            <w:r>
              <w:rPr>
                <w:color w:val="000000" w:themeColor="text1"/>
                <w:sz w:val="20"/>
                <w:szCs w:val="20"/>
              </w:rPr>
              <w:t>13155</w:t>
            </w:r>
            <w:r w:rsidRPr="00E83E87">
              <w:rPr>
                <w:color w:val="000000" w:themeColor="text1"/>
                <w:sz w:val="20"/>
                <w:szCs w:val="20"/>
              </w:rPr>
              <w:t>,51/</w:t>
            </w:r>
          </w:p>
          <w:p w14:paraId="5C30B706" w14:textId="77777777" w:rsidR="005F46DB" w:rsidRPr="00E83E87" w:rsidRDefault="005F46DB" w:rsidP="005F46DB">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14:paraId="53EA5637" w14:textId="18BBDA2E" w:rsidR="005F46DB" w:rsidRPr="00E83E87" w:rsidRDefault="005F46DB" w:rsidP="005F46DB">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w:t>
            </w:r>
          </w:p>
          <w:p w14:paraId="5FFA718B" w14:textId="77777777" w:rsidR="005F46DB" w:rsidRPr="00E83E87" w:rsidRDefault="005F46DB" w:rsidP="005F46DB">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14:paraId="25E2BB1D" w14:textId="77777777" w:rsidR="005F46DB" w:rsidRPr="00567583" w:rsidRDefault="005F46DB" w:rsidP="005F46DB">
            <w:pPr>
              <w:jc w:val="center"/>
              <w:rPr>
                <w:sz w:val="20"/>
                <w:szCs w:val="20"/>
              </w:rPr>
            </w:pPr>
            <w:r>
              <w:rPr>
                <w:sz w:val="20"/>
                <w:szCs w:val="20"/>
              </w:rPr>
              <w:t>71</w:t>
            </w:r>
            <w:r w:rsidRPr="00567583">
              <w:rPr>
                <w:sz w:val="20"/>
                <w:szCs w:val="20"/>
              </w:rPr>
              <w:t>50,0</w:t>
            </w:r>
          </w:p>
        </w:tc>
        <w:tc>
          <w:tcPr>
            <w:tcW w:w="1002" w:type="dxa"/>
            <w:noWrap/>
            <w:hideMark/>
          </w:tcPr>
          <w:p w14:paraId="0631044E" w14:textId="77777777" w:rsidR="005F46DB" w:rsidRPr="00E83E87" w:rsidRDefault="005F46DB" w:rsidP="005F46DB">
            <w:pPr>
              <w:jc w:val="center"/>
              <w:rPr>
                <w:sz w:val="20"/>
                <w:szCs w:val="20"/>
              </w:rPr>
            </w:pPr>
            <w:r w:rsidRPr="00E83E87">
              <w:rPr>
                <w:sz w:val="20"/>
                <w:szCs w:val="20"/>
              </w:rPr>
              <w:t>0,0</w:t>
            </w:r>
          </w:p>
        </w:tc>
        <w:tc>
          <w:tcPr>
            <w:tcW w:w="1001" w:type="dxa"/>
            <w:hideMark/>
          </w:tcPr>
          <w:p w14:paraId="217EE3BA" w14:textId="3ADC0CE1"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1BF323AD" w14:textId="77777777" w:rsidR="005F46DB" w:rsidRPr="00E83E87" w:rsidRDefault="005F46DB" w:rsidP="005F46DB">
            <w:pPr>
              <w:jc w:val="center"/>
              <w:rPr>
                <w:color w:val="000000" w:themeColor="text1"/>
                <w:sz w:val="20"/>
                <w:szCs w:val="20"/>
              </w:rPr>
            </w:pPr>
            <w:r>
              <w:rPr>
                <w:color w:val="000000" w:themeColor="text1"/>
                <w:sz w:val="20"/>
                <w:szCs w:val="20"/>
              </w:rPr>
              <w:t>1000</w:t>
            </w:r>
            <w:r w:rsidRPr="00E83E87">
              <w:rPr>
                <w:color w:val="000000" w:themeColor="text1"/>
                <w:sz w:val="20"/>
                <w:szCs w:val="20"/>
              </w:rPr>
              <w:t>,0</w:t>
            </w:r>
          </w:p>
        </w:tc>
        <w:tc>
          <w:tcPr>
            <w:tcW w:w="1079" w:type="dxa"/>
            <w:hideMark/>
          </w:tcPr>
          <w:p w14:paraId="59AC53CD" w14:textId="77777777" w:rsidR="005F46DB" w:rsidRPr="00E83E87" w:rsidRDefault="005F46DB" w:rsidP="005F46DB">
            <w:pPr>
              <w:jc w:val="center"/>
              <w:rPr>
                <w:color w:val="000000" w:themeColor="text1"/>
                <w:sz w:val="20"/>
                <w:szCs w:val="20"/>
              </w:rPr>
            </w:pPr>
            <w:r w:rsidRPr="00E83E87">
              <w:rPr>
                <w:color w:val="000000" w:themeColor="text1"/>
                <w:sz w:val="20"/>
                <w:szCs w:val="20"/>
              </w:rPr>
              <w:t>570,6</w:t>
            </w:r>
          </w:p>
        </w:tc>
        <w:tc>
          <w:tcPr>
            <w:tcW w:w="1089" w:type="dxa"/>
            <w:hideMark/>
          </w:tcPr>
          <w:p w14:paraId="4317C2E7" w14:textId="77777777" w:rsidR="005F46DB" w:rsidRPr="00E83E87" w:rsidRDefault="005F46DB" w:rsidP="005F46DB">
            <w:pPr>
              <w:jc w:val="center"/>
              <w:rPr>
                <w:color w:val="000000" w:themeColor="text1"/>
                <w:sz w:val="20"/>
                <w:szCs w:val="20"/>
              </w:rPr>
            </w:pPr>
            <w:r w:rsidRPr="00E83E87">
              <w:rPr>
                <w:color w:val="000000" w:themeColor="text1"/>
                <w:sz w:val="20"/>
                <w:szCs w:val="20"/>
              </w:rPr>
              <w:t>596,3</w:t>
            </w:r>
          </w:p>
        </w:tc>
      </w:tr>
      <w:tr w:rsidR="005F46DB" w:rsidRPr="00E83E87" w14:paraId="27C9847F" w14:textId="77777777" w:rsidTr="00B957DE">
        <w:trPr>
          <w:trHeight w:val="362"/>
          <w:jc w:val="center"/>
        </w:trPr>
        <w:tc>
          <w:tcPr>
            <w:tcW w:w="611" w:type="dxa"/>
            <w:vMerge/>
          </w:tcPr>
          <w:p w14:paraId="7D2A0EB0" w14:textId="77777777" w:rsidR="005F46DB" w:rsidRPr="00E83E87" w:rsidRDefault="005F46DB" w:rsidP="005F46DB">
            <w:pPr>
              <w:jc w:val="center"/>
              <w:rPr>
                <w:color w:val="000000" w:themeColor="text1"/>
                <w:sz w:val="20"/>
                <w:szCs w:val="20"/>
              </w:rPr>
            </w:pPr>
          </w:p>
        </w:tc>
        <w:tc>
          <w:tcPr>
            <w:tcW w:w="4251" w:type="dxa"/>
            <w:vMerge/>
            <w:hideMark/>
          </w:tcPr>
          <w:p w14:paraId="5182741E" w14:textId="77777777" w:rsidR="005F46DB" w:rsidRPr="00E83E87" w:rsidRDefault="005F46DB" w:rsidP="005F46DB">
            <w:pPr>
              <w:rPr>
                <w:color w:val="000000" w:themeColor="text1"/>
                <w:sz w:val="20"/>
                <w:szCs w:val="20"/>
              </w:rPr>
            </w:pPr>
          </w:p>
        </w:tc>
        <w:tc>
          <w:tcPr>
            <w:tcW w:w="1641" w:type="dxa"/>
          </w:tcPr>
          <w:p w14:paraId="14AD83C9"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5FA5642C" w14:textId="4A6A9566" w:rsidR="005F46DB" w:rsidRPr="00E83E87" w:rsidRDefault="005F46DB" w:rsidP="005F46DB">
            <w:pPr>
              <w:jc w:val="center"/>
              <w:rPr>
                <w:color w:val="000000" w:themeColor="text1"/>
                <w:sz w:val="20"/>
                <w:szCs w:val="20"/>
              </w:rPr>
            </w:pPr>
            <w:r>
              <w:rPr>
                <w:color w:val="000000" w:themeColor="text1"/>
                <w:sz w:val="20"/>
                <w:szCs w:val="20"/>
              </w:rPr>
              <w:t>13155</w:t>
            </w:r>
            <w:r w:rsidRPr="00E83E87">
              <w:rPr>
                <w:color w:val="000000" w:themeColor="text1"/>
                <w:sz w:val="20"/>
                <w:szCs w:val="20"/>
              </w:rPr>
              <w:t>,51/</w:t>
            </w:r>
          </w:p>
          <w:p w14:paraId="6700E7FD" w14:textId="77777777" w:rsidR="005F46DB" w:rsidRPr="00E83E87" w:rsidRDefault="005F46DB" w:rsidP="005F46DB">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14:paraId="28D0C65A" w14:textId="77777777" w:rsidR="005F46DB" w:rsidRPr="00E83E87" w:rsidRDefault="005F46DB" w:rsidP="005F46DB">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w:t>
            </w:r>
          </w:p>
          <w:p w14:paraId="6C5644AF" w14:textId="77777777" w:rsidR="005F46DB" w:rsidRPr="00E83E87" w:rsidRDefault="005F46DB" w:rsidP="005F46DB">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14:paraId="4495CD2F" w14:textId="77777777" w:rsidR="005F46DB" w:rsidRPr="00567583" w:rsidRDefault="005F46DB" w:rsidP="005F46DB">
            <w:pPr>
              <w:jc w:val="center"/>
              <w:rPr>
                <w:sz w:val="20"/>
                <w:szCs w:val="20"/>
              </w:rPr>
            </w:pPr>
            <w:r>
              <w:rPr>
                <w:sz w:val="20"/>
                <w:szCs w:val="20"/>
              </w:rPr>
              <w:t>71</w:t>
            </w:r>
            <w:r w:rsidRPr="00567583">
              <w:rPr>
                <w:sz w:val="20"/>
                <w:szCs w:val="20"/>
              </w:rPr>
              <w:t>50,0</w:t>
            </w:r>
          </w:p>
        </w:tc>
        <w:tc>
          <w:tcPr>
            <w:tcW w:w="1002" w:type="dxa"/>
            <w:noWrap/>
            <w:hideMark/>
          </w:tcPr>
          <w:p w14:paraId="41ED5539" w14:textId="77777777" w:rsidR="005F46DB" w:rsidRPr="00E83E87" w:rsidRDefault="005F46DB" w:rsidP="005F46DB">
            <w:pPr>
              <w:jc w:val="center"/>
              <w:rPr>
                <w:sz w:val="20"/>
                <w:szCs w:val="20"/>
              </w:rPr>
            </w:pPr>
            <w:r w:rsidRPr="00E83E87">
              <w:rPr>
                <w:sz w:val="20"/>
                <w:szCs w:val="20"/>
              </w:rPr>
              <w:t>0,0</w:t>
            </w:r>
          </w:p>
        </w:tc>
        <w:tc>
          <w:tcPr>
            <w:tcW w:w="1001" w:type="dxa"/>
            <w:hideMark/>
          </w:tcPr>
          <w:p w14:paraId="48EB3AAE" w14:textId="573FF3C0"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0337104A" w14:textId="77777777" w:rsidR="005F46DB" w:rsidRPr="00E83E87" w:rsidRDefault="005F46DB" w:rsidP="005F46DB">
            <w:pPr>
              <w:jc w:val="center"/>
              <w:rPr>
                <w:color w:val="000000" w:themeColor="text1"/>
                <w:sz w:val="20"/>
                <w:szCs w:val="20"/>
              </w:rPr>
            </w:pPr>
            <w:r>
              <w:rPr>
                <w:color w:val="000000" w:themeColor="text1"/>
                <w:sz w:val="20"/>
                <w:szCs w:val="20"/>
              </w:rPr>
              <w:t>1000</w:t>
            </w:r>
            <w:r w:rsidRPr="00E83E87">
              <w:rPr>
                <w:color w:val="000000" w:themeColor="text1"/>
                <w:sz w:val="20"/>
                <w:szCs w:val="20"/>
              </w:rPr>
              <w:t>,0</w:t>
            </w:r>
          </w:p>
        </w:tc>
        <w:tc>
          <w:tcPr>
            <w:tcW w:w="1079" w:type="dxa"/>
            <w:hideMark/>
          </w:tcPr>
          <w:p w14:paraId="727889A6" w14:textId="77777777" w:rsidR="005F46DB" w:rsidRPr="00E83E87" w:rsidRDefault="005F46DB" w:rsidP="005F46DB">
            <w:pPr>
              <w:jc w:val="center"/>
              <w:rPr>
                <w:color w:val="000000" w:themeColor="text1"/>
                <w:sz w:val="20"/>
                <w:szCs w:val="20"/>
              </w:rPr>
            </w:pPr>
            <w:r w:rsidRPr="00E83E87">
              <w:rPr>
                <w:color w:val="000000" w:themeColor="text1"/>
                <w:sz w:val="20"/>
                <w:szCs w:val="20"/>
              </w:rPr>
              <w:t>570,6</w:t>
            </w:r>
          </w:p>
        </w:tc>
        <w:tc>
          <w:tcPr>
            <w:tcW w:w="1089" w:type="dxa"/>
            <w:hideMark/>
          </w:tcPr>
          <w:p w14:paraId="154589F0" w14:textId="77777777" w:rsidR="005F46DB" w:rsidRPr="00E83E87" w:rsidRDefault="005F46DB" w:rsidP="005F46DB">
            <w:pPr>
              <w:jc w:val="center"/>
              <w:rPr>
                <w:color w:val="000000" w:themeColor="text1"/>
                <w:sz w:val="20"/>
                <w:szCs w:val="20"/>
              </w:rPr>
            </w:pPr>
            <w:r w:rsidRPr="00E83E87">
              <w:rPr>
                <w:color w:val="000000" w:themeColor="text1"/>
                <w:sz w:val="20"/>
                <w:szCs w:val="20"/>
              </w:rPr>
              <w:t>596,3</w:t>
            </w:r>
          </w:p>
        </w:tc>
      </w:tr>
      <w:tr w:rsidR="005F46DB" w:rsidRPr="00E83E87" w14:paraId="26442786" w14:textId="77777777" w:rsidTr="00B957DE">
        <w:trPr>
          <w:trHeight w:val="452"/>
          <w:jc w:val="center"/>
        </w:trPr>
        <w:tc>
          <w:tcPr>
            <w:tcW w:w="611" w:type="dxa"/>
            <w:vMerge w:val="restart"/>
          </w:tcPr>
          <w:p w14:paraId="78ECBA79" w14:textId="77777777" w:rsidR="005F46DB" w:rsidRPr="00E83E87" w:rsidRDefault="005F46DB" w:rsidP="005F46DB">
            <w:pPr>
              <w:jc w:val="center"/>
              <w:rPr>
                <w:color w:val="000000" w:themeColor="text1"/>
                <w:sz w:val="20"/>
                <w:szCs w:val="20"/>
              </w:rPr>
            </w:pPr>
            <w:r w:rsidRPr="00E83E87">
              <w:rPr>
                <w:color w:val="000000" w:themeColor="text1"/>
                <w:sz w:val="20"/>
                <w:szCs w:val="20"/>
              </w:rPr>
              <w:t>1.1.1.</w:t>
            </w:r>
            <w:r>
              <w:rPr>
                <w:color w:val="000000" w:themeColor="text1"/>
                <w:sz w:val="20"/>
                <w:szCs w:val="20"/>
              </w:rPr>
              <w:t>8</w:t>
            </w:r>
          </w:p>
        </w:tc>
        <w:tc>
          <w:tcPr>
            <w:tcW w:w="4251" w:type="dxa"/>
            <w:vMerge w:val="restart"/>
            <w:hideMark/>
          </w:tcPr>
          <w:p w14:paraId="2CBAB8F5" w14:textId="77777777" w:rsidR="005F46DB" w:rsidRPr="00E83E87" w:rsidRDefault="005F46DB" w:rsidP="005F46DB">
            <w:pPr>
              <w:rPr>
                <w:color w:val="000000" w:themeColor="text1"/>
                <w:sz w:val="20"/>
                <w:szCs w:val="20"/>
              </w:rPr>
            </w:pPr>
            <w:r w:rsidRPr="00E83E87">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641" w:type="dxa"/>
          </w:tcPr>
          <w:p w14:paraId="1256525E"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14A29EF1" w14:textId="77777777" w:rsidR="005F46DB" w:rsidRPr="00E83E87" w:rsidRDefault="005F46DB" w:rsidP="005F46DB">
            <w:pPr>
              <w:jc w:val="center"/>
              <w:rPr>
                <w:color w:val="0D0D0D"/>
                <w:sz w:val="20"/>
                <w:szCs w:val="20"/>
              </w:rPr>
            </w:pPr>
            <w:r>
              <w:rPr>
                <w:color w:val="0D0D0D"/>
                <w:sz w:val="20"/>
                <w:szCs w:val="20"/>
              </w:rPr>
              <w:t>2345,0</w:t>
            </w:r>
          </w:p>
        </w:tc>
        <w:tc>
          <w:tcPr>
            <w:tcW w:w="1146" w:type="dxa"/>
            <w:hideMark/>
          </w:tcPr>
          <w:p w14:paraId="3DB83F45"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60600AFD" w14:textId="77777777" w:rsidR="005F46DB" w:rsidRPr="00567583" w:rsidRDefault="005F46DB" w:rsidP="005F46DB">
            <w:pPr>
              <w:jc w:val="center"/>
              <w:rPr>
                <w:sz w:val="20"/>
                <w:szCs w:val="20"/>
              </w:rPr>
            </w:pPr>
            <w:r w:rsidRPr="00567583">
              <w:rPr>
                <w:sz w:val="20"/>
                <w:szCs w:val="20"/>
              </w:rPr>
              <w:t>0,0</w:t>
            </w:r>
          </w:p>
        </w:tc>
        <w:tc>
          <w:tcPr>
            <w:tcW w:w="1002" w:type="dxa"/>
            <w:hideMark/>
          </w:tcPr>
          <w:p w14:paraId="5F926C57" w14:textId="77777777" w:rsidR="005F46DB" w:rsidRPr="00E83E87" w:rsidRDefault="005F46DB" w:rsidP="005F46DB">
            <w:pPr>
              <w:jc w:val="center"/>
              <w:rPr>
                <w:sz w:val="20"/>
                <w:szCs w:val="20"/>
              </w:rPr>
            </w:pPr>
            <w:r w:rsidRPr="00E83E87">
              <w:rPr>
                <w:sz w:val="20"/>
                <w:szCs w:val="20"/>
              </w:rPr>
              <w:t>0,0</w:t>
            </w:r>
          </w:p>
        </w:tc>
        <w:tc>
          <w:tcPr>
            <w:tcW w:w="1001" w:type="dxa"/>
            <w:hideMark/>
          </w:tcPr>
          <w:p w14:paraId="0F533D0B"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07599702"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1302CA32" w14:textId="77777777" w:rsidR="005F46DB" w:rsidRPr="00E83E87" w:rsidRDefault="005F46DB" w:rsidP="005F46DB">
            <w:pPr>
              <w:jc w:val="center"/>
              <w:rPr>
                <w:color w:val="000000" w:themeColor="text1"/>
                <w:sz w:val="20"/>
                <w:szCs w:val="20"/>
              </w:rPr>
            </w:pPr>
            <w:r w:rsidRPr="00E83E87">
              <w:rPr>
                <w:color w:val="000000" w:themeColor="text1"/>
                <w:sz w:val="20"/>
                <w:szCs w:val="20"/>
              </w:rPr>
              <w:t>1146,7</w:t>
            </w:r>
          </w:p>
        </w:tc>
        <w:tc>
          <w:tcPr>
            <w:tcW w:w="1089" w:type="dxa"/>
            <w:hideMark/>
          </w:tcPr>
          <w:p w14:paraId="6D13A8EB" w14:textId="77777777" w:rsidR="005F46DB" w:rsidRPr="00E83E87" w:rsidRDefault="005F46DB" w:rsidP="005F46DB">
            <w:pPr>
              <w:jc w:val="center"/>
              <w:rPr>
                <w:color w:val="000000" w:themeColor="text1"/>
                <w:sz w:val="20"/>
                <w:szCs w:val="20"/>
              </w:rPr>
            </w:pPr>
            <w:r w:rsidRPr="00E83E87">
              <w:rPr>
                <w:color w:val="000000" w:themeColor="text1"/>
                <w:sz w:val="20"/>
                <w:szCs w:val="20"/>
              </w:rPr>
              <w:t>1198,3</w:t>
            </w:r>
          </w:p>
        </w:tc>
      </w:tr>
      <w:tr w:rsidR="005F46DB" w:rsidRPr="00E83E87" w14:paraId="12C836D1" w14:textId="77777777" w:rsidTr="00B957DE">
        <w:trPr>
          <w:trHeight w:val="700"/>
          <w:jc w:val="center"/>
        </w:trPr>
        <w:tc>
          <w:tcPr>
            <w:tcW w:w="611" w:type="dxa"/>
            <w:vMerge/>
          </w:tcPr>
          <w:p w14:paraId="1FAD05BD" w14:textId="77777777" w:rsidR="005F46DB" w:rsidRPr="00E83E87" w:rsidRDefault="005F46DB" w:rsidP="005F46DB">
            <w:pPr>
              <w:jc w:val="center"/>
              <w:rPr>
                <w:color w:val="000000" w:themeColor="text1"/>
                <w:sz w:val="20"/>
                <w:szCs w:val="20"/>
              </w:rPr>
            </w:pPr>
          </w:p>
        </w:tc>
        <w:tc>
          <w:tcPr>
            <w:tcW w:w="4251" w:type="dxa"/>
            <w:vMerge/>
            <w:hideMark/>
          </w:tcPr>
          <w:p w14:paraId="4BC1F721" w14:textId="77777777" w:rsidR="005F46DB" w:rsidRPr="00E83E87" w:rsidRDefault="005F46DB" w:rsidP="005F46DB">
            <w:pPr>
              <w:rPr>
                <w:color w:val="000000" w:themeColor="text1"/>
                <w:sz w:val="20"/>
                <w:szCs w:val="20"/>
              </w:rPr>
            </w:pPr>
          </w:p>
        </w:tc>
        <w:tc>
          <w:tcPr>
            <w:tcW w:w="1641" w:type="dxa"/>
          </w:tcPr>
          <w:p w14:paraId="6B32942A"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0E6AEDAC" w14:textId="77777777" w:rsidR="005F46DB" w:rsidRPr="00E83E87" w:rsidRDefault="005F46DB" w:rsidP="005F46DB">
            <w:pPr>
              <w:jc w:val="center"/>
              <w:rPr>
                <w:color w:val="0D0D0D"/>
                <w:sz w:val="20"/>
                <w:szCs w:val="20"/>
              </w:rPr>
            </w:pPr>
            <w:r>
              <w:rPr>
                <w:color w:val="0D0D0D"/>
                <w:sz w:val="20"/>
                <w:szCs w:val="20"/>
              </w:rPr>
              <w:t>2345,0</w:t>
            </w:r>
          </w:p>
        </w:tc>
        <w:tc>
          <w:tcPr>
            <w:tcW w:w="1146" w:type="dxa"/>
            <w:hideMark/>
          </w:tcPr>
          <w:p w14:paraId="372C8DDE"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434B41D5" w14:textId="77777777" w:rsidR="005F46DB" w:rsidRPr="00567583" w:rsidRDefault="005F46DB" w:rsidP="005F46DB">
            <w:pPr>
              <w:jc w:val="center"/>
              <w:rPr>
                <w:sz w:val="20"/>
                <w:szCs w:val="20"/>
              </w:rPr>
            </w:pPr>
            <w:r w:rsidRPr="00567583">
              <w:rPr>
                <w:sz w:val="20"/>
                <w:szCs w:val="20"/>
              </w:rPr>
              <w:t>0,0</w:t>
            </w:r>
          </w:p>
        </w:tc>
        <w:tc>
          <w:tcPr>
            <w:tcW w:w="1002" w:type="dxa"/>
            <w:hideMark/>
          </w:tcPr>
          <w:p w14:paraId="39296D75" w14:textId="77777777" w:rsidR="005F46DB" w:rsidRPr="00E83E87" w:rsidRDefault="005F46DB" w:rsidP="005F46DB">
            <w:pPr>
              <w:jc w:val="center"/>
              <w:rPr>
                <w:sz w:val="20"/>
                <w:szCs w:val="20"/>
              </w:rPr>
            </w:pPr>
            <w:r w:rsidRPr="00E83E87">
              <w:rPr>
                <w:sz w:val="20"/>
                <w:szCs w:val="20"/>
              </w:rPr>
              <w:t>0,0</w:t>
            </w:r>
          </w:p>
        </w:tc>
        <w:tc>
          <w:tcPr>
            <w:tcW w:w="1001" w:type="dxa"/>
            <w:hideMark/>
          </w:tcPr>
          <w:p w14:paraId="0558FC9F"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41E00E71"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4B96E51C" w14:textId="77777777" w:rsidR="005F46DB" w:rsidRPr="00E83E87" w:rsidRDefault="005F46DB" w:rsidP="005F46DB">
            <w:pPr>
              <w:jc w:val="center"/>
              <w:rPr>
                <w:color w:val="000000" w:themeColor="text1"/>
                <w:sz w:val="20"/>
                <w:szCs w:val="20"/>
              </w:rPr>
            </w:pPr>
            <w:r w:rsidRPr="00E83E87">
              <w:rPr>
                <w:color w:val="000000" w:themeColor="text1"/>
                <w:sz w:val="20"/>
                <w:szCs w:val="20"/>
              </w:rPr>
              <w:t>1146,7</w:t>
            </w:r>
          </w:p>
        </w:tc>
        <w:tc>
          <w:tcPr>
            <w:tcW w:w="1089" w:type="dxa"/>
            <w:hideMark/>
          </w:tcPr>
          <w:p w14:paraId="76E037C3" w14:textId="77777777" w:rsidR="005F46DB" w:rsidRPr="00E83E87" w:rsidRDefault="005F46DB" w:rsidP="005F46DB">
            <w:pPr>
              <w:jc w:val="center"/>
              <w:rPr>
                <w:color w:val="000000" w:themeColor="text1"/>
                <w:sz w:val="20"/>
                <w:szCs w:val="20"/>
              </w:rPr>
            </w:pPr>
            <w:r w:rsidRPr="00E83E87">
              <w:rPr>
                <w:color w:val="000000" w:themeColor="text1"/>
                <w:sz w:val="20"/>
                <w:szCs w:val="20"/>
              </w:rPr>
              <w:t>1198,3</w:t>
            </w:r>
          </w:p>
        </w:tc>
      </w:tr>
      <w:tr w:rsidR="005F46DB" w:rsidRPr="00E83E87" w14:paraId="36193CBA" w14:textId="77777777" w:rsidTr="00B957DE">
        <w:trPr>
          <w:trHeight w:val="317"/>
          <w:jc w:val="center"/>
        </w:trPr>
        <w:tc>
          <w:tcPr>
            <w:tcW w:w="611" w:type="dxa"/>
            <w:vMerge w:val="restart"/>
          </w:tcPr>
          <w:p w14:paraId="25EBB6E3" w14:textId="77777777" w:rsidR="005F46DB" w:rsidRPr="00E83E87" w:rsidRDefault="005F46DB" w:rsidP="005F46DB">
            <w:pPr>
              <w:jc w:val="center"/>
              <w:rPr>
                <w:color w:val="000000" w:themeColor="text1"/>
                <w:sz w:val="20"/>
                <w:szCs w:val="20"/>
              </w:rPr>
            </w:pPr>
            <w:r w:rsidRPr="00E83E87">
              <w:rPr>
                <w:color w:val="000000" w:themeColor="text1"/>
                <w:sz w:val="20"/>
                <w:szCs w:val="20"/>
              </w:rPr>
              <w:t>1.1.1.</w:t>
            </w:r>
            <w:r>
              <w:rPr>
                <w:color w:val="000000" w:themeColor="text1"/>
                <w:sz w:val="20"/>
                <w:szCs w:val="20"/>
              </w:rPr>
              <w:t>9</w:t>
            </w:r>
          </w:p>
        </w:tc>
        <w:tc>
          <w:tcPr>
            <w:tcW w:w="4251" w:type="dxa"/>
            <w:vMerge w:val="restart"/>
            <w:hideMark/>
          </w:tcPr>
          <w:p w14:paraId="5ED3D677" w14:textId="77777777" w:rsidR="005F46DB" w:rsidRPr="00E83E87" w:rsidRDefault="005F46DB" w:rsidP="005F46DB">
            <w:pPr>
              <w:rPr>
                <w:color w:val="000000" w:themeColor="text1"/>
                <w:sz w:val="20"/>
                <w:szCs w:val="20"/>
              </w:rPr>
            </w:pPr>
            <w:r w:rsidRPr="00E83E87">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641" w:type="dxa"/>
          </w:tcPr>
          <w:p w14:paraId="7FD76F50"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06D65956" w14:textId="77777777" w:rsidR="005F46DB" w:rsidRPr="00E83E87" w:rsidRDefault="005F46DB" w:rsidP="005F46DB">
            <w:pPr>
              <w:jc w:val="center"/>
              <w:rPr>
                <w:color w:val="0D0D0D"/>
                <w:sz w:val="20"/>
                <w:szCs w:val="20"/>
              </w:rPr>
            </w:pPr>
            <w:r>
              <w:rPr>
                <w:color w:val="0D0D0D"/>
                <w:sz w:val="20"/>
                <w:szCs w:val="20"/>
              </w:rPr>
              <w:t>1675,1</w:t>
            </w:r>
          </w:p>
        </w:tc>
        <w:tc>
          <w:tcPr>
            <w:tcW w:w="1146" w:type="dxa"/>
            <w:hideMark/>
          </w:tcPr>
          <w:p w14:paraId="682DE2B9"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435FD309" w14:textId="77777777" w:rsidR="005F46DB" w:rsidRPr="00567583" w:rsidRDefault="005F46DB" w:rsidP="005F46DB">
            <w:pPr>
              <w:jc w:val="center"/>
              <w:rPr>
                <w:sz w:val="20"/>
                <w:szCs w:val="20"/>
              </w:rPr>
            </w:pPr>
            <w:r w:rsidRPr="00567583">
              <w:rPr>
                <w:sz w:val="20"/>
                <w:szCs w:val="20"/>
              </w:rPr>
              <w:t>0,0</w:t>
            </w:r>
          </w:p>
        </w:tc>
        <w:tc>
          <w:tcPr>
            <w:tcW w:w="1002" w:type="dxa"/>
            <w:hideMark/>
          </w:tcPr>
          <w:p w14:paraId="4E2FD576" w14:textId="77777777" w:rsidR="005F46DB" w:rsidRPr="00E83E87" w:rsidRDefault="005F46DB" w:rsidP="005F46DB">
            <w:pPr>
              <w:jc w:val="center"/>
              <w:rPr>
                <w:sz w:val="20"/>
                <w:szCs w:val="20"/>
              </w:rPr>
            </w:pPr>
            <w:r w:rsidRPr="00E83E87">
              <w:rPr>
                <w:sz w:val="20"/>
                <w:szCs w:val="20"/>
              </w:rPr>
              <w:t>0,0</w:t>
            </w:r>
          </w:p>
        </w:tc>
        <w:tc>
          <w:tcPr>
            <w:tcW w:w="1001" w:type="dxa"/>
            <w:hideMark/>
          </w:tcPr>
          <w:p w14:paraId="1C1CFDDD"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1F43D3A4" w14:textId="77777777" w:rsidR="005F46DB" w:rsidRDefault="005F46DB" w:rsidP="005F46DB">
            <w:pPr>
              <w:jc w:val="center"/>
            </w:pPr>
            <w:r w:rsidRPr="00541D49">
              <w:rPr>
                <w:color w:val="000000" w:themeColor="text1"/>
                <w:sz w:val="20"/>
                <w:szCs w:val="20"/>
              </w:rPr>
              <w:t>0,0</w:t>
            </w:r>
          </w:p>
        </w:tc>
        <w:tc>
          <w:tcPr>
            <w:tcW w:w="1079" w:type="dxa"/>
            <w:hideMark/>
          </w:tcPr>
          <w:p w14:paraId="081AF194" w14:textId="77777777" w:rsidR="005F46DB" w:rsidRPr="00E83E87" w:rsidRDefault="005F46DB" w:rsidP="005F46DB">
            <w:pPr>
              <w:jc w:val="center"/>
              <w:rPr>
                <w:color w:val="000000" w:themeColor="text1"/>
                <w:sz w:val="20"/>
                <w:szCs w:val="20"/>
              </w:rPr>
            </w:pPr>
            <w:r w:rsidRPr="00E83E87">
              <w:rPr>
                <w:color w:val="000000" w:themeColor="text1"/>
                <w:sz w:val="20"/>
                <w:szCs w:val="20"/>
              </w:rPr>
              <w:t>819,1</w:t>
            </w:r>
          </w:p>
        </w:tc>
        <w:tc>
          <w:tcPr>
            <w:tcW w:w="1089" w:type="dxa"/>
            <w:hideMark/>
          </w:tcPr>
          <w:p w14:paraId="0CB27AAF" w14:textId="77777777" w:rsidR="005F46DB" w:rsidRPr="00E83E87" w:rsidRDefault="005F46DB" w:rsidP="005F46DB">
            <w:pPr>
              <w:jc w:val="center"/>
              <w:rPr>
                <w:color w:val="000000" w:themeColor="text1"/>
                <w:sz w:val="20"/>
                <w:szCs w:val="20"/>
              </w:rPr>
            </w:pPr>
            <w:r w:rsidRPr="00E83E87">
              <w:rPr>
                <w:color w:val="000000" w:themeColor="text1"/>
                <w:sz w:val="20"/>
                <w:szCs w:val="20"/>
              </w:rPr>
              <w:t>856,0</w:t>
            </w:r>
          </w:p>
        </w:tc>
      </w:tr>
      <w:tr w:rsidR="005F46DB" w:rsidRPr="00E83E87" w14:paraId="0D6A16FB" w14:textId="77777777" w:rsidTr="00B957DE">
        <w:trPr>
          <w:trHeight w:val="622"/>
          <w:jc w:val="center"/>
        </w:trPr>
        <w:tc>
          <w:tcPr>
            <w:tcW w:w="611" w:type="dxa"/>
            <w:vMerge/>
          </w:tcPr>
          <w:p w14:paraId="013B8B68" w14:textId="77777777" w:rsidR="005F46DB" w:rsidRPr="00E83E87" w:rsidRDefault="005F46DB" w:rsidP="005F46DB">
            <w:pPr>
              <w:jc w:val="center"/>
              <w:rPr>
                <w:color w:val="000000" w:themeColor="text1"/>
                <w:sz w:val="20"/>
                <w:szCs w:val="20"/>
              </w:rPr>
            </w:pPr>
          </w:p>
        </w:tc>
        <w:tc>
          <w:tcPr>
            <w:tcW w:w="4251" w:type="dxa"/>
            <w:vMerge/>
            <w:hideMark/>
          </w:tcPr>
          <w:p w14:paraId="645FD478" w14:textId="77777777" w:rsidR="005F46DB" w:rsidRPr="00E83E87" w:rsidRDefault="005F46DB" w:rsidP="005F46DB">
            <w:pPr>
              <w:rPr>
                <w:color w:val="000000" w:themeColor="text1"/>
                <w:sz w:val="20"/>
                <w:szCs w:val="20"/>
              </w:rPr>
            </w:pPr>
          </w:p>
        </w:tc>
        <w:tc>
          <w:tcPr>
            <w:tcW w:w="1641" w:type="dxa"/>
          </w:tcPr>
          <w:p w14:paraId="4B66E892"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45F4FA56" w14:textId="77777777" w:rsidR="005F46DB" w:rsidRPr="00E83E87" w:rsidRDefault="005F46DB" w:rsidP="005F46DB">
            <w:pPr>
              <w:jc w:val="center"/>
              <w:rPr>
                <w:color w:val="0D0D0D"/>
                <w:sz w:val="20"/>
                <w:szCs w:val="20"/>
              </w:rPr>
            </w:pPr>
            <w:r>
              <w:rPr>
                <w:color w:val="0D0D0D"/>
                <w:sz w:val="20"/>
                <w:szCs w:val="20"/>
              </w:rPr>
              <w:t>1675,1</w:t>
            </w:r>
          </w:p>
        </w:tc>
        <w:tc>
          <w:tcPr>
            <w:tcW w:w="1146" w:type="dxa"/>
            <w:hideMark/>
          </w:tcPr>
          <w:p w14:paraId="62349227"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15D7C500" w14:textId="77777777" w:rsidR="005F46DB" w:rsidRPr="00567583" w:rsidRDefault="005F46DB" w:rsidP="005F46DB">
            <w:pPr>
              <w:jc w:val="center"/>
              <w:rPr>
                <w:sz w:val="20"/>
                <w:szCs w:val="20"/>
              </w:rPr>
            </w:pPr>
            <w:r w:rsidRPr="00567583">
              <w:rPr>
                <w:sz w:val="20"/>
                <w:szCs w:val="20"/>
              </w:rPr>
              <w:t>0,0</w:t>
            </w:r>
          </w:p>
        </w:tc>
        <w:tc>
          <w:tcPr>
            <w:tcW w:w="1002" w:type="dxa"/>
            <w:hideMark/>
          </w:tcPr>
          <w:p w14:paraId="11AD5AE2" w14:textId="77777777" w:rsidR="005F46DB" w:rsidRPr="00E83E87" w:rsidRDefault="005F46DB" w:rsidP="005F46DB">
            <w:pPr>
              <w:jc w:val="center"/>
              <w:rPr>
                <w:sz w:val="20"/>
                <w:szCs w:val="20"/>
              </w:rPr>
            </w:pPr>
            <w:r w:rsidRPr="00E83E87">
              <w:rPr>
                <w:sz w:val="20"/>
                <w:szCs w:val="20"/>
              </w:rPr>
              <w:t>0,0</w:t>
            </w:r>
          </w:p>
        </w:tc>
        <w:tc>
          <w:tcPr>
            <w:tcW w:w="1001" w:type="dxa"/>
            <w:hideMark/>
          </w:tcPr>
          <w:p w14:paraId="42844753"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67B10FF8" w14:textId="77777777" w:rsidR="005F46DB" w:rsidRDefault="005F46DB" w:rsidP="005F46DB">
            <w:pPr>
              <w:jc w:val="center"/>
            </w:pPr>
            <w:r w:rsidRPr="00541D49">
              <w:rPr>
                <w:color w:val="000000" w:themeColor="text1"/>
                <w:sz w:val="20"/>
                <w:szCs w:val="20"/>
              </w:rPr>
              <w:t>0,0</w:t>
            </w:r>
          </w:p>
        </w:tc>
        <w:tc>
          <w:tcPr>
            <w:tcW w:w="1079" w:type="dxa"/>
            <w:hideMark/>
          </w:tcPr>
          <w:p w14:paraId="0EBE8E9D" w14:textId="77777777" w:rsidR="005F46DB" w:rsidRPr="00E83E87" w:rsidRDefault="005F46DB" w:rsidP="005F46DB">
            <w:pPr>
              <w:jc w:val="center"/>
              <w:rPr>
                <w:color w:val="000000" w:themeColor="text1"/>
                <w:sz w:val="20"/>
                <w:szCs w:val="20"/>
              </w:rPr>
            </w:pPr>
            <w:r w:rsidRPr="00E83E87">
              <w:rPr>
                <w:color w:val="000000" w:themeColor="text1"/>
                <w:sz w:val="20"/>
                <w:szCs w:val="20"/>
              </w:rPr>
              <w:t>819,1</w:t>
            </w:r>
          </w:p>
        </w:tc>
        <w:tc>
          <w:tcPr>
            <w:tcW w:w="1089" w:type="dxa"/>
            <w:hideMark/>
          </w:tcPr>
          <w:p w14:paraId="3F71D7A1" w14:textId="77777777" w:rsidR="005F46DB" w:rsidRPr="00E83E87" w:rsidRDefault="005F46DB" w:rsidP="005F46DB">
            <w:pPr>
              <w:jc w:val="center"/>
              <w:rPr>
                <w:color w:val="000000" w:themeColor="text1"/>
                <w:sz w:val="20"/>
                <w:szCs w:val="20"/>
              </w:rPr>
            </w:pPr>
            <w:r w:rsidRPr="00E83E87">
              <w:rPr>
                <w:color w:val="000000" w:themeColor="text1"/>
                <w:sz w:val="20"/>
                <w:szCs w:val="20"/>
              </w:rPr>
              <w:t>856,0</w:t>
            </w:r>
          </w:p>
        </w:tc>
      </w:tr>
      <w:tr w:rsidR="005F46DB" w:rsidRPr="00E83E87" w14:paraId="25E22A90" w14:textId="77777777" w:rsidTr="00B957DE">
        <w:trPr>
          <w:trHeight w:val="274"/>
          <w:jc w:val="center"/>
        </w:trPr>
        <w:tc>
          <w:tcPr>
            <w:tcW w:w="611" w:type="dxa"/>
            <w:vMerge w:val="restart"/>
          </w:tcPr>
          <w:p w14:paraId="3A004658" w14:textId="77777777" w:rsidR="005F46DB" w:rsidRPr="00E83E87" w:rsidRDefault="005F46DB" w:rsidP="005F46DB">
            <w:pPr>
              <w:jc w:val="center"/>
              <w:rPr>
                <w:color w:val="000000" w:themeColor="text1"/>
                <w:sz w:val="20"/>
                <w:szCs w:val="20"/>
              </w:rPr>
            </w:pPr>
            <w:r w:rsidRPr="00E83E87">
              <w:rPr>
                <w:color w:val="000000" w:themeColor="text1"/>
                <w:sz w:val="20"/>
                <w:szCs w:val="20"/>
              </w:rPr>
              <w:t>1.1.1.1</w:t>
            </w:r>
            <w:r>
              <w:rPr>
                <w:color w:val="000000" w:themeColor="text1"/>
                <w:sz w:val="20"/>
                <w:szCs w:val="20"/>
              </w:rPr>
              <w:t>0</w:t>
            </w:r>
          </w:p>
        </w:tc>
        <w:tc>
          <w:tcPr>
            <w:tcW w:w="4251" w:type="dxa"/>
            <w:vMerge w:val="restart"/>
            <w:hideMark/>
          </w:tcPr>
          <w:p w14:paraId="3797696C" w14:textId="77777777" w:rsidR="005F46DB" w:rsidRPr="00E83E87" w:rsidRDefault="005F46DB" w:rsidP="005F46DB">
            <w:pPr>
              <w:rPr>
                <w:color w:val="000000" w:themeColor="text1"/>
                <w:sz w:val="20"/>
                <w:szCs w:val="20"/>
              </w:rPr>
            </w:pPr>
            <w:r w:rsidRPr="00E83E87">
              <w:rPr>
                <w:color w:val="000000" w:themeColor="text1"/>
                <w:sz w:val="20"/>
                <w:szCs w:val="20"/>
              </w:rPr>
              <w:t xml:space="preserve">Приобретение серверного и сетевого оборудования для областных информационных систем </w:t>
            </w:r>
          </w:p>
        </w:tc>
        <w:tc>
          <w:tcPr>
            <w:tcW w:w="1641" w:type="dxa"/>
          </w:tcPr>
          <w:p w14:paraId="46B42AB4"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08D70666" w14:textId="77777777" w:rsidR="005F46DB" w:rsidRPr="00A16DA8" w:rsidRDefault="005F46DB" w:rsidP="005F46DB">
            <w:pPr>
              <w:jc w:val="center"/>
              <w:rPr>
                <w:bCs/>
                <w:color w:val="0D0D0D"/>
                <w:sz w:val="20"/>
                <w:szCs w:val="20"/>
              </w:rPr>
            </w:pPr>
            <w:r>
              <w:rPr>
                <w:bCs/>
                <w:color w:val="0D0D0D"/>
                <w:sz w:val="20"/>
                <w:szCs w:val="20"/>
              </w:rPr>
              <w:t>27006,8</w:t>
            </w:r>
          </w:p>
        </w:tc>
        <w:tc>
          <w:tcPr>
            <w:tcW w:w="1146" w:type="dxa"/>
            <w:hideMark/>
          </w:tcPr>
          <w:p w14:paraId="3C1D23B6" w14:textId="77777777" w:rsidR="005F46DB" w:rsidRPr="00A16DA8" w:rsidRDefault="005F46DB" w:rsidP="005F46DB">
            <w:pPr>
              <w:jc w:val="center"/>
              <w:rPr>
                <w:color w:val="0D0D0D"/>
                <w:sz w:val="20"/>
                <w:szCs w:val="20"/>
              </w:rPr>
            </w:pPr>
            <w:r w:rsidRPr="00A16DA8">
              <w:rPr>
                <w:color w:val="0D0D0D"/>
                <w:sz w:val="20"/>
                <w:szCs w:val="20"/>
              </w:rPr>
              <w:t>0,0</w:t>
            </w:r>
          </w:p>
        </w:tc>
        <w:tc>
          <w:tcPr>
            <w:tcW w:w="1145" w:type="dxa"/>
            <w:hideMark/>
          </w:tcPr>
          <w:p w14:paraId="44EFE0D9" w14:textId="77777777" w:rsidR="005F46DB" w:rsidRPr="00567583" w:rsidRDefault="005F46DB" w:rsidP="005F46DB">
            <w:pPr>
              <w:jc w:val="center"/>
              <w:rPr>
                <w:sz w:val="20"/>
                <w:szCs w:val="20"/>
              </w:rPr>
            </w:pPr>
            <w:r w:rsidRPr="00567583">
              <w:rPr>
                <w:sz w:val="20"/>
                <w:szCs w:val="20"/>
              </w:rPr>
              <w:t>0,0</w:t>
            </w:r>
          </w:p>
        </w:tc>
        <w:tc>
          <w:tcPr>
            <w:tcW w:w="1002" w:type="dxa"/>
            <w:hideMark/>
          </w:tcPr>
          <w:p w14:paraId="4191B59B" w14:textId="77777777" w:rsidR="005F46DB" w:rsidRPr="00A16DA8" w:rsidRDefault="005F46DB" w:rsidP="005F46DB">
            <w:pPr>
              <w:jc w:val="center"/>
              <w:rPr>
                <w:sz w:val="20"/>
                <w:szCs w:val="20"/>
              </w:rPr>
            </w:pPr>
            <w:r w:rsidRPr="00A16DA8">
              <w:rPr>
                <w:sz w:val="20"/>
                <w:szCs w:val="20"/>
              </w:rPr>
              <w:t>0,0</w:t>
            </w:r>
          </w:p>
        </w:tc>
        <w:tc>
          <w:tcPr>
            <w:tcW w:w="1001" w:type="dxa"/>
            <w:hideMark/>
          </w:tcPr>
          <w:p w14:paraId="0DF0CDCF" w14:textId="77777777" w:rsidR="005F46DB" w:rsidRPr="00A16DA8" w:rsidRDefault="005F46DB" w:rsidP="005F46DB">
            <w:pPr>
              <w:jc w:val="center"/>
              <w:rPr>
                <w:color w:val="0D0D0D"/>
                <w:sz w:val="20"/>
                <w:szCs w:val="20"/>
              </w:rPr>
            </w:pPr>
            <w:r w:rsidRPr="00A16DA8">
              <w:rPr>
                <w:color w:val="0D0D0D"/>
                <w:sz w:val="20"/>
                <w:szCs w:val="20"/>
              </w:rPr>
              <w:t>0,0</w:t>
            </w:r>
          </w:p>
        </w:tc>
        <w:tc>
          <w:tcPr>
            <w:tcW w:w="1014" w:type="dxa"/>
            <w:hideMark/>
          </w:tcPr>
          <w:p w14:paraId="6A143126" w14:textId="77777777" w:rsidR="005F46DB" w:rsidRPr="000700DF"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23AE6C6D" w14:textId="77777777" w:rsidR="005F46DB" w:rsidRPr="000700DF" w:rsidRDefault="005F46DB" w:rsidP="005F46DB">
            <w:pPr>
              <w:jc w:val="center"/>
              <w:rPr>
                <w:color w:val="000000" w:themeColor="text1"/>
                <w:sz w:val="20"/>
                <w:szCs w:val="20"/>
              </w:rPr>
            </w:pPr>
            <w:r>
              <w:rPr>
                <w:color w:val="000000" w:themeColor="text1"/>
                <w:sz w:val="20"/>
                <w:szCs w:val="20"/>
              </w:rPr>
              <w:t>13875,3</w:t>
            </w:r>
          </w:p>
        </w:tc>
        <w:tc>
          <w:tcPr>
            <w:tcW w:w="1089" w:type="dxa"/>
            <w:hideMark/>
          </w:tcPr>
          <w:p w14:paraId="75826178" w14:textId="77777777" w:rsidR="005F46DB" w:rsidRPr="000700DF" w:rsidRDefault="005F46DB" w:rsidP="005F46DB">
            <w:pPr>
              <w:jc w:val="center"/>
              <w:rPr>
                <w:color w:val="000000" w:themeColor="text1"/>
                <w:sz w:val="20"/>
                <w:szCs w:val="20"/>
              </w:rPr>
            </w:pPr>
            <w:r>
              <w:rPr>
                <w:color w:val="000000" w:themeColor="text1"/>
                <w:sz w:val="20"/>
                <w:szCs w:val="20"/>
              </w:rPr>
              <w:t>13131,5</w:t>
            </w:r>
          </w:p>
        </w:tc>
      </w:tr>
      <w:tr w:rsidR="005F46DB" w:rsidRPr="00E83E87" w14:paraId="2709B69A" w14:textId="77777777" w:rsidTr="00B957DE">
        <w:trPr>
          <w:trHeight w:val="550"/>
          <w:jc w:val="center"/>
        </w:trPr>
        <w:tc>
          <w:tcPr>
            <w:tcW w:w="611" w:type="dxa"/>
            <w:vMerge/>
          </w:tcPr>
          <w:p w14:paraId="7087946D" w14:textId="77777777" w:rsidR="005F46DB" w:rsidRPr="00E83E87" w:rsidRDefault="005F46DB" w:rsidP="005F46DB">
            <w:pPr>
              <w:jc w:val="center"/>
              <w:rPr>
                <w:color w:val="000000" w:themeColor="text1"/>
                <w:sz w:val="20"/>
                <w:szCs w:val="20"/>
              </w:rPr>
            </w:pPr>
          </w:p>
        </w:tc>
        <w:tc>
          <w:tcPr>
            <w:tcW w:w="4251" w:type="dxa"/>
            <w:vMerge/>
            <w:hideMark/>
          </w:tcPr>
          <w:p w14:paraId="1C5609B1" w14:textId="77777777" w:rsidR="005F46DB" w:rsidRPr="00E83E87" w:rsidRDefault="005F46DB" w:rsidP="005F46DB">
            <w:pPr>
              <w:rPr>
                <w:color w:val="000000" w:themeColor="text1"/>
                <w:sz w:val="20"/>
                <w:szCs w:val="20"/>
              </w:rPr>
            </w:pPr>
          </w:p>
        </w:tc>
        <w:tc>
          <w:tcPr>
            <w:tcW w:w="1641" w:type="dxa"/>
          </w:tcPr>
          <w:p w14:paraId="2BBE9AF3"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4A4B3957" w14:textId="77777777" w:rsidR="005F46DB" w:rsidRPr="00A16DA8" w:rsidRDefault="005F46DB" w:rsidP="005F46DB">
            <w:pPr>
              <w:jc w:val="center"/>
              <w:rPr>
                <w:bCs/>
                <w:color w:val="0D0D0D"/>
                <w:sz w:val="20"/>
                <w:szCs w:val="20"/>
              </w:rPr>
            </w:pPr>
            <w:r>
              <w:rPr>
                <w:bCs/>
                <w:color w:val="0D0D0D"/>
                <w:sz w:val="20"/>
                <w:szCs w:val="20"/>
              </w:rPr>
              <w:t>27006,8</w:t>
            </w:r>
          </w:p>
        </w:tc>
        <w:tc>
          <w:tcPr>
            <w:tcW w:w="1146" w:type="dxa"/>
            <w:hideMark/>
          </w:tcPr>
          <w:p w14:paraId="42E38902" w14:textId="77777777" w:rsidR="005F46DB" w:rsidRPr="00A16DA8" w:rsidRDefault="005F46DB" w:rsidP="005F46DB">
            <w:pPr>
              <w:jc w:val="center"/>
              <w:rPr>
                <w:color w:val="0D0D0D"/>
                <w:sz w:val="20"/>
                <w:szCs w:val="20"/>
              </w:rPr>
            </w:pPr>
            <w:r w:rsidRPr="00A16DA8">
              <w:rPr>
                <w:color w:val="0D0D0D"/>
                <w:sz w:val="20"/>
                <w:szCs w:val="20"/>
              </w:rPr>
              <w:t>0,0</w:t>
            </w:r>
          </w:p>
        </w:tc>
        <w:tc>
          <w:tcPr>
            <w:tcW w:w="1145" w:type="dxa"/>
            <w:hideMark/>
          </w:tcPr>
          <w:p w14:paraId="2E0BF9BA" w14:textId="77777777" w:rsidR="005F46DB" w:rsidRPr="00567583" w:rsidRDefault="005F46DB" w:rsidP="005F46DB">
            <w:pPr>
              <w:jc w:val="center"/>
              <w:rPr>
                <w:sz w:val="20"/>
                <w:szCs w:val="20"/>
              </w:rPr>
            </w:pPr>
            <w:r w:rsidRPr="00567583">
              <w:rPr>
                <w:sz w:val="20"/>
                <w:szCs w:val="20"/>
              </w:rPr>
              <w:t>0,0</w:t>
            </w:r>
          </w:p>
        </w:tc>
        <w:tc>
          <w:tcPr>
            <w:tcW w:w="1002" w:type="dxa"/>
            <w:hideMark/>
          </w:tcPr>
          <w:p w14:paraId="1C7832E8" w14:textId="77777777" w:rsidR="005F46DB" w:rsidRPr="00A16DA8" w:rsidRDefault="005F46DB" w:rsidP="005F46DB">
            <w:pPr>
              <w:jc w:val="center"/>
              <w:rPr>
                <w:sz w:val="20"/>
                <w:szCs w:val="20"/>
              </w:rPr>
            </w:pPr>
            <w:r w:rsidRPr="00A16DA8">
              <w:rPr>
                <w:sz w:val="20"/>
                <w:szCs w:val="20"/>
              </w:rPr>
              <w:t>0,0</w:t>
            </w:r>
          </w:p>
        </w:tc>
        <w:tc>
          <w:tcPr>
            <w:tcW w:w="1001" w:type="dxa"/>
            <w:hideMark/>
          </w:tcPr>
          <w:p w14:paraId="4A45BC0E" w14:textId="77777777" w:rsidR="005F46DB" w:rsidRPr="00A16DA8" w:rsidRDefault="005F46DB" w:rsidP="005F46DB">
            <w:pPr>
              <w:jc w:val="center"/>
              <w:rPr>
                <w:color w:val="0D0D0D"/>
                <w:sz w:val="20"/>
                <w:szCs w:val="20"/>
              </w:rPr>
            </w:pPr>
            <w:r w:rsidRPr="00A16DA8">
              <w:rPr>
                <w:color w:val="0D0D0D"/>
                <w:sz w:val="20"/>
                <w:szCs w:val="20"/>
              </w:rPr>
              <w:t>0,0</w:t>
            </w:r>
          </w:p>
        </w:tc>
        <w:tc>
          <w:tcPr>
            <w:tcW w:w="1014" w:type="dxa"/>
            <w:hideMark/>
          </w:tcPr>
          <w:p w14:paraId="704C53C1" w14:textId="77777777" w:rsidR="005F46DB" w:rsidRPr="000700DF"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3B35F7D1" w14:textId="77777777" w:rsidR="005F46DB" w:rsidRPr="000700DF" w:rsidRDefault="005F46DB" w:rsidP="005F46DB">
            <w:pPr>
              <w:jc w:val="center"/>
              <w:rPr>
                <w:color w:val="000000" w:themeColor="text1"/>
                <w:sz w:val="20"/>
                <w:szCs w:val="20"/>
              </w:rPr>
            </w:pPr>
            <w:r>
              <w:rPr>
                <w:color w:val="000000" w:themeColor="text1"/>
                <w:sz w:val="20"/>
                <w:szCs w:val="20"/>
              </w:rPr>
              <w:t>13875,3</w:t>
            </w:r>
          </w:p>
        </w:tc>
        <w:tc>
          <w:tcPr>
            <w:tcW w:w="1089" w:type="dxa"/>
            <w:hideMark/>
          </w:tcPr>
          <w:p w14:paraId="2070EB90" w14:textId="77777777" w:rsidR="005F46DB" w:rsidRPr="000700DF" w:rsidRDefault="005F46DB" w:rsidP="005F46DB">
            <w:pPr>
              <w:jc w:val="center"/>
              <w:rPr>
                <w:color w:val="000000" w:themeColor="text1"/>
                <w:sz w:val="20"/>
                <w:szCs w:val="20"/>
              </w:rPr>
            </w:pPr>
            <w:r>
              <w:rPr>
                <w:color w:val="000000" w:themeColor="text1"/>
                <w:sz w:val="20"/>
                <w:szCs w:val="20"/>
              </w:rPr>
              <w:t>13131,5</w:t>
            </w:r>
          </w:p>
        </w:tc>
      </w:tr>
      <w:tr w:rsidR="005F46DB" w:rsidRPr="00E83E87" w14:paraId="1EBD2C5D" w14:textId="77777777" w:rsidTr="00B957DE">
        <w:trPr>
          <w:trHeight w:val="515"/>
          <w:jc w:val="center"/>
        </w:trPr>
        <w:tc>
          <w:tcPr>
            <w:tcW w:w="611" w:type="dxa"/>
            <w:vMerge w:val="restart"/>
          </w:tcPr>
          <w:p w14:paraId="3AAEE9C4" w14:textId="77777777" w:rsidR="005F46DB" w:rsidRPr="00E83E87" w:rsidRDefault="005F46DB" w:rsidP="005F46DB">
            <w:pPr>
              <w:jc w:val="center"/>
              <w:rPr>
                <w:color w:val="000000" w:themeColor="text1"/>
                <w:sz w:val="20"/>
                <w:szCs w:val="20"/>
              </w:rPr>
            </w:pPr>
            <w:r w:rsidRPr="00E83E87">
              <w:rPr>
                <w:color w:val="000000" w:themeColor="text1"/>
                <w:sz w:val="20"/>
                <w:szCs w:val="20"/>
              </w:rPr>
              <w:t>1.1.1.1</w:t>
            </w:r>
            <w:r>
              <w:rPr>
                <w:color w:val="000000" w:themeColor="text1"/>
                <w:sz w:val="20"/>
                <w:szCs w:val="20"/>
              </w:rPr>
              <w:t>1</w:t>
            </w:r>
          </w:p>
        </w:tc>
        <w:tc>
          <w:tcPr>
            <w:tcW w:w="4251" w:type="dxa"/>
            <w:vMerge w:val="restart"/>
            <w:hideMark/>
          </w:tcPr>
          <w:p w14:paraId="634AEA67" w14:textId="77777777" w:rsidR="005F46DB" w:rsidRPr="00E83E87" w:rsidRDefault="005F46DB" w:rsidP="005F46DB">
            <w:pPr>
              <w:rPr>
                <w:color w:val="000000" w:themeColor="text1"/>
                <w:sz w:val="20"/>
                <w:szCs w:val="20"/>
              </w:rPr>
            </w:pPr>
            <w:r w:rsidRPr="00E83E87">
              <w:rPr>
                <w:color w:val="000000" w:themeColor="text1"/>
                <w:sz w:val="20"/>
                <w:szCs w:val="20"/>
              </w:rPr>
              <w:t>Обеспечение межведомственного электронного взаимодействия органов исполнительной власти, формируемых правительством Еврейской автономной области, с ФКУ «ГБ МСЭ по ЕАО»</w:t>
            </w:r>
          </w:p>
        </w:tc>
        <w:tc>
          <w:tcPr>
            <w:tcW w:w="1641" w:type="dxa"/>
          </w:tcPr>
          <w:p w14:paraId="4C0F6854"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06224279" w14:textId="77777777" w:rsidR="005F46DB" w:rsidRPr="00E83E87" w:rsidRDefault="005F46DB" w:rsidP="005F46DB">
            <w:pPr>
              <w:jc w:val="center"/>
              <w:rPr>
                <w:color w:val="0D0D0D"/>
                <w:sz w:val="20"/>
                <w:szCs w:val="20"/>
              </w:rPr>
            </w:pPr>
            <w:r>
              <w:rPr>
                <w:color w:val="0D0D0D"/>
                <w:sz w:val="20"/>
                <w:szCs w:val="20"/>
              </w:rPr>
              <w:t>5327,0</w:t>
            </w:r>
          </w:p>
        </w:tc>
        <w:tc>
          <w:tcPr>
            <w:tcW w:w="1146" w:type="dxa"/>
            <w:hideMark/>
          </w:tcPr>
          <w:p w14:paraId="6B5CDB45" w14:textId="77777777" w:rsidR="005F46DB" w:rsidRPr="00E83E87" w:rsidRDefault="005F46DB" w:rsidP="005F46DB">
            <w:pPr>
              <w:jc w:val="center"/>
              <w:rPr>
                <w:color w:val="0D0D0D"/>
                <w:sz w:val="20"/>
                <w:szCs w:val="20"/>
              </w:rPr>
            </w:pPr>
            <w:r w:rsidRPr="00E83E87">
              <w:rPr>
                <w:color w:val="0D0D0D"/>
                <w:sz w:val="20"/>
                <w:szCs w:val="20"/>
              </w:rPr>
              <w:t>2110,0</w:t>
            </w:r>
          </w:p>
        </w:tc>
        <w:tc>
          <w:tcPr>
            <w:tcW w:w="1145" w:type="dxa"/>
            <w:hideMark/>
          </w:tcPr>
          <w:p w14:paraId="6454D290"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251EB8C1" w14:textId="77777777" w:rsidR="005F46DB" w:rsidRPr="00E83E87" w:rsidRDefault="005F46DB" w:rsidP="005F46DB">
            <w:pPr>
              <w:jc w:val="center"/>
              <w:rPr>
                <w:sz w:val="20"/>
                <w:szCs w:val="20"/>
              </w:rPr>
            </w:pPr>
            <w:r>
              <w:rPr>
                <w:sz w:val="20"/>
                <w:szCs w:val="20"/>
              </w:rPr>
              <w:t>580</w:t>
            </w:r>
            <w:r w:rsidRPr="00E83E87">
              <w:rPr>
                <w:sz w:val="20"/>
                <w:szCs w:val="20"/>
              </w:rPr>
              <w:t>,0</w:t>
            </w:r>
          </w:p>
        </w:tc>
        <w:tc>
          <w:tcPr>
            <w:tcW w:w="1001" w:type="dxa"/>
            <w:hideMark/>
          </w:tcPr>
          <w:p w14:paraId="26A280CF"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43343D9F" w14:textId="77777777" w:rsidR="005F46DB" w:rsidRPr="00E83E87" w:rsidRDefault="005F46DB" w:rsidP="005F46D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14:paraId="462CCDFC" w14:textId="77777777" w:rsidR="005F46DB" w:rsidRPr="00E83E87" w:rsidRDefault="005F46DB" w:rsidP="005F46DB">
            <w:pPr>
              <w:jc w:val="center"/>
              <w:rPr>
                <w:color w:val="000000" w:themeColor="text1"/>
                <w:sz w:val="20"/>
                <w:szCs w:val="20"/>
              </w:rPr>
            </w:pPr>
            <w:r w:rsidRPr="00E83E87">
              <w:rPr>
                <w:color w:val="000000" w:themeColor="text1"/>
                <w:sz w:val="20"/>
                <w:szCs w:val="20"/>
              </w:rPr>
              <w:t>1289,5</w:t>
            </w:r>
          </w:p>
        </w:tc>
        <w:tc>
          <w:tcPr>
            <w:tcW w:w="1089" w:type="dxa"/>
            <w:hideMark/>
          </w:tcPr>
          <w:p w14:paraId="3FE7127D" w14:textId="77777777" w:rsidR="005F46DB" w:rsidRPr="00E83E87" w:rsidRDefault="005F46DB" w:rsidP="005F46DB">
            <w:pPr>
              <w:jc w:val="center"/>
              <w:rPr>
                <w:color w:val="000000" w:themeColor="text1"/>
                <w:sz w:val="20"/>
                <w:szCs w:val="20"/>
              </w:rPr>
            </w:pPr>
            <w:r w:rsidRPr="00E83E87">
              <w:rPr>
                <w:color w:val="000000" w:themeColor="text1"/>
                <w:sz w:val="20"/>
                <w:szCs w:val="20"/>
              </w:rPr>
              <w:t>1347,5</w:t>
            </w:r>
          </w:p>
        </w:tc>
      </w:tr>
      <w:tr w:rsidR="005F46DB" w:rsidRPr="00E83E87" w14:paraId="3D3A24B8" w14:textId="77777777" w:rsidTr="00B957DE">
        <w:trPr>
          <w:trHeight w:val="651"/>
          <w:jc w:val="center"/>
        </w:trPr>
        <w:tc>
          <w:tcPr>
            <w:tcW w:w="611" w:type="dxa"/>
            <w:vMerge/>
          </w:tcPr>
          <w:p w14:paraId="5A5BB54A" w14:textId="77777777" w:rsidR="005F46DB" w:rsidRPr="00E83E87" w:rsidRDefault="005F46DB" w:rsidP="005F46DB">
            <w:pPr>
              <w:jc w:val="center"/>
              <w:rPr>
                <w:color w:val="000000" w:themeColor="text1"/>
                <w:sz w:val="20"/>
                <w:szCs w:val="20"/>
              </w:rPr>
            </w:pPr>
          </w:p>
        </w:tc>
        <w:tc>
          <w:tcPr>
            <w:tcW w:w="4251" w:type="dxa"/>
            <w:vMerge/>
            <w:hideMark/>
          </w:tcPr>
          <w:p w14:paraId="0B46B8FE" w14:textId="77777777" w:rsidR="005F46DB" w:rsidRPr="00E83E87" w:rsidRDefault="005F46DB" w:rsidP="005F46DB">
            <w:pPr>
              <w:rPr>
                <w:color w:val="000000" w:themeColor="text1"/>
                <w:sz w:val="20"/>
                <w:szCs w:val="20"/>
              </w:rPr>
            </w:pPr>
          </w:p>
        </w:tc>
        <w:tc>
          <w:tcPr>
            <w:tcW w:w="1641" w:type="dxa"/>
          </w:tcPr>
          <w:p w14:paraId="3333AB56"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6040CB85" w14:textId="77777777" w:rsidR="005F46DB" w:rsidRPr="00E83E87" w:rsidRDefault="005F46DB" w:rsidP="005F46DB">
            <w:pPr>
              <w:jc w:val="center"/>
              <w:rPr>
                <w:color w:val="0D0D0D"/>
                <w:sz w:val="20"/>
                <w:szCs w:val="20"/>
              </w:rPr>
            </w:pPr>
            <w:r>
              <w:rPr>
                <w:color w:val="0D0D0D"/>
                <w:sz w:val="20"/>
                <w:szCs w:val="20"/>
              </w:rPr>
              <w:t>5327</w:t>
            </w:r>
            <w:r w:rsidRPr="00E83E87">
              <w:rPr>
                <w:color w:val="0D0D0D"/>
                <w:sz w:val="20"/>
                <w:szCs w:val="20"/>
              </w:rPr>
              <w:t>,0</w:t>
            </w:r>
          </w:p>
        </w:tc>
        <w:tc>
          <w:tcPr>
            <w:tcW w:w="1146" w:type="dxa"/>
            <w:hideMark/>
          </w:tcPr>
          <w:p w14:paraId="30CC9FE2" w14:textId="77777777" w:rsidR="005F46DB" w:rsidRPr="00E83E87" w:rsidRDefault="005F46DB" w:rsidP="005F46DB">
            <w:pPr>
              <w:jc w:val="center"/>
              <w:rPr>
                <w:color w:val="0D0D0D"/>
                <w:sz w:val="20"/>
                <w:szCs w:val="20"/>
              </w:rPr>
            </w:pPr>
            <w:r w:rsidRPr="00E83E87">
              <w:rPr>
                <w:color w:val="0D0D0D"/>
                <w:sz w:val="20"/>
                <w:szCs w:val="20"/>
              </w:rPr>
              <w:t>2110,0</w:t>
            </w:r>
          </w:p>
        </w:tc>
        <w:tc>
          <w:tcPr>
            <w:tcW w:w="1145" w:type="dxa"/>
            <w:hideMark/>
          </w:tcPr>
          <w:p w14:paraId="351E7087"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6BCFB332" w14:textId="77777777" w:rsidR="005F46DB" w:rsidRPr="00E83E87" w:rsidRDefault="005F46DB" w:rsidP="005F46DB">
            <w:pPr>
              <w:jc w:val="center"/>
              <w:rPr>
                <w:sz w:val="20"/>
                <w:szCs w:val="20"/>
              </w:rPr>
            </w:pPr>
            <w:r>
              <w:rPr>
                <w:sz w:val="20"/>
                <w:szCs w:val="20"/>
              </w:rPr>
              <w:t>58</w:t>
            </w:r>
            <w:r w:rsidRPr="00E83E87">
              <w:rPr>
                <w:sz w:val="20"/>
                <w:szCs w:val="20"/>
              </w:rPr>
              <w:t>0,0</w:t>
            </w:r>
          </w:p>
        </w:tc>
        <w:tc>
          <w:tcPr>
            <w:tcW w:w="1001" w:type="dxa"/>
            <w:hideMark/>
          </w:tcPr>
          <w:p w14:paraId="1A1A824C"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06055E47" w14:textId="77777777" w:rsidR="005F46DB" w:rsidRPr="00E83E87" w:rsidRDefault="005F46DB" w:rsidP="005F46D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14:paraId="16FE73E8" w14:textId="77777777" w:rsidR="005F46DB" w:rsidRPr="00E83E87" w:rsidRDefault="005F46DB" w:rsidP="005F46DB">
            <w:pPr>
              <w:jc w:val="center"/>
              <w:rPr>
                <w:color w:val="000000" w:themeColor="text1"/>
                <w:sz w:val="20"/>
                <w:szCs w:val="20"/>
              </w:rPr>
            </w:pPr>
            <w:r w:rsidRPr="00E83E87">
              <w:rPr>
                <w:color w:val="000000" w:themeColor="text1"/>
                <w:sz w:val="20"/>
                <w:szCs w:val="20"/>
              </w:rPr>
              <w:t>1289,5</w:t>
            </w:r>
          </w:p>
        </w:tc>
        <w:tc>
          <w:tcPr>
            <w:tcW w:w="1089" w:type="dxa"/>
            <w:hideMark/>
          </w:tcPr>
          <w:p w14:paraId="3AB141E8" w14:textId="77777777" w:rsidR="005F46DB" w:rsidRPr="00E83E87" w:rsidRDefault="005F46DB" w:rsidP="005F46DB">
            <w:pPr>
              <w:jc w:val="center"/>
              <w:rPr>
                <w:color w:val="000000" w:themeColor="text1"/>
                <w:sz w:val="20"/>
                <w:szCs w:val="20"/>
              </w:rPr>
            </w:pPr>
            <w:r w:rsidRPr="00E83E87">
              <w:rPr>
                <w:color w:val="000000" w:themeColor="text1"/>
                <w:sz w:val="20"/>
                <w:szCs w:val="20"/>
              </w:rPr>
              <w:t>1347,5</w:t>
            </w:r>
          </w:p>
        </w:tc>
      </w:tr>
      <w:tr w:rsidR="005F46DB" w:rsidRPr="00E83E87" w14:paraId="48C25B75" w14:textId="77777777" w:rsidTr="00B957DE">
        <w:trPr>
          <w:trHeight w:val="352"/>
          <w:jc w:val="center"/>
        </w:trPr>
        <w:tc>
          <w:tcPr>
            <w:tcW w:w="611" w:type="dxa"/>
            <w:vMerge w:val="restart"/>
          </w:tcPr>
          <w:p w14:paraId="7A9F6C99" w14:textId="77777777" w:rsidR="005F46DB" w:rsidRPr="00E83E87" w:rsidRDefault="005F46DB" w:rsidP="005F46DB">
            <w:pPr>
              <w:jc w:val="center"/>
              <w:rPr>
                <w:color w:val="000000" w:themeColor="text1"/>
                <w:sz w:val="20"/>
                <w:szCs w:val="20"/>
              </w:rPr>
            </w:pPr>
            <w:r w:rsidRPr="00E83E87">
              <w:rPr>
                <w:color w:val="000000" w:themeColor="text1"/>
                <w:sz w:val="20"/>
                <w:szCs w:val="20"/>
              </w:rPr>
              <w:lastRenderedPageBreak/>
              <w:t>1.1.1.1</w:t>
            </w:r>
            <w:r>
              <w:rPr>
                <w:color w:val="000000" w:themeColor="text1"/>
                <w:sz w:val="20"/>
                <w:szCs w:val="20"/>
              </w:rPr>
              <w:t>2</w:t>
            </w:r>
          </w:p>
        </w:tc>
        <w:tc>
          <w:tcPr>
            <w:tcW w:w="4251" w:type="dxa"/>
            <w:vMerge w:val="restart"/>
            <w:hideMark/>
          </w:tcPr>
          <w:p w14:paraId="51162DE8" w14:textId="77777777" w:rsidR="005F46DB" w:rsidRPr="00E83E87" w:rsidRDefault="005F46DB" w:rsidP="005F46DB">
            <w:pPr>
              <w:rPr>
                <w:color w:val="000000" w:themeColor="text1"/>
                <w:sz w:val="20"/>
                <w:szCs w:val="20"/>
              </w:rPr>
            </w:pPr>
            <w:r w:rsidRPr="00E83E87">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641" w:type="dxa"/>
          </w:tcPr>
          <w:p w14:paraId="5AEBEEBA"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2832406B" w14:textId="77777777" w:rsidR="005F46DB" w:rsidRPr="00E83E87" w:rsidRDefault="005F46DB" w:rsidP="005F46DB">
            <w:pPr>
              <w:jc w:val="center"/>
              <w:rPr>
                <w:color w:val="000000" w:themeColor="text1"/>
                <w:sz w:val="20"/>
                <w:szCs w:val="20"/>
              </w:rPr>
            </w:pPr>
            <w:r>
              <w:rPr>
                <w:color w:val="000000" w:themeColor="text1"/>
                <w:sz w:val="20"/>
                <w:szCs w:val="20"/>
              </w:rPr>
              <w:t>4466,5</w:t>
            </w:r>
          </w:p>
        </w:tc>
        <w:tc>
          <w:tcPr>
            <w:tcW w:w="1146" w:type="dxa"/>
            <w:hideMark/>
          </w:tcPr>
          <w:p w14:paraId="2ADE2376" w14:textId="77777777" w:rsidR="005F46DB" w:rsidRPr="00E83E87" w:rsidRDefault="005F46DB" w:rsidP="005F46DB">
            <w:pPr>
              <w:jc w:val="center"/>
            </w:pPr>
            <w:r w:rsidRPr="00E83E87">
              <w:rPr>
                <w:color w:val="000000" w:themeColor="text1"/>
                <w:sz w:val="20"/>
                <w:szCs w:val="20"/>
              </w:rPr>
              <w:t>0,0</w:t>
            </w:r>
          </w:p>
        </w:tc>
        <w:tc>
          <w:tcPr>
            <w:tcW w:w="1145" w:type="dxa"/>
            <w:hideMark/>
          </w:tcPr>
          <w:p w14:paraId="2703307F"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40684EAE"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7C9F3B2E"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03AE48FA"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79" w:type="dxa"/>
            <w:hideMark/>
          </w:tcPr>
          <w:p w14:paraId="50325CA3" w14:textId="77777777" w:rsidR="005F46DB" w:rsidRPr="00E83E87" w:rsidRDefault="005F46DB" w:rsidP="005F46DB">
            <w:pPr>
              <w:jc w:val="center"/>
              <w:rPr>
                <w:color w:val="000000" w:themeColor="text1"/>
                <w:sz w:val="20"/>
                <w:szCs w:val="20"/>
              </w:rPr>
            </w:pPr>
            <w:r w:rsidRPr="00E83E87">
              <w:rPr>
                <w:color w:val="000000" w:themeColor="text1"/>
                <w:sz w:val="20"/>
                <w:szCs w:val="20"/>
              </w:rPr>
              <w:t>2184,1</w:t>
            </w:r>
          </w:p>
        </w:tc>
        <w:tc>
          <w:tcPr>
            <w:tcW w:w="1089" w:type="dxa"/>
            <w:hideMark/>
          </w:tcPr>
          <w:p w14:paraId="3718AD6F" w14:textId="77777777" w:rsidR="005F46DB" w:rsidRPr="00E83E87" w:rsidRDefault="005F46DB" w:rsidP="005F46DB">
            <w:pPr>
              <w:jc w:val="center"/>
              <w:rPr>
                <w:color w:val="000000" w:themeColor="text1"/>
                <w:sz w:val="20"/>
                <w:szCs w:val="20"/>
              </w:rPr>
            </w:pPr>
            <w:r w:rsidRPr="00E83E87">
              <w:rPr>
                <w:color w:val="000000" w:themeColor="text1"/>
                <w:sz w:val="20"/>
                <w:szCs w:val="20"/>
              </w:rPr>
              <w:t>2282,4</w:t>
            </w:r>
          </w:p>
        </w:tc>
      </w:tr>
      <w:tr w:rsidR="005F46DB" w:rsidRPr="00E83E87" w14:paraId="407E4B5E" w14:textId="77777777" w:rsidTr="00B957DE">
        <w:trPr>
          <w:trHeight w:val="473"/>
          <w:jc w:val="center"/>
        </w:trPr>
        <w:tc>
          <w:tcPr>
            <w:tcW w:w="611" w:type="dxa"/>
            <w:vMerge/>
          </w:tcPr>
          <w:p w14:paraId="633B7311" w14:textId="77777777" w:rsidR="005F46DB" w:rsidRPr="00E83E87" w:rsidRDefault="005F46DB" w:rsidP="005F46DB">
            <w:pPr>
              <w:jc w:val="center"/>
              <w:rPr>
                <w:color w:val="000000" w:themeColor="text1"/>
                <w:sz w:val="20"/>
                <w:szCs w:val="20"/>
              </w:rPr>
            </w:pPr>
          </w:p>
        </w:tc>
        <w:tc>
          <w:tcPr>
            <w:tcW w:w="4251" w:type="dxa"/>
            <w:vMerge/>
            <w:hideMark/>
          </w:tcPr>
          <w:p w14:paraId="7ABA2BAA" w14:textId="77777777" w:rsidR="005F46DB" w:rsidRPr="00E83E87" w:rsidRDefault="005F46DB" w:rsidP="005F46DB">
            <w:pPr>
              <w:rPr>
                <w:color w:val="000000" w:themeColor="text1"/>
                <w:sz w:val="20"/>
                <w:szCs w:val="20"/>
              </w:rPr>
            </w:pPr>
          </w:p>
        </w:tc>
        <w:tc>
          <w:tcPr>
            <w:tcW w:w="1641" w:type="dxa"/>
          </w:tcPr>
          <w:p w14:paraId="532A0674"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0E4666FC" w14:textId="77777777" w:rsidR="005F46DB" w:rsidRPr="00E83E87" w:rsidRDefault="005F46DB" w:rsidP="005F46DB">
            <w:pPr>
              <w:jc w:val="center"/>
              <w:rPr>
                <w:color w:val="000000" w:themeColor="text1"/>
                <w:sz w:val="20"/>
                <w:szCs w:val="20"/>
              </w:rPr>
            </w:pPr>
            <w:r>
              <w:rPr>
                <w:color w:val="000000" w:themeColor="text1"/>
                <w:sz w:val="20"/>
                <w:szCs w:val="20"/>
              </w:rPr>
              <w:t>446</w:t>
            </w:r>
            <w:r w:rsidRPr="00E83E87">
              <w:rPr>
                <w:color w:val="000000" w:themeColor="text1"/>
                <w:sz w:val="20"/>
                <w:szCs w:val="20"/>
              </w:rPr>
              <w:t>6,5</w:t>
            </w:r>
          </w:p>
        </w:tc>
        <w:tc>
          <w:tcPr>
            <w:tcW w:w="1146" w:type="dxa"/>
            <w:hideMark/>
          </w:tcPr>
          <w:p w14:paraId="3DE99907" w14:textId="77777777" w:rsidR="005F46DB" w:rsidRPr="00E83E87" w:rsidRDefault="005F46DB" w:rsidP="005F46DB">
            <w:pPr>
              <w:jc w:val="center"/>
            </w:pPr>
            <w:r w:rsidRPr="00E83E87">
              <w:rPr>
                <w:color w:val="000000" w:themeColor="text1"/>
                <w:sz w:val="20"/>
                <w:szCs w:val="20"/>
              </w:rPr>
              <w:t>0,0</w:t>
            </w:r>
          </w:p>
        </w:tc>
        <w:tc>
          <w:tcPr>
            <w:tcW w:w="1145" w:type="dxa"/>
            <w:hideMark/>
          </w:tcPr>
          <w:p w14:paraId="45A08652"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3A4DDD64"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58332ADB"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3DFFF21E"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79" w:type="dxa"/>
            <w:hideMark/>
          </w:tcPr>
          <w:p w14:paraId="1EF84B95" w14:textId="77777777" w:rsidR="005F46DB" w:rsidRPr="00E83E87" w:rsidRDefault="005F46DB" w:rsidP="005F46DB">
            <w:pPr>
              <w:jc w:val="center"/>
              <w:rPr>
                <w:color w:val="000000" w:themeColor="text1"/>
                <w:sz w:val="20"/>
                <w:szCs w:val="20"/>
              </w:rPr>
            </w:pPr>
            <w:r w:rsidRPr="00E83E87">
              <w:rPr>
                <w:color w:val="000000" w:themeColor="text1"/>
                <w:sz w:val="20"/>
                <w:szCs w:val="20"/>
              </w:rPr>
              <w:t>2184,1</w:t>
            </w:r>
          </w:p>
        </w:tc>
        <w:tc>
          <w:tcPr>
            <w:tcW w:w="1089" w:type="dxa"/>
            <w:hideMark/>
          </w:tcPr>
          <w:p w14:paraId="36784F13" w14:textId="77777777" w:rsidR="005F46DB" w:rsidRPr="00E83E87" w:rsidRDefault="005F46DB" w:rsidP="005F46DB">
            <w:pPr>
              <w:jc w:val="center"/>
              <w:rPr>
                <w:color w:val="000000" w:themeColor="text1"/>
                <w:sz w:val="20"/>
                <w:szCs w:val="20"/>
              </w:rPr>
            </w:pPr>
            <w:r w:rsidRPr="00E83E87">
              <w:rPr>
                <w:color w:val="000000" w:themeColor="text1"/>
                <w:sz w:val="20"/>
                <w:szCs w:val="20"/>
              </w:rPr>
              <w:t>2282,4</w:t>
            </w:r>
          </w:p>
        </w:tc>
      </w:tr>
      <w:tr w:rsidR="005F46DB" w:rsidRPr="00E83E87" w14:paraId="47D63FAB" w14:textId="77777777" w:rsidTr="00B957DE">
        <w:trPr>
          <w:trHeight w:val="244"/>
          <w:jc w:val="center"/>
        </w:trPr>
        <w:tc>
          <w:tcPr>
            <w:tcW w:w="611" w:type="dxa"/>
            <w:vMerge w:val="restart"/>
          </w:tcPr>
          <w:p w14:paraId="481E2938" w14:textId="77777777" w:rsidR="005F46DB" w:rsidRDefault="005F46DB" w:rsidP="005F46DB">
            <w:r w:rsidRPr="00936DD0">
              <w:rPr>
                <w:color w:val="000000" w:themeColor="text1"/>
                <w:sz w:val="20"/>
                <w:szCs w:val="20"/>
              </w:rPr>
              <w:t>1.1.1.1</w:t>
            </w:r>
            <w:r>
              <w:rPr>
                <w:color w:val="000000" w:themeColor="text1"/>
                <w:sz w:val="20"/>
                <w:szCs w:val="20"/>
              </w:rPr>
              <w:t>3</w:t>
            </w:r>
          </w:p>
        </w:tc>
        <w:tc>
          <w:tcPr>
            <w:tcW w:w="4251" w:type="dxa"/>
            <w:vMerge w:val="restart"/>
            <w:hideMark/>
          </w:tcPr>
          <w:p w14:paraId="48201B8A" w14:textId="77777777" w:rsidR="005F46DB" w:rsidRPr="00E83E87" w:rsidRDefault="005F46DB" w:rsidP="005F46DB">
            <w:pPr>
              <w:rPr>
                <w:color w:val="000000" w:themeColor="text1"/>
                <w:sz w:val="20"/>
                <w:szCs w:val="20"/>
              </w:rPr>
            </w:pPr>
            <w:r w:rsidRPr="00E83E87">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641" w:type="dxa"/>
          </w:tcPr>
          <w:p w14:paraId="12CD60F1"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6C0CAEED" w14:textId="77777777" w:rsidR="005F46DB" w:rsidRPr="00E83E87" w:rsidRDefault="005F46DB" w:rsidP="005F46DB">
            <w:pPr>
              <w:jc w:val="center"/>
              <w:rPr>
                <w:color w:val="0D0D0D"/>
                <w:sz w:val="20"/>
                <w:szCs w:val="20"/>
              </w:rPr>
            </w:pPr>
            <w:r>
              <w:rPr>
                <w:color w:val="0D0D0D"/>
                <w:sz w:val="20"/>
                <w:szCs w:val="20"/>
              </w:rPr>
              <w:t>3349,7</w:t>
            </w:r>
          </w:p>
        </w:tc>
        <w:tc>
          <w:tcPr>
            <w:tcW w:w="1146" w:type="dxa"/>
            <w:hideMark/>
          </w:tcPr>
          <w:p w14:paraId="3D9FAED6" w14:textId="77777777" w:rsidR="005F46DB" w:rsidRPr="00E83E87" w:rsidRDefault="005F46DB" w:rsidP="005F46DB">
            <w:pPr>
              <w:jc w:val="center"/>
            </w:pPr>
            <w:r w:rsidRPr="00E83E87">
              <w:rPr>
                <w:color w:val="000000" w:themeColor="text1"/>
                <w:sz w:val="20"/>
                <w:szCs w:val="20"/>
              </w:rPr>
              <w:t>0,0</w:t>
            </w:r>
          </w:p>
        </w:tc>
        <w:tc>
          <w:tcPr>
            <w:tcW w:w="1145" w:type="dxa"/>
            <w:hideMark/>
          </w:tcPr>
          <w:p w14:paraId="32032195"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3D2C22CD"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613FEBDC"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6C484B82"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2C85AC58" w14:textId="77777777" w:rsidR="005F46DB" w:rsidRPr="00E83E87" w:rsidRDefault="005F46DB" w:rsidP="005F46DB">
            <w:pPr>
              <w:jc w:val="center"/>
              <w:rPr>
                <w:color w:val="000000" w:themeColor="text1"/>
                <w:sz w:val="20"/>
                <w:szCs w:val="20"/>
              </w:rPr>
            </w:pPr>
            <w:r w:rsidRPr="00E83E87">
              <w:rPr>
                <w:color w:val="000000" w:themeColor="text1"/>
                <w:sz w:val="20"/>
                <w:szCs w:val="20"/>
              </w:rPr>
              <w:t>1638,0</w:t>
            </w:r>
          </w:p>
        </w:tc>
        <w:tc>
          <w:tcPr>
            <w:tcW w:w="1089" w:type="dxa"/>
            <w:hideMark/>
          </w:tcPr>
          <w:p w14:paraId="1F317806" w14:textId="77777777" w:rsidR="005F46DB" w:rsidRPr="00E83E87" w:rsidRDefault="005F46DB" w:rsidP="005F46DB">
            <w:pPr>
              <w:jc w:val="center"/>
              <w:rPr>
                <w:color w:val="000000" w:themeColor="text1"/>
                <w:sz w:val="20"/>
                <w:szCs w:val="20"/>
              </w:rPr>
            </w:pPr>
            <w:r w:rsidRPr="00E83E87">
              <w:rPr>
                <w:color w:val="000000" w:themeColor="text1"/>
                <w:sz w:val="20"/>
                <w:szCs w:val="20"/>
              </w:rPr>
              <w:t>1711,7</w:t>
            </w:r>
          </w:p>
        </w:tc>
      </w:tr>
      <w:tr w:rsidR="005F46DB" w:rsidRPr="00E83E87" w14:paraId="7AD238FA" w14:textId="77777777" w:rsidTr="00B957DE">
        <w:trPr>
          <w:trHeight w:val="637"/>
          <w:jc w:val="center"/>
        </w:trPr>
        <w:tc>
          <w:tcPr>
            <w:tcW w:w="611" w:type="dxa"/>
            <w:vMerge/>
          </w:tcPr>
          <w:p w14:paraId="01555386" w14:textId="77777777" w:rsidR="005F46DB" w:rsidRPr="00E83E87" w:rsidRDefault="005F46DB" w:rsidP="005F46DB">
            <w:pPr>
              <w:jc w:val="center"/>
              <w:rPr>
                <w:color w:val="000000" w:themeColor="text1"/>
                <w:sz w:val="20"/>
                <w:szCs w:val="20"/>
              </w:rPr>
            </w:pPr>
          </w:p>
        </w:tc>
        <w:tc>
          <w:tcPr>
            <w:tcW w:w="4251" w:type="dxa"/>
            <w:vMerge/>
            <w:hideMark/>
          </w:tcPr>
          <w:p w14:paraId="4171EB56" w14:textId="77777777" w:rsidR="005F46DB" w:rsidRPr="00E83E87" w:rsidRDefault="005F46DB" w:rsidP="005F46DB">
            <w:pPr>
              <w:rPr>
                <w:color w:val="000000" w:themeColor="text1"/>
                <w:sz w:val="20"/>
                <w:szCs w:val="20"/>
              </w:rPr>
            </w:pPr>
          </w:p>
        </w:tc>
        <w:tc>
          <w:tcPr>
            <w:tcW w:w="1641" w:type="dxa"/>
          </w:tcPr>
          <w:p w14:paraId="4A5E09CD"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14AACE53" w14:textId="77777777" w:rsidR="005F46DB" w:rsidRPr="00E83E87" w:rsidRDefault="005F46DB" w:rsidP="005F46DB">
            <w:pPr>
              <w:jc w:val="center"/>
              <w:rPr>
                <w:color w:val="0D0D0D"/>
                <w:sz w:val="20"/>
                <w:szCs w:val="20"/>
              </w:rPr>
            </w:pPr>
            <w:r>
              <w:rPr>
                <w:color w:val="0D0D0D"/>
                <w:sz w:val="20"/>
                <w:szCs w:val="20"/>
              </w:rPr>
              <w:t>3349,7</w:t>
            </w:r>
          </w:p>
        </w:tc>
        <w:tc>
          <w:tcPr>
            <w:tcW w:w="1146" w:type="dxa"/>
            <w:hideMark/>
          </w:tcPr>
          <w:p w14:paraId="77B9F940" w14:textId="77777777" w:rsidR="005F46DB" w:rsidRPr="00E83E87" w:rsidRDefault="005F46DB" w:rsidP="005F46DB">
            <w:pPr>
              <w:jc w:val="center"/>
            </w:pPr>
            <w:r w:rsidRPr="00E83E87">
              <w:rPr>
                <w:color w:val="000000" w:themeColor="text1"/>
                <w:sz w:val="20"/>
                <w:szCs w:val="20"/>
              </w:rPr>
              <w:t>0,0</w:t>
            </w:r>
          </w:p>
        </w:tc>
        <w:tc>
          <w:tcPr>
            <w:tcW w:w="1145" w:type="dxa"/>
            <w:hideMark/>
          </w:tcPr>
          <w:p w14:paraId="349C07CF"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60E457E7"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330D329A"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1C5B1730"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6D954CB9" w14:textId="77777777" w:rsidR="005F46DB" w:rsidRPr="00E83E87" w:rsidRDefault="005F46DB" w:rsidP="005F46DB">
            <w:pPr>
              <w:jc w:val="center"/>
              <w:rPr>
                <w:color w:val="000000" w:themeColor="text1"/>
                <w:sz w:val="20"/>
                <w:szCs w:val="20"/>
              </w:rPr>
            </w:pPr>
            <w:r w:rsidRPr="00E83E87">
              <w:rPr>
                <w:color w:val="000000" w:themeColor="text1"/>
                <w:sz w:val="20"/>
                <w:szCs w:val="20"/>
              </w:rPr>
              <w:t>1638,0</w:t>
            </w:r>
          </w:p>
        </w:tc>
        <w:tc>
          <w:tcPr>
            <w:tcW w:w="1089" w:type="dxa"/>
            <w:hideMark/>
          </w:tcPr>
          <w:p w14:paraId="13AD4F91" w14:textId="77777777" w:rsidR="005F46DB" w:rsidRPr="00E83E87" w:rsidRDefault="005F46DB" w:rsidP="005F46DB">
            <w:pPr>
              <w:jc w:val="center"/>
              <w:rPr>
                <w:color w:val="000000" w:themeColor="text1"/>
                <w:sz w:val="20"/>
                <w:szCs w:val="20"/>
              </w:rPr>
            </w:pPr>
            <w:r w:rsidRPr="00E83E87">
              <w:rPr>
                <w:color w:val="000000" w:themeColor="text1"/>
                <w:sz w:val="20"/>
                <w:szCs w:val="20"/>
              </w:rPr>
              <w:t>1711,7</w:t>
            </w:r>
          </w:p>
        </w:tc>
      </w:tr>
      <w:tr w:rsidR="005F46DB" w:rsidRPr="00E83E87" w14:paraId="75604CEC" w14:textId="77777777" w:rsidTr="00B957DE">
        <w:trPr>
          <w:trHeight w:val="392"/>
          <w:jc w:val="center"/>
        </w:trPr>
        <w:tc>
          <w:tcPr>
            <w:tcW w:w="611" w:type="dxa"/>
            <w:vMerge w:val="restart"/>
            <w:hideMark/>
          </w:tcPr>
          <w:p w14:paraId="6DE0BDB6" w14:textId="77777777" w:rsidR="005F46DB" w:rsidRDefault="005F46DB" w:rsidP="005F46DB">
            <w:pPr>
              <w:rPr>
                <w:color w:val="000000" w:themeColor="text1"/>
                <w:sz w:val="20"/>
                <w:szCs w:val="20"/>
              </w:rPr>
            </w:pPr>
            <w:r w:rsidRPr="00936DD0">
              <w:rPr>
                <w:color w:val="000000" w:themeColor="text1"/>
                <w:sz w:val="20"/>
                <w:szCs w:val="20"/>
              </w:rPr>
              <w:t>1.1.</w:t>
            </w:r>
            <w:r>
              <w:rPr>
                <w:color w:val="000000" w:themeColor="text1"/>
                <w:sz w:val="20"/>
                <w:szCs w:val="20"/>
              </w:rPr>
              <w:t xml:space="preserve"> </w:t>
            </w:r>
          </w:p>
          <w:p w14:paraId="61DAE8B9" w14:textId="77777777" w:rsidR="005F46DB" w:rsidRDefault="005F46DB" w:rsidP="005F46DB">
            <w:r w:rsidRPr="00936DD0">
              <w:rPr>
                <w:color w:val="000000" w:themeColor="text1"/>
                <w:sz w:val="20"/>
                <w:szCs w:val="20"/>
              </w:rPr>
              <w:t>1.1</w:t>
            </w:r>
            <w:r>
              <w:rPr>
                <w:color w:val="000000" w:themeColor="text1"/>
                <w:sz w:val="20"/>
                <w:szCs w:val="20"/>
              </w:rPr>
              <w:t>4</w:t>
            </w:r>
          </w:p>
        </w:tc>
        <w:tc>
          <w:tcPr>
            <w:tcW w:w="4251" w:type="dxa"/>
            <w:vMerge w:val="restart"/>
            <w:hideMark/>
          </w:tcPr>
          <w:p w14:paraId="261EF9EB" w14:textId="77777777" w:rsidR="005F46DB" w:rsidRDefault="005F46DB" w:rsidP="005F46DB">
            <w:pPr>
              <w:rPr>
                <w:color w:val="000000" w:themeColor="text1"/>
                <w:sz w:val="20"/>
                <w:szCs w:val="20"/>
              </w:rPr>
            </w:pPr>
            <w:r w:rsidRPr="00E83E87">
              <w:rPr>
                <w:color w:val="000000" w:themeColor="text1"/>
                <w:sz w:val="20"/>
                <w:szCs w:val="20"/>
              </w:rPr>
              <w:t xml:space="preserve">Развитие системы видеоконференцсвязи </w:t>
            </w:r>
          </w:p>
          <w:p w14:paraId="0D6677C1" w14:textId="77777777" w:rsidR="005F46DB" w:rsidRDefault="005F46DB" w:rsidP="005F46DB">
            <w:pPr>
              <w:rPr>
                <w:color w:val="000000" w:themeColor="text1"/>
                <w:sz w:val="20"/>
                <w:szCs w:val="20"/>
              </w:rPr>
            </w:pPr>
            <w:r w:rsidRPr="00E83E87">
              <w:rPr>
                <w:color w:val="000000" w:themeColor="text1"/>
                <w:sz w:val="20"/>
                <w:szCs w:val="20"/>
              </w:rPr>
              <w:t xml:space="preserve">губернатора и правительства Еврейской </w:t>
            </w:r>
          </w:p>
          <w:p w14:paraId="2F0CD040" w14:textId="77777777" w:rsidR="005F46DB" w:rsidRPr="00E83E87" w:rsidRDefault="005F46DB" w:rsidP="005F46DB">
            <w:pPr>
              <w:rPr>
                <w:color w:val="000000" w:themeColor="text1"/>
                <w:sz w:val="20"/>
                <w:szCs w:val="20"/>
              </w:rPr>
            </w:pPr>
            <w:r w:rsidRPr="00E83E87">
              <w:rPr>
                <w:color w:val="000000" w:themeColor="text1"/>
                <w:sz w:val="20"/>
                <w:szCs w:val="20"/>
              </w:rPr>
              <w:t xml:space="preserve">автономной области </w:t>
            </w:r>
          </w:p>
        </w:tc>
        <w:tc>
          <w:tcPr>
            <w:tcW w:w="1641" w:type="dxa"/>
          </w:tcPr>
          <w:p w14:paraId="199DF660"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5C019385" w14:textId="6B3BFADB" w:rsidR="005F46DB" w:rsidRPr="00E83E87" w:rsidRDefault="005F46DB" w:rsidP="005F46DB">
            <w:pPr>
              <w:jc w:val="center"/>
              <w:rPr>
                <w:color w:val="0D0D0D"/>
                <w:sz w:val="20"/>
                <w:szCs w:val="20"/>
              </w:rPr>
            </w:pPr>
            <w:r>
              <w:rPr>
                <w:color w:val="0D0D0D"/>
                <w:sz w:val="20"/>
                <w:szCs w:val="20"/>
              </w:rPr>
              <w:t>14763,4</w:t>
            </w:r>
          </w:p>
        </w:tc>
        <w:tc>
          <w:tcPr>
            <w:tcW w:w="1146" w:type="dxa"/>
            <w:noWrap/>
            <w:hideMark/>
          </w:tcPr>
          <w:p w14:paraId="43853C91" w14:textId="77777777" w:rsidR="005F46DB" w:rsidRPr="00E83E87" w:rsidRDefault="005F46DB" w:rsidP="005F46DB">
            <w:pPr>
              <w:jc w:val="center"/>
              <w:rPr>
                <w:color w:val="0D0D0D"/>
                <w:sz w:val="20"/>
                <w:szCs w:val="20"/>
              </w:rPr>
            </w:pPr>
            <w:r w:rsidRPr="00E83E87">
              <w:rPr>
                <w:color w:val="0D0D0D"/>
                <w:sz w:val="20"/>
                <w:szCs w:val="20"/>
              </w:rPr>
              <w:t>5725,0</w:t>
            </w:r>
          </w:p>
        </w:tc>
        <w:tc>
          <w:tcPr>
            <w:tcW w:w="1145" w:type="dxa"/>
            <w:hideMark/>
          </w:tcPr>
          <w:p w14:paraId="69716C0D" w14:textId="77777777" w:rsidR="005F46DB" w:rsidRPr="00567583" w:rsidRDefault="005F46DB" w:rsidP="005F46DB">
            <w:pPr>
              <w:jc w:val="center"/>
              <w:rPr>
                <w:sz w:val="20"/>
                <w:szCs w:val="20"/>
              </w:rPr>
            </w:pPr>
            <w:r w:rsidRPr="00567583">
              <w:rPr>
                <w:sz w:val="20"/>
                <w:szCs w:val="20"/>
              </w:rPr>
              <w:t>0,0</w:t>
            </w:r>
          </w:p>
        </w:tc>
        <w:tc>
          <w:tcPr>
            <w:tcW w:w="1002" w:type="dxa"/>
            <w:hideMark/>
          </w:tcPr>
          <w:p w14:paraId="3F4B25B6" w14:textId="77777777" w:rsidR="005F46DB" w:rsidRPr="00E83E87" w:rsidRDefault="005F46DB" w:rsidP="005F46DB">
            <w:pPr>
              <w:jc w:val="center"/>
              <w:rPr>
                <w:sz w:val="20"/>
                <w:szCs w:val="20"/>
              </w:rPr>
            </w:pPr>
            <w:r>
              <w:rPr>
                <w:sz w:val="20"/>
                <w:szCs w:val="20"/>
              </w:rPr>
              <w:t>5538,0</w:t>
            </w:r>
          </w:p>
        </w:tc>
        <w:tc>
          <w:tcPr>
            <w:tcW w:w="1001" w:type="dxa"/>
            <w:hideMark/>
          </w:tcPr>
          <w:p w14:paraId="40F27BAD" w14:textId="68910BF7" w:rsidR="005F46DB" w:rsidRPr="00E83E87" w:rsidRDefault="005F46DB" w:rsidP="005F46DB">
            <w:pPr>
              <w:jc w:val="center"/>
              <w:rPr>
                <w:color w:val="0D0D0D"/>
                <w:sz w:val="20"/>
                <w:szCs w:val="20"/>
              </w:rPr>
            </w:pPr>
            <w:r>
              <w:rPr>
                <w:color w:val="0D0D0D"/>
                <w:sz w:val="20"/>
                <w:szCs w:val="20"/>
              </w:rPr>
              <w:t>0,0</w:t>
            </w:r>
          </w:p>
        </w:tc>
        <w:tc>
          <w:tcPr>
            <w:tcW w:w="1014" w:type="dxa"/>
            <w:hideMark/>
          </w:tcPr>
          <w:p w14:paraId="317F7D68" w14:textId="77777777" w:rsidR="005F46DB" w:rsidRPr="00E83E87" w:rsidRDefault="005F46DB" w:rsidP="005F46D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14:paraId="02FAC54B" w14:textId="77777777" w:rsidR="005F46DB" w:rsidRPr="00E83E87" w:rsidRDefault="005F46DB" w:rsidP="005F46DB">
            <w:pPr>
              <w:jc w:val="center"/>
              <w:rPr>
                <w:color w:val="000000" w:themeColor="text1"/>
                <w:sz w:val="20"/>
                <w:szCs w:val="20"/>
              </w:rPr>
            </w:pPr>
            <w:r w:rsidRPr="00E83E87">
              <w:rPr>
                <w:color w:val="000000" w:themeColor="text1"/>
                <w:sz w:val="20"/>
                <w:szCs w:val="20"/>
              </w:rPr>
              <w:t>1711,7</w:t>
            </w:r>
          </w:p>
        </w:tc>
        <w:tc>
          <w:tcPr>
            <w:tcW w:w="1089" w:type="dxa"/>
            <w:hideMark/>
          </w:tcPr>
          <w:p w14:paraId="696F7ECC" w14:textId="77777777" w:rsidR="005F46DB" w:rsidRPr="00E83E87" w:rsidRDefault="005F46DB" w:rsidP="005F46DB">
            <w:pPr>
              <w:jc w:val="center"/>
              <w:rPr>
                <w:color w:val="000000" w:themeColor="text1"/>
                <w:sz w:val="20"/>
                <w:szCs w:val="20"/>
              </w:rPr>
            </w:pPr>
            <w:r w:rsidRPr="00E83E87">
              <w:rPr>
                <w:color w:val="000000" w:themeColor="text1"/>
                <w:sz w:val="20"/>
                <w:szCs w:val="20"/>
              </w:rPr>
              <w:t>1788,7</w:t>
            </w:r>
          </w:p>
        </w:tc>
      </w:tr>
      <w:tr w:rsidR="005F46DB" w:rsidRPr="00E83E87" w14:paraId="05271FF9" w14:textId="77777777" w:rsidTr="00B957DE">
        <w:trPr>
          <w:trHeight w:val="505"/>
          <w:jc w:val="center"/>
        </w:trPr>
        <w:tc>
          <w:tcPr>
            <w:tcW w:w="611" w:type="dxa"/>
            <w:vMerge/>
            <w:hideMark/>
          </w:tcPr>
          <w:p w14:paraId="0A73F166" w14:textId="77777777" w:rsidR="005F46DB" w:rsidRPr="00E83E87" w:rsidRDefault="005F46DB" w:rsidP="005F46DB">
            <w:pPr>
              <w:jc w:val="center"/>
              <w:rPr>
                <w:color w:val="000000" w:themeColor="text1"/>
                <w:sz w:val="20"/>
                <w:szCs w:val="20"/>
              </w:rPr>
            </w:pPr>
          </w:p>
        </w:tc>
        <w:tc>
          <w:tcPr>
            <w:tcW w:w="4251" w:type="dxa"/>
            <w:vMerge/>
            <w:hideMark/>
          </w:tcPr>
          <w:p w14:paraId="1D008CAE" w14:textId="77777777" w:rsidR="005F46DB" w:rsidRPr="00E83E87" w:rsidRDefault="005F46DB" w:rsidP="005F46DB">
            <w:pPr>
              <w:rPr>
                <w:color w:val="000000" w:themeColor="text1"/>
                <w:sz w:val="20"/>
                <w:szCs w:val="20"/>
              </w:rPr>
            </w:pPr>
          </w:p>
        </w:tc>
        <w:tc>
          <w:tcPr>
            <w:tcW w:w="1641" w:type="dxa"/>
          </w:tcPr>
          <w:p w14:paraId="3921B2A6"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5CCF5010" w14:textId="5B5138F4" w:rsidR="005F46DB" w:rsidRPr="00E83E87" w:rsidRDefault="005F46DB" w:rsidP="005F46DB">
            <w:pPr>
              <w:jc w:val="center"/>
              <w:rPr>
                <w:color w:val="0D0D0D"/>
                <w:sz w:val="20"/>
                <w:szCs w:val="20"/>
              </w:rPr>
            </w:pPr>
            <w:r>
              <w:rPr>
                <w:color w:val="0D0D0D"/>
                <w:sz w:val="20"/>
                <w:szCs w:val="20"/>
              </w:rPr>
              <w:t>14763,4</w:t>
            </w:r>
          </w:p>
        </w:tc>
        <w:tc>
          <w:tcPr>
            <w:tcW w:w="1146" w:type="dxa"/>
            <w:noWrap/>
            <w:hideMark/>
          </w:tcPr>
          <w:p w14:paraId="183F53C6" w14:textId="77777777" w:rsidR="005F46DB" w:rsidRPr="00E83E87" w:rsidRDefault="005F46DB" w:rsidP="005F46DB">
            <w:pPr>
              <w:jc w:val="center"/>
              <w:rPr>
                <w:color w:val="0D0D0D"/>
                <w:sz w:val="20"/>
                <w:szCs w:val="20"/>
              </w:rPr>
            </w:pPr>
            <w:r w:rsidRPr="00E83E87">
              <w:rPr>
                <w:color w:val="0D0D0D"/>
                <w:sz w:val="20"/>
                <w:szCs w:val="20"/>
              </w:rPr>
              <w:t>5725,0</w:t>
            </w:r>
          </w:p>
        </w:tc>
        <w:tc>
          <w:tcPr>
            <w:tcW w:w="1145" w:type="dxa"/>
            <w:hideMark/>
          </w:tcPr>
          <w:p w14:paraId="507DA43A" w14:textId="77777777" w:rsidR="005F46DB" w:rsidRPr="00567583" w:rsidRDefault="005F46DB" w:rsidP="005F46DB">
            <w:pPr>
              <w:jc w:val="center"/>
              <w:rPr>
                <w:sz w:val="20"/>
                <w:szCs w:val="20"/>
              </w:rPr>
            </w:pPr>
            <w:r w:rsidRPr="00567583">
              <w:rPr>
                <w:sz w:val="20"/>
                <w:szCs w:val="20"/>
              </w:rPr>
              <w:t>0,0</w:t>
            </w:r>
          </w:p>
        </w:tc>
        <w:tc>
          <w:tcPr>
            <w:tcW w:w="1002" w:type="dxa"/>
            <w:hideMark/>
          </w:tcPr>
          <w:p w14:paraId="7F1221FA" w14:textId="77777777" w:rsidR="005F46DB" w:rsidRPr="00E83E87" w:rsidRDefault="005F46DB" w:rsidP="005F46DB">
            <w:pPr>
              <w:jc w:val="center"/>
              <w:rPr>
                <w:sz w:val="20"/>
                <w:szCs w:val="20"/>
              </w:rPr>
            </w:pPr>
            <w:r>
              <w:rPr>
                <w:sz w:val="20"/>
                <w:szCs w:val="20"/>
              </w:rPr>
              <w:t>5538,0</w:t>
            </w:r>
          </w:p>
        </w:tc>
        <w:tc>
          <w:tcPr>
            <w:tcW w:w="1001" w:type="dxa"/>
            <w:hideMark/>
          </w:tcPr>
          <w:p w14:paraId="75AE7D03" w14:textId="4CFC5A6D" w:rsidR="005F46DB" w:rsidRPr="00E83E87" w:rsidRDefault="005F46DB" w:rsidP="005F46DB">
            <w:pPr>
              <w:jc w:val="center"/>
              <w:rPr>
                <w:color w:val="0D0D0D"/>
                <w:sz w:val="20"/>
                <w:szCs w:val="20"/>
              </w:rPr>
            </w:pPr>
            <w:r>
              <w:rPr>
                <w:color w:val="0D0D0D"/>
                <w:sz w:val="20"/>
                <w:szCs w:val="20"/>
              </w:rPr>
              <w:t>0,0</w:t>
            </w:r>
          </w:p>
        </w:tc>
        <w:tc>
          <w:tcPr>
            <w:tcW w:w="1014" w:type="dxa"/>
            <w:hideMark/>
          </w:tcPr>
          <w:p w14:paraId="41FECC68" w14:textId="77777777" w:rsidR="005F46DB" w:rsidRPr="00E83E87" w:rsidRDefault="005F46DB" w:rsidP="005F46D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14:paraId="66F49668" w14:textId="77777777" w:rsidR="005F46DB" w:rsidRPr="00E83E87" w:rsidRDefault="005F46DB" w:rsidP="005F46DB">
            <w:pPr>
              <w:jc w:val="center"/>
              <w:rPr>
                <w:color w:val="000000" w:themeColor="text1"/>
                <w:sz w:val="20"/>
                <w:szCs w:val="20"/>
              </w:rPr>
            </w:pPr>
            <w:r w:rsidRPr="00E83E87">
              <w:rPr>
                <w:color w:val="000000" w:themeColor="text1"/>
                <w:sz w:val="20"/>
                <w:szCs w:val="20"/>
              </w:rPr>
              <w:t>1711,7</w:t>
            </w:r>
          </w:p>
        </w:tc>
        <w:tc>
          <w:tcPr>
            <w:tcW w:w="1089" w:type="dxa"/>
            <w:hideMark/>
          </w:tcPr>
          <w:p w14:paraId="503B11CF" w14:textId="77777777" w:rsidR="005F46DB" w:rsidRPr="00E83E87" w:rsidRDefault="005F46DB" w:rsidP="005F46DB">
            <w:pPr>
              <w:jc w:val="center"/>
              <w:rPr>
                <w:color w:val="000000" w:themeColor="text1"/>
                <w:sz w:val="20"/>
                <w:szCs w:val="20"/>
              </w:rPr>
            </w:pPr>
            <w:r w:rsidRPr="00E83E87">
              <w:rPr>
                <w:color w:val="000000" w:themeColor="text1"/>
                <w:sz w:val="20"/>
                <w:szCs w:val="20"/>
              </w:rPr>
              <w:t>1788,7</w:t>
            </w:r>
          </w:p>
        </w:tc>
      </w:tr>
      <w:tr w:rsidR="005F46DB" w:rsidRPr="00E83E87" w14:paraId="1FDAADC1" w14:textId="77777777" w:rsidTr="00B957DE">
        <w:trPr>
          <w:trHeight w:val="256"/>
          <w:jc w:val="center"/>
        </w:trPr>
        <w:tc>
          <w:tcPr>
            <w:tcW w:w="611" w:type="dxa"/>
            <w:vMerge w:val="restart"/>
          </w:tcPr>
          <w:p w14:paraId="49024AE7" w14:textId="77777777" w:rsidR="005F46DB" w:rsidRPr="00E83E87" w:rsidRDefault="005F46DB" w:rsidP="005F46DB">
            <w:pPr>
              <w:jc w:val="center"/>
              <w:rPr>
                <w:bCs/>
                <w:color w:val="000000" w:themeColor="text1"/>
                <w:sz w:val="20"/>
                <w:szCs w:val="20"/>
              </w:rPr>
            </w:pPr>
            <w:r>
              <w:rPr>
                <w:bCs/>
                <w:color w:val="000000" w:themeColor="text1"/>
                <w:sz w:val="20"/>
                <w:szCs w:val="20"/>
              </w:rPr>
              <w:t>1.1.1.15</w:t>
            </w:r>
          </w:p>
        </w:tc>
        <w:tc>
          <w:tcPr>
            <w:tcW w:w="4251" w:type="dxa"/>
            <w:vMerge w:val="restart"/>
          </w:tcPr>
          <w:p w14:paraId="780069A4" w14:textId="77777777" w:rsidR="005F46DB" w:rsidRPr="00C45DAB" w:rsidRDefault="005F46DB" w:rsidP="005F46DB">
            <w:pPr>
              <w:widowControl w:val="0"/>
              <w:autoSpaceDE w:val="0"/>
              <w:autoSpaceDN w:val="0"/>
              <w:rPr>
                <w:sz w:val="20"/>
                <w:szCs w:val="20"/>
              </w:rPr>
            </w:pPr>
            <w:r w:rsidRPr="00C45DAB">
              <w:rPr>
                <w:sz w:val="20"/>
                <w:szCs w:val="20"/>
              </w:rPr>
              <w:t>Развитие государственной информационной системы «Типовое облачное решение контрольно-надзорной деятельности»</w:t>
            </w:r>
          </w:p>
          <w:p w14:paraId="42E19DBB" w14:textId="77777777" w:rsidR="005F46DB" w:rsidRPr="00E83E87" w:rsidRDefault="005F46DB" w:rsidP="005F46DB">
            <w:pPr>
              <w:rPr>
                <w:bCs/>
                <w:color w:val="000000" w:themeColor="text1"/>
                <w:sz w:val="20"/>
                <w:szCs w:val="20"/>
              </w:rPr>
            </w:pPr>
            <w:r w:rsidRPr="00C45DAB">
              <w:rPr>
                <w:sz w:val="20"/>
                <w:szCs w:val="20"/>
              </w:rPr>
              <w:t xml:space="preserve">(проект из </w:t>
            </w:r>
            <w:r w:rsidRPr="00C45DAB">
              <w:rPr>
                <w:color w:val="1B2232"/>
                <w:sz w:val="20"/>
                <w:szCs w:val="20"/>
              </w:rPr>
              <w:t>Стратегии ЦТ ЕАО: «</w:t>
            </w:r>
            <w:r w:rsidRPr="00C45DAB">
              <w:rPr>
                <w:sz w:val="20"/>
                <w:szCs w:val="20"/>
              </w:rPr>
              <w:t>Цифровая трансформация контрольной (надзорной) деятельности»)</w:t>
            </w:r>
          </w:p>
        </w:tc>
        <w:tc>
          <w:tcPr>
            <w:tcW w:w="1641" w:type="dxa"/>
          </w:tcPr>
          <w:p w14:paraId="646CF12A"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tcPr>
          <w:p w14:paraId="426CB71E" w14:textId="77777777" w:rsidR="005F46DB" w:rsidRPr="00E83E87" w:rsidRDefault="005F46DB" w:rsidP="005F46DB">
            <w:pPr>
              <w:jc w:val="center"/>
            </w:pPr>
            <w:r w:rsidRPr="00E83E87">
              <w:rPr>
                <w:color w:val="000000" w:themeColor="text1"/>
                <w:sz w:val="20"/>
                <w:szCs w:val="20"/>
              </w:rPr>
              <w:t>0,0</w:t>
            </w:r>
          </w:p>
        </w:tc>
        <w:tc>
          <w:tcPr>
            <w:tcW w:w="1146" w:type="dxa"/>
          </w:tcPr>
          <w:p w14:paraId="5FB9D216" w14:textId="77777777" w:rsidR="005F46DB" w:rsidRPr="00E83E87" w:rsidRDefault="005F46DB" w:rsidP="005F46DB">
            <w:pPr>
              <w:jc w:val="center"/>
            </w:pPr>
            <w:r w:rsidRPr="00E83E87">
              <w:rPr>
                <w:color w:val="000000" w:themeColor="text1"/>
                <w:sz w:val="20"/>
                <w:szCs w:val="20"/>
              </w:rPr>
              <w:t>0,0</w:t>
            </w:r>
          </w:p>
        </w:tc>
        <w:tc>
          <w:tcPr>
            <w:tcW w:w="1145" w:type="dxa"/>
          </w:tcPr>
          <w:p w14:paraId="76BD8E2D" w14:textId="77777777" w:rsidR="005F46DB" w:rsidRPr="00567583" w:rsidRDefault="005F46DB" w:rsidP="005F46DB">
            <w:pPr>
              <w:jc w:val="center"/>
            </w:pPr>
            <w:r w:rsidRPr="00567583">
              <w:rPr>
                <w:sz w:val="20"/>
                <w:szCs w:val="20"/>
              </w:rPr>
              <w:t>0,0</w:t>
            </w:r>
          </w:p>
        </w:tc>
        <w:tc>
          <w:tcPr>
            <w:tcW w:w="1002" w:type="dxa"/>
          </w:tcPr>
          <w:p w14:paraId="61043BAC" w14:textId="77777777" w:rsidR="005F46DB" w:rsidRPr="00E83E87" w:rsidRDefault="005F46DB" w:rsidP="005F46DB">
            <w:pPr>
              <w:jc w:val="center"/>
            </w:pPr>
            <w:r w:rsidRPr="00E83E87">
              <w:rPr>
                <w:color w:val="000000" w:themeColor="text1"/>
                <w:sz w:val="20"/>
                <w:szCs w:val="20"/>
              </w:rPr>
              <w:t>0,0</w:t>
            </w:r>
          </w:p>
        </w:tc>
        <w:tc>
          <w:tcPr>
            <w:tcW w:w="1001" w:type="dxa"/>
          </w:tcPr>
          <w:p w14:paraId="7A7221E7" w14:textId="77777777" w:rsidR="005F46DB" w:rsidRPr="00E83E87" w:rsidRDefault="005F46DB" w:rsidP="005F46DB">
            <w:pPr>
              <w:jc w:val="center"/>
            </w:pPr>
            <w:r w:rsidRPr="00E83E87">
              <w:rPr>
                <w:color w:val="000000" w:themeColor="text1"/>
                <w:sz w:val="20"/>
                <w:szCs w:val="20"/>
              </w:rPr>
              <w:t>0,0</w:t>
            </w:r>
          </w:p>
        </w:tc>
        <w:tc>
          <w:tcPr>
            <w:tcW w:w="1014" w:type="dxa"/>
          </w:tcPr>
          <w:p w14:paraId="078B94C1" w14:textId="77777777" w:rsidR="005F46DB" w:rsidRPr="00E83E87" w:rsidRDefault="005F46DB" w:rsidP="005F46DB">
            <w:pPr>
              <w:jc w:val="center"/>
            </w:pPr>
            <w:r w:rsidRPr="00E83E87">
              <w:rPr>
                <w:color w:val="000000" w:themeColor="text1"/>
                <w:sz w:val="20"/>
                <w:szCs w:val="20"/>
              </w:rPr>
              <w:t>0,0</w:t>
            </w:r>
          </w:p>
        </w:tc>
        <w:tc>
          <w:tcPr>
            <w:tcW w:w="1079" w:type="dxa"/>
          </w:tcPr>
          <w:p w14:paraId="10D67114" w14:textId="77777777" w:rsidR="005F46DB" w:rsidRPr="00E83E87" w:rsidRDefault="005F46DB" w:rsidP="005F46DB">
            <w:pPr>
              <w:jc w:val="center"/>
            </w:pPr>
            <w:r w:rsidRPr="00E83E87">
              <w:rPr>
                <w:color w:val="000000" w:themeColor="text1"/>
                <w:sz w:val="20"/>
                <w:szCs w:val="20"/>
              </w:rPr>
              <w:t>0,0</w:t>
            </w:r>
          </w:p>
        </w:tc>
        <w:tc>
          <w:tcPr>
            <w:tcW w:w="1089" w:type="dxa"/>
          </w:tcPr>
          <w:p w14:paraId="0DBCD241" w14:textId="77777777" w:rsidR="005F46DB" w:rsidRPr="00E83E87" w:rsidRDefault="005F46DB" w:rsidP="005F46DB">
            <w:pPr>
              <w:jc w:val="center"/>
            </w:pPr>
            <w:r w:rsidRPr="00E83E87">
              <w:rPr>
                <w:color w:val="000000" w:themeColor="text1"/>
                <w:sz w:val="20"/>
                <w:szCs w:val="20"/>
              </w:rPr>
              <w:t>0,0</w:t>
            </w:r>
          </w:p>
        </w:tc>
      </w:tr>
      <w:tr w:rsidR="005F46DB" w:rsidRPr="00E83E87" w14:paraId="3D1662D8" w14:textId="77777777" w:rsidTr="00B957DE">
        <w:trPr>
          <w:trHeight w:val="256"/>
          <w:jc w:val="center"/>
        </w:trPr>
        <w:tc>
          <w:tcPr>
            <w:tcW w:w="611" w:type="dxa"/>
            <w:vMerge/>
          </w:tcPr>
          <w:p w14:paraId="23488A0D" w14:textId="77777777" w:rsidR="005F46DB" w:rsidRPr="00E83E87" w:rsidRDefault="005F46DB" w:rsidP="005F46DB">
            <w:pPr>
              <w:jc w:val="center"/>
              <w:rPr>
                <w:bCs/>
                <w:color w:val="000000" w:themeColor="text1"/>
                <w:sz w:val="20"/>
                <w:szCs w:val="20"/>
              </w:rPr>
            </w:pPr>
          </w:p>
        </w:tc>
        <w:tc>
          <w:tcPr>
            <w:tcW w:w="4251" w:type="dxa"/>
            <w:vMerge/>
          </w:tcPr>
          <w:p w14:paraId="30E4CC65" w14:textId="77777777" w:rsidR="005F46DB" w:rsidRPr="00E83E87" w:rsidRDefault="005F46DB" w:rsidP="005F46DB">
            <w:pPr>
              <w:rPr>
                <w:bCs/>
                <w:color w:val="000000" w:themeColor="text1"/>
                <w:sz w:val="20"/>
                <w:szCs w:val="20"/>
              </w:rPr>
            </w:pPr>
          </w:p>
        </w:tc>
        <w:tc>
          <w:tcPr>
            <w:tcW w:w="1641" w:type="dxa"/>
          </w:tcPr>
          <w:p w14:paraId="548216F5"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1DB78DCC" w14:textId="77777777" w:rsidR="005F46DB" w:rsidRPr="00E83E87" w:rsidRDefault="005F46DB" w:rsidP="005F46DB">
            <w:pPr>
              <w:jc w:val="center"/>
            </w:pPr>
            <w:r w:rsidRPr="00E83E87">
              <w:rPr>
                <w:color w:val="000000" w:themeColor="text1"/>
                <w:sz w:val="20"/>
                <w:szCs w:val="20"/>
              </w:rPr>
              <w:t>0,0</w:t>
            </w:r>
          </w:p>
        </w:tc>
        <w:tc>
          <w:tcPr>
            <w:tcW w:w="1146" w:type="dxa"/>
          </w:tcPr>
          <w:p w14:paraId="25C787F4" w14:textId="77777777" w:rsidR="005F46DB" w:rsidRPr="00E83E87" w:rsidRDefault="005F46DB" w:rsidP="005F46DB">
            <w:pPr>
              <w:jc w:val="center"/>
            </w:pPr>
            <w:r w:rsidRPr="00E83E87">
              <w:rPr>
                <w:color w:val="000000" w:themeColor="text1"/>
                <w:sz w:val="20"/>
                <w:szCs w:val="20"/>
              </w:rPr>
              <w:t>0,0</w:t>
            </w:r>
          </w:p>
        </w:tc>
        <w:tc>
          <w:tcPr>
            <w:tcW w:w="1145" w:type="dxa"/>
          </w:tcPr>
          <w:p w14:paraId="72B761FF" w14:textId="77777777" w:rsidR="005F46DB" w:rsidRPr="00567583" w:rsidRDefault="005F46DB" w:rsidP="005F46DB">
            <w:pPr>
              <w:jc w:val="center"/>
            </w:pPr>
            <w:r w:rsidRPr="00567583">
              <w:rPr>
                <w:sz w:val="20"/>
                <w:szCs w:val="20"/>
              </w:rPr>
              <w:t>0,0</w:t>
            </w:r>
          </w:p>
        </w:tc>
        <w:tc>
          <w:tcPr>
            <w:tcW w:w="1002" w:type="dxa"/>
          </w:tcPr>
          <w:p w14:paraId="003762FC" w14:textId="77777777" w:rsidR="005F46DB" w:rsidRPr="00E83E87" w:rsidRDefault="005F46DB" w:rsidP="005F46DB">
            <w:pPr>
              <w:jc w:val="center"/>
            </w:pPr>
            <w:r w:rsidRPr="00E83E87">
              <w:rPr>
                <w:color w:val="000000" w:themeColor="text1"/>
                <w:sz w:val="20"/>
                <w:szCs w:val="20"/>
              </w:rPr>
              <w:t>0,0</w:t>
            </w:r>
          </w:p>
        </w:tc>
        <w:tc>
          <w:tcPr>
            <w:tcW w:w="1001" w:type="dxa"/>
          </w:tcPr>
          <w:p w14:paraId="67DD0E06" w14:textId="77777777" w:rsidR="005F46DB" w:rsidRPr="00E83E87" w:rsidRDefault="005F46DB" w:rsidP="005F46DB">
            <w:pPr>
              <w:jc w:val="center"/>
            </w:pPr>
            <w:r w:rsidRPr="00E83E87">
              <w:rPr>
                <w:color w:val="000000" w:themeColor="text1"/>
                <w:sz w:val="20"/>
                <w:szCs w:val="20"/>
              </w:rPr>
              <w:t>0,0</w:t>
            </w:r>
          </w:p>
        </w:tc>
        <w:tc>
          <w:tcPr>
            <w:tcW w:w="1014" w:type="dxa"/>
          </w:tcPr>
          <w:p w14:paraId="266FEA07" w14:textId="77777777" w:rsidR="005F46DB" w:rsidRPr="00E83E87" w:rsidRDefault="005F46DB" w:rsidP="005F46DB">
            <w:pPr>
              <w:jc w:val="center"/>
            </w:pPr>
            <w:r w:rsidRPr="00E83E87">
              <w:rPr>
                <w:color w:val="000000" w:themeColor="text1"/>
                <w:sz w:val="20"/>
                <w:szCs w:val="20"/>
              </w:rPr>
              <w:t>0,0</w:t>
            </w:r>
          </w:p>
        </w:tc>
        <w:tc>
          <w:tcPr>
            <w:tcW w:w="1079" w:type="dxa"/>
          </w:tcPr>
          <w:p w14:paraId="2E71DB59" w14:textId="77777777" w:rsidR="005F46DB" w:rsidRPr="00E83E87" w:rsidRDefault="005F46DB" w:rsidP="005F46DB">
            <w:pPr>
              <w:jc w:val="center"/>
            </w:pPr>
            <w:r w:rsidRPr="00E83E87">
              <w:rPr>
                <w:color w:val="000000" w:themeColor="text1"/>
                <w:sz w:val="20"/>
                <w:szCs w:val="20"/>
              </w:rPr>
              <w:t>0,0</w:t>
            </w:r>
          </w:p>
        </w:tc>
        <w:tc>
          <w:tcPr>
            <w:tcW w:w="1089" w:type="dxa"/>
          </w:tcPr>
          <w:p w14:paraId="60F89FC6" w14:textId="77777777" w:rsidR="005F46DB" w:rsidRPr="00E83E87" w:rsidRDefault="005F46DB" w:rsidP="005F46DB">
            <w:pPr>
              <w:jc w:val="center"/>
            </w:pPr>
            <w:r w:rsidRPr="00E83E87">
              <w:rPr>
                <w:color w:val="000000" w:themeColor="text1"/>
                <w:sz w:val="20"/>
                <w:szCs w:val="20"/>
              </w:rPr>
              <w:t>0,0</w:t>
            </w:r>
          </w:p>
        </w:tc>
      </w:tr>
      <w:tr w:rsidR="005F46DB" w:rsidRPr="00325FFD" w14:paraId="53CC14E9" w14:textId="77777777" w:rsidTr="00B957DE">
        <w:trPr>
          <w:trHeight w:val="256"/>
          <w:jc w:val="center"/>
        </w:trPr>
        <w:tc>
          <w:tcPr>
            <w:tcW w:w="611" w:type="dxa"/>
            <w:vMerge w:val="restart"/>
          </w:tcPr>
          <w:p w14:paraId="1EDAD23C" w14:textId="77777777" w:rsidR="005F46DB" w:rsidRPr="00325FFD" w:rsidRDefault="005F46DB" w:rsidP="005F46DB">
            <w:pPr>
              <w:widowControl w:val="0"/>
              <w:autoSpaceDE w:val="0"/>
              <w:autoSpaceDN w:val="0"/>
              <w:jc w:val="center"/>
              <w:rPr>
                <w:sz w:val="20"/>
                <w:szCs w:val="20"/>
              </w:rPr>
            </w:pPr>
            <w:r w:rsidRPr="00325FFD">
              <w:rPr>
                <w:sz w:val="20"/>
                <w:szCs w:val="20"/>
              </w:rPr>
              <w:t>1.1.1.16</w:t>
            </w:r>
          </w:p>
        </w:tc>
        <w:tc>
          <w:tcPr>
            <w:tcW w:w="4251" w:type="dxa"/>
            <w:vMerge w:val="restart"/>
          </w:tcPr>
          <w:p w14:paraId="4BC01280" w14:textId="77777777" w:rsidR="005F46DB" w:rsidRPr="00325FFD" w:rsidRDefault="005F46DB" w:rsidP="005F46DB">
            <w:pPr>
              <w:rPr>
                <w:sz w:val="20"/>
                <w:szCs w:val="20"/>
              </w:rPr>
            </w:pPr>
            <w:r w:rsidRPr="00325FFD">
              <w:rPr>
                <w:sz w:val="20"/>
                <w:szCs w:val="20"/>
              </w:rPr>
              <w:t xml:space="preserve">Электронный документооборот – ЭДО (проект из </w:t>
            </w:r>
            <w:r w:rsidRPr="00325FFD">
              <w:rPr>
                <w:color w:val="1B2232"/>
                <w:sz w:val="20"/>
                <w:szCs w:val="20"/>
              </w:rPr>
              <w:t>Стратегии ЦТ ЕАО</w:t>
            </w:r>
            <w:r>
              <w:rPr>
                <w:color w:val="1B2232"/>
                <w:sz w:val="20"/>
                <w:szCs w:val="20"/>
              </w:rPr>
              <w:t>)</w:t>
            </w:r>
          </w:p>
        </w:tc>
        <w:tc>
          <w:tcPr>
            <w:tcW w:w="1641" w:type="dxa"/>
          </w:tcPr>
          <w:p w14:paraId="22929603"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tcPr>
          <w:p w14:paraId="6C91BEF0" w14:textId="77777777" w:rsidR="005F46DB" w:rsidRPr="00E83E87" w:rsidRDefault="005F46DB" w:rsidP="005F46DB">
            <w:pPr>
              <w:jc w:val="center"/>
            </w:pPr>
            <w:r w:rsidRPr="00E83E87">
              <w:rPr>
                <w:color w:val="000000" w:themeColor="text1"/>
                <w:sz w:val="20"/>
                <w:szCs w:val="20"/>
              </w:rPr>
              <w:t>0,0</w:t>
            </w:r>
          </w:p>
        </w:tc>
        <w:tc>
          <w:tcPr>
            <w:tcW w:w="1146" w:type="dxa"/>
          </w:tcPr>
          <w:p w14:paraId="2E56F2D4" w14:textId="77777777" w:rsidR="005F46DB" w:rsidRPr="00E83E87" w:rsidRDefault="005F46DB" w:rsidP="005F46DB">
            <w:pPr>
              <w:jc w:val="center"/>
            </w:pPr>
            <w:r w:rsidRPr="00E83E87">
              <w:rPr>
                <w:color w:val="000000" w:themeColor="text1"/>
                <w:sz w:val="20"/>
                <w:szCs w:val="20"/>
              </w:rPr>
              <w:t>0,0</w:t>
            </w:r>
          </w:p>
        </w:tc>
        <w:tc>
          <w:tcPr>
            <w:tcW w:w="1145" w:type="dxa"/>
          </w:tcPr>
          <w:p w14:paraId="58AE6962" w14:textId="77777777" w:rsidR="005F46DB" w:rsidRPr="00567583" w:rsidRDefault="005F46DB" w:rsidP="005F46DB">
            <w:pPr>
              <w:jc w:val="center"/>
            </w:pPr>
            <w:r w:rsidRPr="00567583">
              <w:rPr>
                <w:sz w:val="20"/>
                <w:szCs w:val="20"/>
              </w:rPr>
              <w:t>0,0</w:t>
            </w:r>
          </w:p>
        </w:tc>
        <w:tc>
          <w:tcPr>
            <w:tcW w:w="1002" w:type="dxa"/>
          </w:tcPr>
          <w:p w14:paraId="360DC18C" w14:textId="77777777" w:rsidR="005F46DB" w:rsidRPr="00E83E87" w:rsidRDefault="005F46DB" w:rsidP="005F46DB">
            <w:pPr>
              <w:jc w:val="center"/>
            </w:pPr>
            <w:r w:rsidRPr="00E83E87">
              <w:rPr>
                <w:color w:val="000000" w:themeColor="text1"/>
                <w:sz w:val="20"/>
                <w:szCs w:val="20"/>
              </w:rPr>
              <w:t>0,0</w:t>
            </w:r>
          </w:p>
        </w:tc>
        <w:tc>
          <w:tcPr>
            <w:tcW w:w="1001" w:type="dxa"/>
          </w:tcPr>
          <w:p w14:paraId="48C6F5BF" w14:textId="77777777" w:rsidR="005F46DB" w:rsidRPr="00E83E87" w:rsidRDefault="005F46DB" w:rsidP="005F46DB">
            <w:pPr>
              <w:jc w:val="center"/>
            </w:pPr>
            <w:r w:rsidRPr="00E83E87">
              <w:rPr>
                <w:color w:val="000000" w:themeColor="text1"/>
                <w:sz w:val="20"/>
                <w:szCs w:val="20"/>
              </w:rPr>
              <w:t>0,0</w:t>
            </w:r>
          </w:p>
        </w:tc>
        <w:tc>
          <w:tcPr>
            <w:tcW w:w="1014" w:type="dxa"/>
          </w:tcPr>
          <w:p w14:paraId="13CE6AB8" w14:textId="77777777" w:rsidR="005F46DB" w:rsidRPr="00E83E87" w:rsidRDefault="005F46DB" w:rsidP="005F46DB">
            <w:pPr>
              <w:jc w:val="center"/>
            </w:pPr>
            <w:r w:rsidRPr="00E83E87">
              <w:rPr>
                <w:color w:val="000000" w:themeColor="text1"/>
                <w:sz w:val="20"/>
                <w:szCs w:val="20"/>
              </w:rPr>
              <w:t>0,0</w:t>
            </w:r>
          </w:p>
        </w:tc>
        <w:tc>
          <w:tcPr>
            <w:tcW w:w="1079" w:type="dxa"/>
          </w:tcPr>
          <w:p w14:paraId="70E0CF83" w14:textId="77777777" w:rsidR="005F46DB" w:rsidRPr="00E83E87" w:rsidRDefault="005F46DB" w:rsidP="005F46DB">
            <w:pPr>
              <w:jc w:val="center"/>
            </w:pPr>
            <w:r w:rsidRPr="00E83E87">
              <w:rPr>
                <w:color w:val="000000" w:themeColor="text1"/>
                <w:sz w:val="20"/>
                <w:szCs w:val="20"/>
              </w:rPr>
              <w:t>0,0</w:t>
            </w:r>
          </w:p>
        </w:tc>
        <w:tc>
          <w:tcPr>
            <w:tcW w:w="1089" w:type="dxa"/>
          </w:tcPr>
          <w:p w14:paraId="7B85B70B" w14:textId="77777777" w:rsidR="005F46DB" w:rsidRPr="00E83E87" w:rsidRDefault="005F46DB" w:rsidP="005F46DB">
            <w:pPr>
              <w:jc w:val="center"/>
            </w:pPr>
            <w:r w:rsidRPr="00E83E87">
              <w:rPr>
                <w:color w:val="000000" w:themeColor="text1"/>
                <w:sz w:val="20"/>
                <w:szCs w:val="20"/>
              </w:rPr>
              <w:t>0,0</w:t>
            </w:r>
          </w:p>
        </w:tc>
      </w:tr>
      <w:tr w:rsidR="005F46DB" w:rsidRPr="00325FFD" w14:paraId="5E8484B8" w14:textId="77777777" w:rsidTr="00B957DE">
        <w:trPr>
          <w:trHeight w:val="256"/>
          <w:jc w:val="center"/>
        </w:trPr>
        <w:tc>
          <w:tcPr>
            <w:tcW w:w="611" w:type="dxa"/>
            <w:vMerge/>
          </w:tcPr>
          <w:p w14:paraId="574B087C" w14:textId="77777777" w:rsidR="005F46DB" w:rsidRPr="00325FFD" w:rsidRDefault="005F46DB" w:rsidP="005F46DB">
            <w:pPr>
              <w:jc w:val="center"/>
              <w:rPr>
                <w:bCs/>
                <w:color w:val="000000" w:themeColor="text1"/>
                <w:sz w:val="20"/>
                <w:szCs w:val="20"/>
              </w:rPr>
            </w:pPr>
          </w:p>
        </w:tc>
        <w:tc>
          <w:tcPr>
            <w:tcW w:w="4251" w:type="dxa"/>
            <w:vMerge/>
          </w:tcPr>
          <w:p w14:paraId="74914EB7" w14:textId="77777777" w:rsidR="005F46DB" w:rsidRPr="00325FFD" w:rsidRDefault="005F46DB" w:rsidP="005F46DB">
            <w:pPr>
              <w:rPr>
                <w:bCs/>
                <w:color w:val="000000" w:themeColor="text1"/>
                <w:sz w:val="20"/>
                <w:szCs w:val="20"/>
              </w:rPr>
            </w:pPr>
          </w:p>
        </w:tc>
        <w:tc>
          <w:tcPr>
            <w:tcW w:w="1641" w:type="dxa"/>
          </w:tcPr>
          <w:p w14:paraId="0585C23D"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77794618" w14:textId="77777777" w:rsidR="005F46DB" w:rsidRPr="00E83E87" w:rsidRDefault="005F46DB" w:rsidP="005F46DB">
            <w:pPr>
              <w:jc w:val="center"/>
            </w:pPr>
            <w:r w:rsidRPr="00E83E87">
              <w:rPr>
                <w:color w:val="000000" w:themeColor="text1"/>
                <w:sz w:val="20"/>
                <w:szCs w:val="20"/>
              </w:rPr>
              <w:t>0,0</w:t>
            </w:r>
          </w:p>
        </w:tc>
        <w:tc>
          <w:tcPr>
            <w:tcW w:w="1146" w:type="dxa"/>
          </w:tcPr>
          <w:p w14:paraId="0282FFCF" w14:textId="77777777" w:rsidR="005F46DB" w:rsidRPr="00E83E87" w:rsidRDefault="005F46DB" w:rsidP="005F46DB">
            <w:pPr>
              <w:jc w:val="center"/>
            </w:pPr>
            <w:r w:rsidRPr="00E83E87">
              <w:rPr>
                <w:color w:val="000000" w:themeColor="text1"/>
                <w:sz w:val="20"/>
                <w:szCs w:val="20"/>
              </w:rPr>
              <w:t>0,0</w:t>
            </w:r>
          </w:p>
        </w:tc>
        <w:tc>
          <w:tcPr>
            <w:tcW w:w="1145" w:type="dxa"/>
          </w:tcPr>
          <w:p w14:paraId="769C49B0" w14:textId="77777777" w:rsidR="005F46DB" w:rsidRPr="00567583" w:rsidRDefault="005F46DB" w:rsidP="005F46DB">
            <w:pPr>
              <w:jc w:val="center"/>
            </w:pPr>
            <w:r w:rsidRPr="00567583">
              <w:rPr>
                <w:sz w:val="20"/>
                <w:szCs w:val="20"/>
              </w:rPr>
              <w:t>0,0</w:t>
            </w:r>
          </w:p>
        </w:tc>
        <w:tc>
          <w:tcPr>
            <w:tcW w:w="1002" w:type="dxa"/>
          </w:tcPr>
          <w:p w14:paraId="64C3EC8F" w14:textId="77777777" w:rsidR="005F46DB" w:rsidRPr="00E83E87" w:rsidRDefault="005F46DB" w:rsidP="005F46DB">
            <w:pPr>
              <w:jc w:val="center"/>
            </w:pPr>
            <w:r w:rsidRPr="00E83E87">
              <w:rPr>
                <w:color w:val="000000" w:themeColor="text1"/>
                <w:sz w:val="20"/>
                <w:szCs w:val="20"/>
              </w:rPr>
              <w:t>0,0</w:t>
            </w:r>
          </w:p>
        </w:tc>
        <w:tc>
          <w:tcPr>
            <w:tcW w:w="1001" w:type="dxa"/>
          </w:tcPr>
          <w:p w14:paraId="4B571206" w14:textId="77777777" w:rsidR="005F46DB" w:rsidRPr="00E83E87" w:rsidRDefault="005F46DB" w:rsidP="005F46DB">
            <w:pPr>
              <w:jc w:val="center"/>
            </w:pPr>
            <w:r w:rsidRPr="00E83E87">
              <w:rPr>
                <w:color w:val="000000" w:themeColor="text1"/>
                <w:sz w:val="20"/>
                <w:szCs w:val="20"/>
              </w:rPr>
              <w:t>0,0</w:t>
            </w:r>
          </w:p>
        </w:tc>
        <w:tc>
          <w:tcPr>
            <w:tcW w:w="1014" w:type="dxa"/>
          </w:tcPr>
          <w:p w14:paraId="665B557B" w14:textId="77777777" w:rsidR="005F46DB" w:rsidRPr="00E83E87" w:rsidRDefault="005F46DB" w:rsidP="005F46DB">
            <w:pPr>
              <w:jc w:val="center"/>
            </w:pPr>
            <w:r w:rsidRPr="00E83E87">
              <w:rPr>
                <w:color w:val="000000" w:themeColor="text1"/>
                <w:sz w:val="20"/>
                <w:szCs w:val="20"/>
              </w:rPr>
              <w:t>0,0</w:t>
            </w:r>
          </w:p>
        </w:tc>
        <w:tc>
          <w:tcPr>
            <w:tcW w:w="1079" w:type="dxa"/>
          </w:tcPr>
          <w:p w14:paraId="58EB3FB3" w14:textId="77777777" w:rsidR="005F46DB" w:rsidRPr="00E83E87" w:rsidRDefault="005F46DB" w:rsidP="005F46DB">
            <w:pPr>
              <w:jc w:val="center"/>
            </w:pPr>
            <w:r w:rsidRPr="00E83E87">
              <w:rPr>
                <w:color w:val="000000" w:themeColor="text1"/>
                <w:sz w:val="20"/>
                <w:szCs w:val="20"/>
              </w:rPr>
              <w:t>0,0</w:t>
            </w:r>
          </w:p>
        </w:tc>
        <w:tc>
          <w:tcPr>
            <w:tcW w:w="1089" w:type="dxa"/>
          </w:tcPr>
          <w:p w14:paraId="53F7A512" w14:textId="77777777" w:rsidR="005F46DB" w:rsidRPr="00E83E87" w:rsidRDefault="005F46DB" w:rsidP="005F46DB">
            <w:pPr>
              <w:jc w:val="center"/>
            </w:pPr>
            <w:r w:rsidRPr="00E83E87">
              <w:rPr>
                <w:color w:val="000000" w:themeColor="text1"/>
                <w:sz w:val="20"/>
                <w:szCs w:val="20"/>
              </w:rPr>
              <w:t>0,0</w:t>
            </w:r>
          </w:p>
        </w:tc>
      </w:tr>
      <w:tr w:rsidR="005F46DB" w:rsidRPr="00325FFD" w14:paraId="011D0659" w14:textId="77777777" w:rsidTr="00B957DE">
        <w:trPr>
          <w:trHeight w:val="256"/>
          <w:jc w:val="center"/>
        </w:trPr>
        <w:tc>
          <w:tcPr>
            <w:tcW w:w="611" w:type="dxa"/>
            <w:vMerge w:val="restart"/>
          </w:tcPr>
          <w:p w14:paraId="1CE4773D" w14:textId="77777777" w:rsidR="005F46DB" w:rsidRPr="00325FFD" w:rsidRDefault="005F46DB" w:rsidP="005F46DB">
            <w:pPr>
              <w:widowControl w:val="0"/>
              <w:autoSpaceDE w:val="0"/>
              <w:autoSpaceDN w:val="0"/>
              <w:jc w:val="center"/>
              <w:rPr>
                <w:sz w:val="20"/>
                <w:szCs w:val="20"/>
              </w:rPr>
            </w:pPr>
            <w:r w:rsidRPr="00325FFD">
              <w:rPr>
                <w:sz w:val="20"/>
                <w:szCs w:val="20"/>
              </w:rPr>
              <w:t>1.1.1.17</w:t>
            </w:r>
          </w:p>
        </w:tc>
        <w:tc>
          <w:tcPr>
            <w:tcW w:w="4251" w:type="dxa"/>
            <w:vMerge w:val="restart"/>
          </w:tcPr>
          <w:p w14:paraId="03BF2453" w14:textId="77777777" w:rsidR="005F46DB" w:rsidRPr="00325FFD" w:rsidRDefault="005F46DB" w:rsidP="005F46DB">
            <w:pPr>
              <w:rPr>
                <w:sz w:val="20"/>
                <w:szCs w:val="20"/>
              </w:rPr>
            </w:pPr>
            <w:r w:rsidRPr="00325FFD">
              <w:rPr>
                <w:sz w:val="20"/>
                <w:szCs w:val="20"/>
                <w:shd w:val="clear" w:color="auto" w:fill="FFFFFF"/>
              </w:rPr>
              <w:t>Платформа «Центр хранения электронных документов»</w:t>
            </w:r>
            <w:r w:rsidRPr="00325FFD">
              <w:rPr>
                <w:sz w:val="20"/>
                <w:szCs w:val="20"/>
              </w:rPr>
              <w:t xml:space="preserve"> – ЦХЭД (проект из </w:t>
            </w:r>
            <w:r w:rsidRPr="00325FFD">
              <w:rPr>
                <w:color w:val="1B2232"/>
                <w:sz w:val="20"/>
                <w:szCs w:val="20"/>
              </w:rPr>
              <w:t>Стратегии ЦТ ЕАО</w:t>
            </w:r>
            <w:r w:rsidRPr="00325FFD">
              <w:rPr>
                <w:sz w:val="20"/>
                <w:szCs w:val="20"/>
              </w:rPr>
              <w:t>)</w:t>
            </w:r>
          </w:p>
        </w:tc>
        <w:tc>
          <w:tcPr>
            <w:tcW w:w="1641" w:type="dxa"/>
          </w:tcPr>
          <w:p w14:paraId="56E12A5D"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tcPr>
          <w:p w14:paraId="1723240E" w14:textId="77777777" w:rsidR="005F46DB" w:rsidRPr="00E83E87" w:rsidRDefault="005F46DB" w:rsidP="005F46DB">
            <w:pPr>
              <w:jc w:val="center"/>
            </w:pPr>
            <w:r w:rsidRPr="00E83E87">
              <w:rPr>
                <w:color w:val="000000" w:themeColor="text1"/>
                <w:sz w:val="20"/>
                <w:szCs w:val="20"/>
              </w:rPr>
              <w:t>0,0</w:t>
            </w:r>
          </w:p>
        </w:tc>
        <w:tc>
          <w:tcPr>
            <w:tcW w:w="1146" w:type="dxa"/>
          </w:tcPr>
          <w:p w14:paraId="3A2AE0A3" w14:textId="77777777" w:rsidR="005F46DB" w:rsidRPr="00E83E87" w:rsidRDefault="005F46DB" w:rsidP="005F46DB">
            <w:pPr>
              <w:jc w:val="center"/>
            </w:pPr>
            <w:r w:rsidRPr="00E83E87">
              <w:rPr>
                <w:color w:val="000000" w:themeColor="text1"/>
                <w:sz w:val="20"/>
                <w:szCs w:val="20"/>
              </w:rPr>
              <w:t>0,0</w:t>
            </w:r>
          </w:p>
        </w:tc>
        <w:tc>
          <w:tcPr>
            <w:tcW w:w="1145" w:type="dxa"/>
          </w:tcPr>
          <w:p w14:paraId="19F8A5DC" w14:textId="77777777" w:rsidR="005F46DB" w:rsidRPr="00567583" w:rsidRDefault="005F46DB" w:rsidP="005F46DB">
            <w:pPr>
              <w:jc w:val="center"/>
            </w:pPr>
            <w:r w:rsidRPr="00567583">
              <w:rPr>
                <w:sz w:val="20"/>
                <w:szCs w:val="20"/>
              </w:rPr>
              <w:t>0,0</w:t>
            </w:r>
          </w:p>
        </w:tc>
        <w:tc>
          <w:tcPr>
            <w:tcW w:w="1002" w:type="dxa"/>
          </w:tcPr>
          <w:p w14:paraId="72FF97D3" w14:textId="77777777" w:rsidR="005F46DB" w:rsidRPr="00E83E87" w:rsidRDefault="005F46DB" w:rsidP="005F46DB">
            <w:pPr>
              <w:jc w:val="center"/>
            </w:pPr>
            <w:r w:rsidRPr="00E83E87">
              <w:rPr>
                <w:color w:val="000000" w:themeColor="text1"/>
                <w:sz w:val="20"/>
                <w:szCs w:val="20"/>
              </w:rPr>
              <w:t>0,0</w:t>
            </w:r>
          </w:p>
        </w:tc>
        <w:tc>
          <w:tcPr>
            <w:tcW w:w="1001" w:type="dxa"/>
          </w:tcPr>
          <w:p w14:paraId="52706E9D" w14:textId="77777777" w:rsidR="005F46DB" w:rsidRPr="00E83E87" w:rsidRDefault="005F46DB" w:rsidP="005F46DB">
            <w:pPr>
              <w:jc w:val="center"/>
            </w:pPr>
            <w:r w:rsidRPr="00E83E87">
              <w:rPr>
                <w:color w:val="000000" w:themeColor="text1"/>
                <w:sz w:val="20"/>
                <w:szCs w:val="20"/>
              </w:rPr>
              <w:t>0,0</w:t>
            </w:r>
          </w:p>
        </w:tc>
        <w:tc>
          <w:tcPr>
            <w:tcW w:w="1014" w:type="dxa"/>
          </w:tcPr>
          <w:p w14:paraId="3E506BB4" w14:textId="77777777" w:rsidR="005F46DB" w:rsidRPr="00E83E87" w:rsidRDefault="005F46DB" w:rsidP="005F46DB">
            <w:pPr>
              <w:jc w:val="center"/>
            </w:pPr>
            <w:r w:rsidRPr="00E83E87">
              <w:rPr>
                <w:color w:val="000000" w:themeColor="text1"/>
                <w:sz w:val="20"/>
                <w:szCs w:val="20"/>
              </w:rPr>
              <w:t>0,0</w:t>
            </w:r>
          </w:p>
        </w:tc>
        <w:tc>
          <w:tcPr>
            <w:tcW w:w="1079" w:type="dxa"/>
          </w:tcPr>
          <w:p w14:paraId="2E40BD18" w14:textId="77777777" w:rsidR="005F46DB" w:rsidRPr="00E83E87" w:rsidRDefault="005F46DB" w:rsidP="005F46DB">
            <w:pPr>
              <w:jc w:val="center"/>
            </w:pPr>
            <w:r w:rsidRPr="00E83E87">
              <w:rPr>
                <w:color w:val="000000" w:themeColor="text1"/>
                <w:sz w:val="20"/>
                <w:szCs w:val="20"/>
              </w:rPr>
              <w:t>0,0</w:t>
            </w:r>
          </w:p>
        </w:tc>
        <w:tc>
          <w:tcPr>
            <w:tcW w:w="1089" w:type="dxa"/>
          </w:tcPr>
          <w:p w14:paraId="04A3205B" w14:textId="77777777" w:rsidR="005F46DB" w:rsidRPr="00E83E87" w:rsidRDefault="005F46DB" w:rsidP="005F46DB">
            <w:pPr>
              <w:jc w:val="center"/>
            </w:pPr>
            <w:r w:rsidRPr="00E83E87">
              <w:rPr>
                <w:color w:val="000000" w:themeColor="text1"/>
                <w:sz w:val="20"/>
                <w:szCs w:val="20"/>
              </w:rPr>
              <w:t>0,0</w:t>
            </w:r>
          </w:p>
        </w:tc>
      </w:tr>
      <w:tr w:rsidR="005F46DB" w:rsidRPr="00325FFD" w14:paraId="27C1C29D" w14:textId="77777777" w:rsidTr="00B957DE">
        <w:trPr>
          <w:trHeight w:val="256"/>
          <w:jc w:val="center"/>
        </w:trPr>
        <w:tc>
          <w:tcPr>
            <w:tcW w:w="611" w:type="dxa"/>
            <w:vMerge/>
          </w:tcPr>
          <w:p w14:paraId="51893C27" w14:textId="77777777" w:rsidR="005F46DB" w:rsidRPr="00325FFD" w:rsidRDefault="005F46DB" w:rsidP="005F46DB">
            <w:pPr>
              <w:jc w:val="center"/>
              <w:rPr>
                <w:bCs/>
                <w:color w:val="000000" w:themeColor="text1"/>
                <w:sz w:val="20"/>
                <w:szCs w:val="20"/>
              </w:rPr>
            </w:pPr>
          </w:p>
        </w:tc>
        <w:tc>
          <w:tcPr>
            <w:tcW w:w="4251" w:type="dxa"/>
            <w:vMerge/>
          </w:tcPr>
          <w:p w14:paraId="18D58A60" w14:textId="77777777" w:rsidR="005F46DB" w:rsidRPr="00325FFD" w:rsidRDefault="005F46DB" w:rsidP="005F46DB">
            <w:pPr>
              <w:rPr>
                <w:bCs/>
                <w:color w:val="000000" w:themeColor="text1"/>
                <w:sz w:val="20"/>
                <w:szCs w:val="20"/>
              </w:rPr>
            </w:pPr>
          </w:p>
        </w:tc>
        <w:tc>
          <w:tcPr>
            <w:tcW w:w="1641" w:type="dxa"/>
          </w:tcPr>
          <w:p w14:paraId="532A3A86"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1614029F" w14:textId="77777777" w:rsidR="005F46DB" w:rsidRPr="00E83E87" w:rsidRDefault="005F46DB" w:rsidP="005F46DB">
            <w:pPr>
              <w:jc w:val="center"/>
            </w:pPr>
            <w:r w:rsidRPr="00E83E87">
              <w:rPr>
                <w:color w:val="000000" w:themeColor="text1"/>
                <w:sz w:val="20"/>
                <w:szCs w:val="20"/>
              </w:rPr>
              <w:t>0,0</w:t>
            </w:r>
          </w:p>
        </w:tc>
        <w:tc>
          <w:tcPr>
            <w:tcW w:w="1146" w:type="dxa"/>
          </w:tcPr>
          <w:p w14:paraId="18B53C5F" w14:textId="77777777" w:rsidR="005F46DB" w:rsidRPr="00E83E87" w:rsidRDefault="005F46DB" w:rsidP="005F46DB">
            <w:pPr>
              <w:jc w:val="center"/>
            </w:pPr>
            <w:r w:rsidRPr="00E83E87">
              <w:rPr>
                <w:color w:val="000000" w:themeColor="text1"/>
                <w:sz w:val="20"/>
                <w:szCs w:val="20"/>
              </w:rPr>
              <w:t>0,0</w:t>
            </w:r>
          </w:p>
        </w:tc>
        <w:tc>
          <w:tcPr>
            <w:tcW w:w="1145" w:type="dxa"/>
          </w:tcPr>
          <w:p w14:paraId="7BD9BB3C" w14:textId="77777777" w:rsidR="005F46DB" w:rsidRPr="00567583" w:rsidRDefault="005F46DB" w:rsidP="005F46DB">
            <w:pPr>
              <w:jc w:val="center"/>
            </w:pPr>
            <w:r w:rsidRPr="00567583">
              <w:rPr>
                <w:sz w:val="20"/>
                <w:szCs w:val="20"/>
              </w:rPr>
              <w:t>0,0</w:t>
            </w:r>
          </w:p>
        </w:tc>
        <w:tc>
          <w:tcPr>
            <w:tcW w:w="1002" w:type="dxa"/>
          </w:tcPr>
          <w:p w14:paraId="6AF0EBDF" w14:textId="77777777" w:rsidR="005F46DB" w:rsidRPr="00E83E87" w:rsidRDefault="005F46DB" w:rsidP="005F46DB">
            <w:pPr>
              <w:jc w:val="center"/>
            </w:pPr>
            <w:r w:rsidRPr="00E83E87">
              <w:rPr>
                <w:color w:val="000000" w:themeColor="text1"/>
                <w:sz w:val="20"/>
                <w:szCs w:val="20"/>
              </w:rPr>
              <w:t>0,0</w:t>
            </w:r>
          </w:p>
        </w:tc>
        <w:tc>
          <w:tcPr>
            <w:tcW w:w="1001" w:type="dxa"/>
          </w:tcPr>
          <w:p w14:paraId="3795CC9D" w14:textId="77777777" w:rsidR="005F46DB" w:rsidRPr="00E83E87" w:rsidRDefault="005F46DB" w:rsidP="005F46DB">
            <w:pPr>
              <w:jc w:val="center"/>
            </w:pPr>
            <w:r w:rsidRPr="00E83E87">
              <w:rPr>
                <w:color w:val="000000" w:themeColor="text1"/>
                <w:sz w:val="20"/>
                <w:szCs w:val="20"/>
              </w:rPr>
              <w:t>0,0</w:t>
            </w:r>
          </w:p>
        </w:tc>
        <w:tc>
          <w:tcPr>
            <w:tcW w:w="1014" w:type="dxa"/>
          </w:tcPr>
          <w:p w14:paraId="08D76D98" w14:textId="77777777" w:rsidR="005F46DB" w:rsidRPr="00E83E87" w:rsidRDefault="005F46DB" w:rsidP="005F46DB">
            <w:pPr>
              <w:jc w:val="center"/>
            </w:pPr>
            <w:r w:rsidRPr="00E83E87">
              <w:rPr>
                <w:color w:val="000000" w:themeColor="text1"/>
                <w:sz w:val="20"/>
                <w:szCs w:val="20"/>
              </w:rPr>
              <w:t>0,0</w:t>
            </w:r>
          </w:p>
        </w:tc>
        <w:tc>
          <w:tcPr>
            <w:tcW w:w="1079" w:type="dxa"/>
          </w:tcPr>
          <w:p w14:paraId="4B94096E" w14:textId="77777777" w:rsidR="005F46DB" w:rsidRPr="00E83E87" w:rsidRDefault="005F46DB" w:rsidP="005F46DB">
            <w:pPr>
              <w:jc w:val="center"/>
            </w:pPr>
            <w:r w:rsidRPr="00E83E87">
              <w:rPr>
                <w:color w:val="000000" w:themeColor="text1"/>
                <w:sz w:val="20"/>
                <w:szCs w:val="20"/>
              </w:rPr>
              <w:t>0,0</w:t>
            </w:r>
          </w:p>
        </w:tc>
        <w:tc>
          <w:tcPr>
            <w:tcW w:w="1089" w:type="dxa"/>
          </w:tcPr>
          <w:p w14:paraId="093A970F" w14:textId="77777777" w:rsidR="005F46DB" w:rsidRPr="00E83E87" w:rsidRDefault="005F46DB" w:rsidP="005F46DB">
            <w:pPr>
              <w:jc w:val="center"/>
            </w:pPr>
            <w:r w:rsidRPr="00E83E87">
              <w:rPr>
                <w:color w:val="000000" w:themeColor="text1"/>
                <w:sz w:val="20"/>
                <w:szCs w:val="20"/>
              </w:rPr>
              <w:t>0,0</w:t>
            </w:r>
          </w:p>
        </w:tc>
      </w:tr>
      <w:tr w:rsidR="005F46DB" w:rsidRPr="00325FFD" w14:paraId="76D46B79" w14:textId="77777777" w:rsidTr="00B957DE">
        <w:trPr>
          <w:trHeight w:val="256"/>
          <w:jc w:val="center"/>
        </w:trPr>
        <w:tc>
          <w:tcPr>
            <w:tcW w:w="611" w:type="dxa"/>
            <w:vMerge w:val="restart"/>
          </w:tcPr>
          <w:p w14:paraId="4F53C24C" w14:textId="77777777" w:rsidR="005F46DB" w:rsidRPr="00325FFD" w:rsidRDefault="005F46DB" w:rsidP="005F46DB">
            <w:pPr>
              <w:widowControl w:val="0"/>
              <w:autoSpaceDE w:val="0"/>
              <w:autoSpaceDN w:val="0"/>
              <w:jc w:val="center"/>
              <w:rPr>
                <w:sz w:val="20"/>
                <w:szCs w:val="20"/>
              </w:rPr>
            </w:pPr>
            <w:r w:rsidRPr="00325FFD">
              <w:rPr>
                <w:sz w:val="20"/>
                <w:szCs w:val="20"/>
              </w:rPr>
              <w:t>1.1.1.18</w:t>
            </w:r>
          </w:p>
        </w:tc>
        <w:tc>
          <w:tcPr>
            <w:tcW w:w="4251" w:type="dxa"/>
            <w:vMerge w:val="restart"/>
          </w:tcPr>
          <w:p w14:paraId="5B51BF77" w14:textId="77777777" w:rsidR="005F46DB" w:rsidRPr="00325FFD" w:rsidRDefault="005F46DB" w:rsidP="005F46DB">
            <w:pPr>
              <w:widowControl w:val="0"/>
              <w:autoSpaceDE w:val="0"/>
              <w:autoSpaceDN w:val="0"/>
              <w:rPr>
                <w:sz w:val="20"/>
                <w:szCs w:val="20"/>
              </w:rPr>
            </w:pPr>
            <w:r w:rsidRPr="00325FFD">
              <w:rPr>
                <w:sz w:val="20"/>
                <w:szCs w:val="20"/>
              </w:rPr>
              <w:t xml:space="preserve">Платформа обратной связи – ПОС (проект из </w:t>
            </w:r>
            <w:r w:rsidRPr="00325FFD">
              <w:rPr>
                <w:color w:val="1B2232"/>
                <w:sz w:val="20"/>
                <w:szCs w:val="20"/>
              </w:rPr>
              <w:t>Стратегии ЦТ ЕАО</w:t>
            </w:r>
            <w:r w:rsidRPr="00325FFD">
              <w:rPr>
                <w:sz w:val="20"/>
                <w:szCs w:val="20"/>
              </w:rPr>
              <w:t>)</w:t>
            </w:r>
          </w:p>
        </w:tc>
        <w:tc>
          <w:tcPr>
            <w:tcW w:w="1641" w:type="dxa"/>
          </w:tcPr>
          <w:p w14:paraId="6A2B1A9C"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tcPr>
          <w:p w14:paraId="12A8BF79" w14:textId="77777777" w:rsidR="005F46DB" w:rsidRPr="00E83E87" w:rsidRDefault="005F46DB" w:rsidP="005F46DB">
            <w:pPr>
              <w:jc w:val="center"/>
            </w:pPr>
            <w:r w:rsidRPr="00E83E87">
              <w:rPr>
                <w:color w:val="000000" w:themeColor="text1"/>
                <w:sz w:val="20"/>
                <w:szCs w:val="20"/>
              </w:rPr>
              <w:t>0,0</w:t>
            </w:r>
          </w:p>
        </w:tc>
        <w:tc>
          <w:tcPr>
            <w:tcW w:w="1146" w:type="dxa"/>
          </w:tcPr>
          <w:p w14:paraId="6EC62E8A" w14:textId="77777777" w:rsidR="005F46DB" w:rsidRPr="00E83E87" w:rsidRDefault="005F46DB" w:rsidP="005F46DB">
            <w:pPr>
              <w:jc w:val="center"/>
            </w:pPr>
            <w:r w:rsidRPr="00E83E87">
              <w:rPr>
                <w:color w:val="000000" w:themeColor="text1"/>
                <w:sz w:val="20"/>
                <w:szCs w:val="20"/>
              </w:rPr>
              <w:t>0,0</w:t>
            </w:r>
          </w:p>
        </w:tc>
        <w:tc>
          <w:tcPr>
            <w:tcW w:w="1145" w:type="dxa"/>
          </w:tcPr>
          <w:p w14:paraId="43F45D11" w14:textId="77777777" w:rsidR="005F46DB" w:rsidRPr="00567583" w:rsidRDefault="005F46DB" w:rsidP="005F46DB">
            <w:pPr>
              <w:jc w:val="center"/>
            </w:pPr>
            <w:r w:rsidRPr="00567583">
              <w:rPr>
                <w:sz w:val="20"/>
                <w:szCs w:val="20"/>
              </w:rPr>
              <w:t>0,0</w:t>
            </w:r>
          </w:p>
        </w:tc>
        <w:tc>
          <w:tcPr>
            <w:tcW w:w="1002" w:type="dxa"/>
          </w:tcPr>
          <w:p w14:paraId="10A3359D" w14:textId="77777777" w:rsidR="005F46DB" w:rsidRPr="00E83E87" w:rsidRDefault="005F46DB" w:rsidP="005F46DB">
            <w:pPr>
              <w:jc w:val="center"/>
            </w:pPr>
            <w:r w:rsidRPr="00E83E87">
              <w:rPr>
                <w:color w:val="000000" w:themeColor="text1"/>
                <w:sz w:val="20"/>
                <w:szCs w:val="20"/>
              </w:rPr>
              <w:t>0,0</w:t>
            </w:r>
          </w:p>
        </w:tc>
        <w:tc>
          <w:tcPr>
            <w:tcW w:w="1001" w:type="dxa"/>
          </w:tcPr>
          <w:p w14:paraId="604C72BE" w14:textId="77777777" w:rsidR="005F46DB" w:rsidRPr="00E83E87" w:rsidRDefault="005F46DB" w:rsidP="005F46DB">
            <w:pPr>
              <w:jc w:val="center"/>
            </w:pPr>
            <w:r w:rsidRPr="00E83E87">
              <w:rPr>
                <w:color w:val="000000" w:themeColor="text1"/>
                <w:sz w:val="20"/>
                <w:szCs w:val="20"/>
              </w:rPr>
              <w:t>0,0</w:t>
            </w:r>
          </w:p>
        </w:tc>
        <w:tc>
          <w:tcPr>
            <w:tcW w:w="1014" w:type="dxa"/>
          </w:tcPr>
          <w:p w14:paraId="6FDAD164" w14:textId="77777777" w:rsidR="005F46DB" w:rsidRPr="00E83E87" w:rsidRDefault="005F46DB" w:rsidP="005F46DB">
            <w:pPr>
              <w:jc w:val="center"/>
            </w:pPr>
            <w:r w:rsidRPr="00E83E87">
              <w:rPr>
                <w:color w:val="000000" w:themeColor="text1"/>
                <w:sz w:val="20"/>
                <w:szCs w:val="20"/>
              </w:rPr>
              <w:t>0,0</w:t>
            </w:r>
          </w:p>
        </w:tc>
        <w:tc>
          <w:tcPr>
            <w:tcW w:w="1079" w:type="dxa"/>
          </w:tcPr>
          <w:p w14:paraId="389FD886" w14:textId="77777777" w:rsidR="005F46DB" w:rsidRPr="00E83E87" w:rsidRDefault="005F46DB" w:rsidP="005F46DB">
            <w:pPr>
              <w:jc w:val="center"/>
            </w:pPr>
            <w:r w:rsidRPr="00E83E87">
              <w:rPr>
                <w:color w:val="000000" w:themeColor="text1"/>
                <w:sz w:val="20"/>
                <w:szCs w:val="20"/>
              </w:rPr>
              <w:t>0,0</w:t>
            </w:r>
          </w:p>
        </w:tc>
        <w:tc>
          <w:tcPr>
            <w:tcW w:w="1089" w:type="dxa"/>
          </w:tcPr>
          <w:p w14:paraId="6742556F" w14:textId="77777777" w:rsidR="005F46DB" w:rsidRPr="00E83E87" w:rsidRDefault="005F46DB" w:rsidP="005F46DB">
            <w:pPr>
              <w:jc w:val="center"/>
            </w:pPr>
            <w:r w:rsidRPr="00E83E87">
              <w:rPr>
                <w:color w:val="000000" w:themeColor="text1"/>
                <w:sz w:val="20"/>
                <w:szCs w:val="20"/>
              </w:rPr>
              <w:t>0,0</w:t>
            </w:r>
          </w:p>
        </w:tc>
      </w:tr>
      <w:tr w:rsidR="005F46DB" w:rsidRPr="00325FFD" w14:paraId="79E3A7AB" w14:textId="77777777" w:rsidTr="00B957DE">
        <w:trPr>
          <w:trHeight w:val="256"/>
          <w:jc w:val="center"/>
        </w:trPr>
        <w:tc>
          <w:tcPr>
            <w:tcW w:w="611" w:type="dxa"/>
            <w:vMerge/>
          </w:tcPr>
          <w:p w14:paraId="4E2BED3A" w14:textId="77777777" w:rsidR="005F46DB" w:rsidRPr="00325FFD" w:rsidRDefault="005F46DB" w:rsidP="005F46DB">
            <w:pPr>
              <w:jc w:val="center"/>
              <w:rPr>
                <w:bCs/>
                <w:color w:val="000000" w:themeColor="text1"/>
                <w:sz w:val="20"/>
                <w:szCs w:val="20"/>
              </w:rPr>
            </w:pPr>
          </w:p>
        </w:tc>
        <w:tc>
          <w:tcPr>
            <w:tcW w:w="4251" w:type="dxa"/>
            <w:vMerge/>
          </w:tcPr>
          <w:p w14:paraId="0638B60C" w14:textId="77777777" w:rsidR="005F46DB" w:rsidRPr="00325FFD" w:rsidRDefault="005F46DB" w:rsidP="005F46DB">
            <w:pPr>
              <w:rPr>
                <w:bCs/>
                <w:color w:val="000000" w:themeColor="text1"/>
                <w:sz w:val="20"/>
                <w:szCs w:val="20"/>
              </w:rPr>
            </w:pPr>
          </w:p>
        </w:tc>
        <w:tc>
          <w:tcPr>
            <w:tcW w:w="1641" w:type="dxa"/>
          </w:tcPr>
          <w:p w14:paraId="48AC9405"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1FB75D5C" w14:textId="77777777" w:rsidR="005F46DB" w:rsidRPr="00E83E87" w:rsidRDefault="005F46DB" w:rsidP="005F46DB">
            <w:pPr>
              <w:jc w:val="center"/>
            </w:pPr>
            <w:r w:rsidRPr="00E83E87">
              <w:rPr>
                <w:color w:val="000000" w:themeColor="text1"/>
                <w:sz w:val="20"/>
                <w:szCs w:val="20"/>
              </w:rPr>
              <w:t>0,0</w:t>
            </w:r>
          </w:p>
        </w:tc>
        <w:tc>
          <w:tcPr>
            <w:tcW w:w="1146" w:type="dxa"/>
          </w:tcPr>
          <w:p w14:paraId="58854838" w14:textId="77777777" w:rsidR="005F46DB" w:rsidRPr="00E83E87" w:rsidRDefault="005F46DB" w:rsidP="005F46DB">
            <w:pPr>
              <w:jc w:val="center"/>
            </w:pPr>
            <w:r w:rsidRPr="00E83E87">
              <w:rPr>
                <w:color w:val="000000" w:themeColor="text1"/>
                <w:sz w:val="20"/>
                <w:szCs w:val="20"/>
              </w:rPr>
              <w:t>0,0</w:t>
            </w:r>
          </w:p>
        </w:tc>
        <w:tc>
          <w:tcPr>
            <w:tcW w:w="1145" w:type="dxa"/>
          </w:tcPr>
          <w:p w14:paraId="0C307639" w14:textId="77777777" w:rsidR="005F46DB" w:rsidRPr="00567583" w:rsidRDefault="005F46DB" w:rsidP="005F46DB">
            <w:pPr>
              <w:jc w:val="center"/>
            </w:pPr>
            <w:r w:rsidRPr="00567583">
              <w:rPr>
                <w:sz w:val="20"/>
                <w:szCs w:val="20"/>
              </w:rPr>
              <w:t>0,0</w:t>
            </w:r>
          </w:p>
        </w:tc>
        <w:tc>
          <w:tcPr>
            <w:tcW w:w="1002" w:type="dxa"/>
          </w:tcPr>
          <w:p w14:paraId="3A340F12" w14:textId="77777777" w:rsidR="005F46DB" w:rsidRPr="00E83E87" w:rsidRDefault="005F46DB" w:rsidP="005F46DB">
            <w:pPr>
              <w:jc w:val="center"/>
            </w:pPr>
            <w:r w:rsidRPr="00E83E87">
              <w:rPr>
                <w:color w:val="000000" w:themeColor="text1"/>
                <w:sz w:val="20"/>
                <w:szCs w:val="20"/>
              </w:rPr>
              <w:t>0,0</w:t>
            </w:r>
          </w:p>
        </w:tc>
        <w:tc>
          <w:tcPr>
            <w:tcW w:w="1001" w:type="dxa"/>
          </w:tcPr>
          <w:p w14:paraId="7A32FF60" w14:textId="77777777" w:rsidR="005F46DB" w:rsidRPr="00E83E87" w:rsidRDefault="005F46DB" w:rsidP="005F46DB">
            <w:pPr>
              <w:jc w:val="center"/>
            </w:pPr>
            <w:r w:rsidRPr="00E83E87">
              <w:rPr>
                <w:color w:val="000000" w:themeColor="text1"/>
                <w:sz w:val="20"/>
                <w:szCs w:val="20"/>
              </w:rPr>
              <w:t>0,0</w:t>
            </w:r>
          </w:p>
        </w:tc>
        <w:tc>
          <w:tcPr>
            <w:tcW w:w="1014" w:type="dxa"/>
          </w:tcPr>
          <w:p w14:paraId="117BFDEA" w14:textId="77777777" w:rsidR="005F46DB" w:rsidRPr="00E83E87" w:rsidRDefault="005F46DB" w:rsidP="005F46DB">
            <w:pPr>
              <w:jc w:val="center"/>
            </w:pPr>
            <w:r w:rsidRPr="00E83E87">
              <w:rPr>
                <w:color w:val="000000" w:themeColor="text1"/>
                <w:sz w:val="20"/>
                <w:szCs w:val="20"/>
              </w:rPr>
              <w:t>0,0</w:t>
            </w:r>
          </w:p>
        </w:tc>
        <w:tc>
          <w:tcPr>
            <w:tcW w:w="1079" w:type="dxa"/>
          </w:tcPr>
          <w:p w14:paraId="5CC8AD2F" w14:textId="77777777" w:rsidR="005F46DB" w:rsidRPr="00E83E87" w:rsidRDefault="005F46DB" w:rsidP="005F46DB">
            <w:pPr>
              <w:jc w:val="center"/>
            </w:pPr>
            <w:r w:rsidRPr="00E83E87">
              <w:rPr>
                <w:color w:val="000000" w:themeColor="text1"/>
                <w:sz w:val="20"/>
                <w:szCs w:val="20"/>
              </w:rPr>
              <w:t>0,0</w:t>
            </w:r>
          </w:p>
        </w:tc>
        <w:tc>
          <w:tcPr>
            <w:tcW w:w="1089" w:type="dxa"/>
          </w:tcPr>
          <w:p w14:paraId="19A8C03D" w14:textId="77777777" w:rsidR="005F46DB" w:rsidRPr="00E83E87" w:rsidRDefault="005F46DB" w:rsidP="005F46DB">
            <w:pPr>
              <w:jc w:val="center"/>
            </w:pPr>
            <w:r w:rsidRPr="00E83E87">
              <w:rPr>
                <w:color w:val="000000" w:themeColor="text1"/>
                <w:sz w:val="20"/>
                <w:szCs w:val="20"/>
              </w:rPr>
              <w:t>0,0</w:t>
            </w:r>
          </w:p>
        </w:tc>
      </w:tr>
      <w:tr w:rsidR="005F46DB" w:rsidRPr="00325FFD" w14:paraId="7B5B58D2" w14:textId="77777777" w:rsidTr="00B957DE">
        <w:trPr>
          <w:trHeight w:val="256"/>
          <w:jc w:val="center"/>
        </w:trPr>
        <w:tc>
          <w:tcPr>
            <w:tcW w:w="611" w:type="dxa"/>
            <w:vMerge w:val="restart"/>
          </w:tcPr>
          <w:p w14:paraId="2DA43E36" w14:textId="77777777" w:rsidR="005F46DB" w:rsidRPr="00325FFD" w:rsidRDefault="005F46DB" w:rsidP="005F46DB">
            <w:pPr>
              <w:widowControl w:val="0"/>
              <w:autoSpaceDE w:val="0"/>
              <w:autoSpaceDN w:val="0"/>
              <w:jc w:val="center"/>
              <w:rPr>
                <w:sz w:val="20"/>
                <w:szCs w:val="20"/>
              </w:rPr>
            </w:pPr>
            <w:r w:rsidRPr="00325FFD">
              <w:rPr>
                <w:sz w:val="20"/>
                <w:szCs w:val="20"/>
              </w:rPr>
              <w:t>1.1.1.19</w:t>
            </w:r>
          </w:p>
        </w:tc>
        <w:tc>
          <w:tcPr>
            <w:tcW w:w="4251" w:type="dxa"/>
            <w:vMerge w:val="restart"/>
          </w:tcPr>
          <w:p w14:paraId="10F37776" w14:textId="77777777" w:rsidR="005F46DB" w:rsidRPr="00325FFD" w:rsidRDefault="005F46DB" w:rsidP="005F46DB">
            <w:pPr>
              <w:rPr>
                <w:sz w:val="20"/>
                <w:szCs w:val="20"/>
              </w:rPr>
            </w:pPr>
            <w:r w:rsidRPr="00325FFD">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325FFD">
              <w:rPr>
                <w:color w:val="1B2232"/>
                <w:sz w:val="20"/>
                <w:szCs w:val="20"/>
              </w:rPr>
              <w:t>Стратегии ЦТ ЕАО</w:t>
            </w:r>
            <w:r w:rsidRPr="00325FFD">
              <w:rPr>
                <w:sz w:val="20"/>
                <w:szCs w:val="20"/>
              </w:rPr>
              <w:t>)</w:t>
            </w:r>
          </w:p>
        </w:tc>
        <w:tc>
          <w:tcPr>
            <w:tcW w:w="1641" w:type="dxa"/>
          </w:tcPr>
          <w:p w14:paraId="673A952C"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tcPr>
          <w:p w14:paraId="4D79B8BD" w14:textId="77777777" w:rsidR="005F46DB" w:rsidRPr="00E83E87" w:rsidRDefault="005F46DB" w:rsidP="005F46DB">
            <w:pPr>
              <w:jc w:val="center"/>
            </w:pPr>
            <w:r w:rsidRPr="00E83E87">
              <w:rPr>
                <w:color w:val="000000" w:themeColor="text1"/>
                <w:sz w:val="20"/>
                <w:szCs w:val="20"/>
              </w:rPr>
              <w:t>0,0</w:t>
            </w:r>
          </w:p>
        </w:tc>
        <w:tc>
          <w:tcPr>
            <w:tcW w:w="1146" w:type="dxa"/>
          </w:tcPr>
          <w:p w14:paraId="51B0F8E2" w14:textId="77777777" w:rsidR="005F46DB" w:rsidRPr="00E83E87" w:rsidRDefault="005F46DB" w:rsidP="005F46DB">
            <w:pPr>
              <w:jc w:val="center"/>
            </w:pPr>
            <w:r w:rsidRPr="00E83E87">
              <w:rPr>
                <w:color w:val="000000" w:themeColor="text1"/>
                <w:sz w:val="20"/>
                <w:szCs w:val="20"/>
              </w:rPr>
              <w:t>0,0</w:t>
            </w:r>
          </w:p>
        </w:tc>
        <w:tc>
          <w:tcPr>
            <w:tcW w:w="1145" w:type="dxa"/>
          </w:tcPr>
          <w:p w14:paraId="0D48E839" w14:textId="77777777" w:rsidR="005F46DB" w:rsidRPr="00567583" w:rsidRDefault="005F46DB" w:rsidP="005F46DB">
            <w:pPr>
              <w:jc w:val="center"/>
            </w:pPr>
            <w:r w:rsidRPr="00567583">
              <w:rPr>
                <w:sz w:val="20"/>
                <w:szCs w:val="20"/>
              </w:rPr>
              <w:t>0,0</w:t>
            </w:r>
          </w:p>
        </w:tc>
        <w:tc>
          <w:tcPr>
            <w:tcW w:w="1002" w:type="dxa"/>
          </w:tcPr>
          <w:p w14:paraId="41017852" w14:textId="77777777" w:rsidR="005F46DB" w:rsidRPr="00E83E87" w:rsidRDefault="005F46DB" w:rsidP="005F46DB">
            <w:pPr>
              <w:jc w:val="center"/>
            </w:pPr>
            <w:r w:rsidRPr="00E83E87">
              <w:rPr>
                <w:color w:val="000000" w:themeColor="text1"/>
                <w:sz w:val="20"/>
                <w:szCs w:val="20"/>
              </w:rPr>
              <w:t>0,0</w:t>
            </w:r>
          </w:p>
        </w:tc>
        <w:tc>
          <w:tcPr>
            <w:tcW w:w="1001" w:type="dxa"/>
          </w:tcPr>
          <w:p w14:paraId="7071C2AB" w14:textId="77777777" w:rsidR="005F46DB" w:rsidRPr="00E83E87" w:rsidRDefault="005F46DB" w:rsidP="005F46DB">
            <w:pPr>
              <w:jc w:val="center"/>
            </w:pPr>
            <w:r w:rsidRPr="00E83E87">
              <w:rPr>
                <w:color w:val="000000" w:themeColor="text1"/>
                <w:sz w:val="20"/>
                <w:szCs w:val="20"/>
              </w:rPr>
              <w:t>0,0</w:t>
            </w:r>
          </w:p>
        </w:tc>
        <w:tc>
          <w:tcPr>
            <w:tcW w:w="1014" w:type="dxa"/>
          </w:tcPr>
          <w:p w14:paraId="57461501" w14:textId="77777777" w:rsidR="005F46DB" w:rsidRPr="00E83E87" w:rsidRDefault="005F46DB" w:rsidP="005F46DB">
            <w:pPr>
              <w:jc w:val="center"/>
            </w:pPr>
            <w:r w:rsidRPr="00E83E87">
              <w:rPr>
                <w:color w:val="000000" w:themeColor="text1"/>
                <w:sz w:val="20"/>
                <w:szCs w:val="20"/>
              </w:rPr>
              <w:t>0,0</w:t>
            </w:r>
          </w:p>
        </w:tc>
        <w:tc>
          <w:tcPr>
            <w:tcW w:w="1079" w:type="dxa"/>
          </w:tcPr>
          <w:p w14:paraId="36A09D02" w14:textId="77777777" w:rsidR="005F46DB" w:rsidRPr="00E83E87" w:rsidRDefault="005F46DB" w:rsidP="005F46DB">
            <w:pPr>
              <w:jc w:val="center"/>
            </w:pPr>
            <w:r w:rsidRPr="00E83E87">
              <w:rPr>
                <w:color w:val="000000" w:themeColor="text1"/>
                <w:sz w:val="20"/>
                <w:szCs w:val="20"/>
              </w:rPr>
              <w:t>0,0</w:t>
            </w:r>
          </w:p>
        </w:tc>
        <w:tc>
          <w:tcPr>
            <w:tcW w:w="1089" w:type="dxa"/>
          </w:tcPr>
          <w:p w14:paraId="4AB420CE" w14:textId="77777777" w:rsidR="005F46DB" w:rsidRPr="00E83E87" w:rsidRDefault="005F46DB" w:rsidP="005F46DB">
            <w:pPr>
              <w:jc w:val="center"/>
            </w:pPr>
            <w:r w:rsidRPr="00E83E87">
              <w:rPr>
                <w:color w:val="000000" w:themeColor="text1"/>
                <w:sz w:val="20"/>
                <w:szCs w:val="20"/>
              </w:rPr>
              <w:t>0,0</w:t>
            </w:r>
          </w:p>
        </w:tc>
      </w:tr>
      <w:tr w:rsidR="005F46DB" w:rsidRPr="00325FFD" w14:paraId="71701177" w14:textId="77777777" w:rsidTr="00B957DE">
        <w:trPr>
          <w:trHeight w:val="256"/>
          <w:jc w:val="center"/>
        </w:trPr>
        <w:tc>
          <w:tcPr>
            <w:tcW w:w="611" w:type="dxa"/>
            <w:vMerge/>
          </w:tcPr>
          <w:p w14:paraId="7A6B7642" w14:textId="77777777" w:rsidR="005F46DB" w:rsidRPr="00325FFD" w:rsidRDefault="005F46DB" w:rsidP="005F46DB">
            <w:pPr>
              <w:jc w:val="center"/>
              <w:rPr>
                <w:bCs/>
                <w:color w:val="000000" w:themeColor="text1"/>
                <w:sz w:val="20"/>
                <w:szCs w:val="20"/>
              </w:rPr>
            </w:pPr>
          </w:p>
        </w:tc>
        <w:tc>
          <w:tcPr>
            <w:tcW w:w="4251" w:type="dxa"/>
            <w:vMerge/>
          </w:tcPr>
          <w:p w14:paraId="07A4B97E" w14:textId="77777777" w:rsidR="005F46DB" w:rsidRPr="00325FFD" w:rsidRDefault="005F46DB" w:rsidP="005F46DB">
            <w:pPr>
              <w:rPr>
                <w:bCs/>
                <w:color w:val="000000" w:themeColor="text1"/>
                <w:sz w:val="20"/>
                <w:szCs w:val="20"/>
              </w:rPr>
            </w:pPr>
          </w:p>
        </w:tc>
        <w:tc>
          <w:tcPr>
            <w:tcW w:w="1641" w:type="dxa"/>
          </w:tcPr>
          <w:p w14:paraId="556CBF75"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47F9DD8B" w14:textId="77777777" w:rsidR="005F46DB" w:rsidRPr="00E83E87" w:rsidRDefault="005F46DB" w:rsidP="005F46DB">
            <w:pPr>
              <w:jc w:val="center"/>
            </w:pPr>
            <w:r w:rsidRPr="00E83E87">
              <w:rPr>
                <w:color w:val="000000" w:themeColor="text1"/>
                <w:sz w:val="20"/>
                <w:szCs w:val="20"/>
              </w:rPr>
              <w:t>0,0</w:t>
            </w:r>
          </w:p>
        </w:tc>
        <w:tc>
          <w:tcPr>
            <w:tcW w:w="1146" w:type="dxa"/>
          </w:tcPr>
          <w:p w14:paraId="57B508DE" w14:textId="77777777" w:rsidR="005F46DB" w:rsidRPr="00E83E87" w:rsidRDefault="005F46DB" w:rsidP="005F46DB">
            <w:pPr>
              <w:jc w:val="center"/>
            </w:pPr>
            <w:r w:rsidRPr="00E83E87">
              <w:rPr>
                <w:color w:val="000000" w:themeColor="text1"/>
                <w:sz w:val="20"/>
                <w:szCs w:val="20"/>
              </w:rPr>
              <w:t>0,0</w:t>
            </w:r>
          </w:p>
        </w:tc>
        <w:tc>
          <w:tcPr>
            <w:tcW w:w="1145" w:type="dxa"/>
          </w:tcPr>
          <w:p w14:paraId="572211A7" w14:textId="77777777" w:rsidR="005F46DB" w:rsidRPr="00567583" w:rsidRDefault="005F46DB" w:rsidP="005F46DB">
            <w:pPr>
              <w:jc w:val="center"/>
            </w:pPr>
            <w:r w:rsidRPr="00567583">
              <w:rPr>
                <w:sz w:val="20"/>
                <w:szCs w:val="20"/>
              </w:rPr>
              <w:t>0,0</w:t>
            </w:r>
          </w:p>
        </w:tc>
        <w:tc>
          <w:tcPr>
            <w:tcW w:w="1002" w:type="dxa"/>
          </w:tcPr>
          <w:p w14:paraId="510C07D0" w14:textId="77777777" w:rsidR="005F46DB" w:rsidRPr="00E83E87" w:rsidRDefault="005F46DB" w:rsidP="005F46DB">
            <w:pPr>
              <w:jc w:val="center"/>
            </w:pPr>
            <w:r w:rsidRPr="00E83E87">
              <w:rPr>
                <w:color w:val="000000" w:themeColor="text1"/>
                <w:sz w:val="20"/>
                <w:szCs w:val="20"/>
              </w:rPr>
              <w:t>0,0</w:t>
            </w:r>
          </w:p>
        </w:tc>
        <w:tc>
          <w:tcPr>
            <w:tcW w:w="1001" w:type="dxa"/>
          </w:tcPr>
          <w:p w14:paraId="55948FBA" w14:textId="77777777" w:rsidR="005F46DB" w:rsidRPr="00E83E87" w:rsidRDefault="005F46DB" w:rsidP="005F46DB">
            <w:pPr>
              <w:jc w:val="center"/>
            </w:pPr>
            <w:r w:rsidRPr="00E83E87">
              <w:rPr>
                <w:color w:val="000000" w:themeColor="text1"/>
                <w:sz w:val="20"/>
                <w:szCs w:val="20"/>
              </w:rPr>
              <w:t>0,0</w:t>
            </w:r>
          </w:p>
        </w:tc>
        <w:tc>
          <w:tcPr>
            <w:tcW w:w="1014" w:type="dxa"/>
          </w:tcPr>
          <w:p w14:paraId="3F5AB241" w14:textId="77777777" w:rsidR="005F46DB" w:rsidRPr="00E83E87" w:rsidRDefault="005F46DB" w:rsidP="005F46DB">
            <w:pPr>
              <w:jc w:val="center"/>
            </w:pPr>
            <w:r w:rsidRPr="00E83E87">
              <w:rPr>
                <w:color w:val="000000" w:themeColor="text1"/>
                <w:sz w:val="20"/>
                <w:szCs w:val="20"/>
              </w:rPr>
              <w:t>0,0</w:t>
            </w:r>
          </w:p>
        </w:tc>
        <w:tc>
          <w:tcPr>
            <w:tcW w:w="1079" w:type="dxa"/>
          </w:tcPr>
          <w:p w14:paraId="15753FBB" w14:textId="77777777" w:rsidR="005F46DB" w:rsidRPr="00E83E87" w:rsidRDefault="005F46DB" w:rsidP="005F46DB">
            <w:pPr>
              <w:jc w:val="center"/>
            </w:pPr>
            <w:r w:rsidRPr="00E83E87">
              <w:rPr>
                <w:color w:val="000000" w:themeColor="text1"/>
                <w:sz w:val="20"/>
                <w:szCs w:val="20"/>
              </w:rPr>
              <w:t>0,0</w:t>
            </w:r>
          </w:p>
        </w:tc>
        <w:tc>
          <w:tcPr>
            <w:tcW w:w="1089" w:type="dxa"/>
          </w:tcPr>
          <w:p w14:paraId="4E1AB3C9" w14:textId="77777777" w:rsidR="005F46DB" w:rsidRPr="00E83E87" w:rsidRDefault="005F46DB" w:rsidP="005F46DB">
            <w:pPr>
              <w:jc w:val="center"/>
            </w:pPr>
            <w:r w:rsidRPr="00E83E87">
              <w:rPr>
                <w:color w:val="000000" w:themeColor="text1"/>
                <w:sz w:val="20"/>
                <w:szCs w:val="20"/>
              </w:rPr>
              <w:t>0,0</w:t>
            </w:r>
          </w:p>
        </w:tc>
      </w:tr>
      <w:tr w:rsidR="005F46DB" w:rsidRPr="00325FFD" w14:paraId="01D9A37B" w14:textId="77777777" w:rsidTr="00B957DE">
        <w:trPr>
          <w:trHeight w:val="325"/>
          <w:jc w:val="center"/>
        </w:trPr>
        <w:tc>
          <w:tcPr>
            <w:tcW w:w="611" w:type="dxa"/>
            <w:vMerge w:val="restart"/>
          </w:tcPr>
          <w:p w14:paraId="735AEE33" w14:textId="77777777" w:rsidR="005F46DB" w:rsidRPr="00325FFD" w:rsidRDefault="005F46DB" w:rsidP="005F46DB">
            <w:pPr>
              <w:widowControl w:val="0"/>
              <w:autoSpaceDE w:val="0"/>
              <w:autoSpaceDN w:val="0"/>
              <w:jc w:val="center"/>
              <w:rPr>
                <w:sz w:val="20"/>
                <w:szCs w:val="20"/>
              </w:rPr>
            </w:pPr>
            <w:r w:rsidRPr="00325FFD">
              <w:rPr>
                <w:sz w:val="20"/>
                <w:szCs w:val="20"/>
              </w:rPr>
              <w:t>1.1.1.20</w:t>
            </w:r>
          </w:p>
        </w:tc>
        <w:tc>
          <w:tcPr>
            <w:tcW w:w="4251" w:type="dxa"/>
            <w:vMerge w:val="restart"/>
          </w:tcPr>
          <w:p w14:paraId="027110FE" w14:textId="77777777" w:rsidR="005F46DB" w:rsidRDefault="005F46DB" w:rsidP="005F46DB">
            <w:pPr>
              <w:rPr>
                <w:sz w:val="20"/>
                <w:szCs w:val="20"/>
              </w:rPr>
            </w:pPr>
            <w:r w:rsidRPr="00325FFD">
              <w:rPr>
                <w:sz w:val="20"/>
                <w:szCs w:val="20"/>
              </w:rPr>
              <w:t xml:space="preserve">Создание цифровой платформы «Гостех» (проект из </w:t>
            </w:r>
            <w:r w:rsidRPr="00325FFD">
              <w:rPr>
                <w:color w:val="1B2232"/>
                <w:sz w:val="20"/>
                <w:szCs w:val="20"/>
              </w:rPr>
              <w:t>Стратегии ЦТ ЕАО</w:t>
            </w:r>
            <w:r w:rsidRPr="00325FFD">
              <w:rPr>
                <w:sz w:val="20"/>
                <w:szCs w:val="20"/>
              </w:rPr>
              <w:t>)</w:t>
            </w:r>
          </w:p>
          <w:p w14:paraId="46A59A7E" w14:textId="77777777" w:rsidR="005F46DB" w:rsidRPr="00325FFD" w:rsidRDefault="005F46DB" w:rsidP="005F46DB">
            <w:pPr>
              <w:rPr>
                <w:sz w:val="20"/>
                <w:szCs w:val="20"/>
              </w:rPr>
            </w:pPr>
          </w:p>
        </w:tc>
        <w:tc>
          <w:tcPr>
            <w:tcW w:w="1641" w:type="dxa"/>
          </w:tcPr>
          <w:p w14:paraId="5A24B2C9"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tcPr>
          <w:p w14:paraId="4CEB9FC9" w14:textId="77777777" w:rsidR="005F46DB" w:rsidRPr="00E83E87" w:rsidRDefault="005F46DB" w:rsidP="005F46DB">
            <w:pPr>
              <w:jc w:val="center"/>
            </w:pPr>
            <w:r w:rsidRPr="00E83E87">
              <w:rPr>
                <w:color w:val="000000" w:themeColor="text1"/>
                <w:sz w:val="20"/>
                <w:szCs w:val="20"/>
              </w:rPr>
              <w:t>0,0</w:t>
            </w:r>
          </w:p>
        </w:tc>
        <w:tc>
          <w:tcPr>
            <w:tcW w:w="1146" w:type="dxa"/>
          </w:tcPr>
          <w:p w14:paraId="065DC8E6" w14:textId="77777777" w:rsidR="005F46DB" w:rsidRPr="00E83E87" w:rsidRDefault="005F46DB" w:rsidP="005F46DB">
            <w:pPr>
              <w:jc w:val="center"/>
            </w:pPr>
            <w:r w:rsidRPr="00E83E87">
              <w:rPr>
                <w:color w:val="000000" w:themeColor="text1"/>
                <w:sz w:val="20"/>
                <w:szCs w:val="20"/>
              </w:rPr>
              <w:t>0,0</w:t>
            </w:r>
          </w:p>
        </w:tc>
        <w:tc>
          <w:tcPr>
            <w:tcW w:w="1145" w:type="dxa"/>
          </w:tcPr>
          <w:p w14:paraId="56F0E217" w14:textId="77777777" w:rsidR="005F46DB" w:rsidRPr="00567583" w:rsidRDefault="005F46DB" w:rsidP="005F46DB">
            <w:pPr>
              <w:jc w:val="center"/>
            </w:pPr>
            <w:r w:rsidRPr="00567583">
              <w:rPr>
                <w:sz w:val="20"/>
                <w:szCs w:val="20"/>
              </w:rPr>
              <w:t>0,0</w:t>
            </w:r>
          </w:p>
        </w:tc>
        <w:tc>
          <w:tcPr>
            <w:tcW w:w="1002" w:type="dxa"/>
          </w:tcPr>
          <w:p w14:paraId="721E7195" w14:textId="77777777" w:rsidR="005F46DB" w:rsidRPr="00E83E87" w:rsidRDefault="005F46DB" w:rsidP="005F46DB">
            <w:pPr>
              <w:jc w:val="center"/>
            </w:pPr>
            <w:r w:rsidRPr="00E83E87">
              <w:rPr>
                <w:color w:val="000000" w:themeColor="text1"/>
                <w:sz w:val="20"/>
                <w:szCs w:val="20"/>
              </w:rPr>
              <w:t>0,0</w:t>
            </w:r>
          </w:p>
        </w:tc>
        <w:tc>
          <w:tcPr>
            <w:tcW w:w="1001" w:type="dxa"/>
          </w:tcPr>
          <w:p w14:paraId="14F84A2E" w14:textId="77777777" w:rsidR="005F46DB" w:rsidRPr="00E83E87" w:rsidRDefault="005F46DB" w:rsidP="005F46DB">
            <w:pPr>
              <w:jc w:val="center"/>
            </w:pPr>
            <w:r w:rsidRPr="00E83E87">
              <w:rPr>
                <w:color w:val="000000" w:themeColor="text1"/>
                <w:sz w:val="20"/>
                <w:szCs w:val="20"/>
              </w:rPr>
              <w:t>0,0</w:t>
            </w:r>
          </w:p>
        </w:tc>
        <w:tc>
          <w:tcPr>
            <w:tcW w:w="1014" w:type="dxa"/>
          </w:tcPr>
          <w:p w14:paraId="144293AA" w14:textId="77777777" w:rsidR="005F46DB" w:rsidRPr="00E83E87" w:rsidRDefault="005F46DB" w:rsidP="005F46DB">
            <w:pPr>
              <w:jc w:val="center"/>
            </w:pPr>
            <w:r w:rsidRPr="00E83E87">
              <w:rPr>
                <w:color w:val="000000" w:themeColor="text1"/>
                <w:sz w:val="20"/>
                <w:szCs w:val="20"/>
              </w:rPr>
              <w:t>0,0</w:t>
            </w:r>
          </w:p>
        </w:tc>
        <w:tc>
          <w:tcPr>
            <w:tcW w:w="1079" w:type="dxa"/>
          </w:tcPr>
          <w:p w14:paraId="5927A923" w14:textId="77777777" w:rsidR="005F46DB" w:rsidRPr="00E83E87" w:rsidRDefault="005F46DB" w:rsidP="005F46DB">
            <w:pPr>
              <w:jc w:val="center"/>
            </w:pPr>
            <w:r w:rsidRPr="00E83E87">
              <w:rPr>
                <w:color w:val="000000" w:themeColor="text1"/>
                <w:sz w:val="20"/>
                <w:szCs w:val="20"/>
              </w:rPr>
              <w:t>0,0</w:t>
            </w:r>
          </w:p>
        </w:tc>
        <w:tc>
          <w:tcPr>
            <w:tcW w:w="1089" w:type="dxa"/>
          </w:tcPr>
          <w:p w14:paraId="61908F63" w14:textId="77777777" w:rsidR="005F46DB" w:rsidRPr="00E83E87" w:rsidRDefault="005F46DB" w:rsidP="005F46DB">
            <w:pPr>
              <w:jc w:val="center"/>
            </w:pPr>
            <w:r w:rsidRPr="00E83E87">
              <w:rPr>
                <w:color w:val="000000" w:themeColor="text1"/>
                <w:sz w:val="20"/>
                <w:szCs w:val="20"/>
              </w:rPr>
              <w:t>0,0</w:t>
            </w:r>
          </w:p>
        </w:tc>
      </w:tr>
      <w:tr w:rsidR="005F46DB" w:rsidRPr="00E83E87" w14:paraId="472FD78A" w14:textId="77777777" w:rsidTr="00B957DE">
        <w:trPr>
          <w:trHeight w:val="256"/>
          <w:jc w:val="center"/>
        </w:trPr>
        <w:tc>
          <w:tcPr>
            <w:tcW w:w="611" w:type="dxa"/>
            <w:vMerge/>
          </w:tcPr>
          <w:p w14:paraId="15616959" w14:textId="77777777" w:rsidR="005F46DB" w:rsidRPr="00E83E87" w:rsidRDefault="005F46DB" w:rsidP="005F46DB">
            <w:pPr>
              <w:jc w:val="center"/>
              <w:rPr>
                <w:bCs/>
                <w:color w:val="000000" w:themeColor="text1"/>
                <w:sz w:val="20"/>
                <w:szCs w:val="20"/>
              </w:rPr>
            </w:pPr>
          </w:p>
        </w:tc>
        <w:tc>
          <w:tcPr>
            <w:tcW w:w="4251" w:type="dxa"/>
            <w:vMerge/>
          </w:tcPr>
          <w:p w14:paraId="55132FA2" w14:textId="77777777" w:rsidR="005F46DB" w:rsidRPr="00E83E87" w:rsidRDefault="005F46DB" w:rsidP="005F46DB">
            <w:pPr>
              <w:rPr>
                <w:bCs/>
                <w:color w:val="000000" w:themeColor="text1"/>
                <w:sz w:val="20"/>
                <w:szCs w:val="20"/>
              </w:rPr>
            </w:pPr>
          </w:p>
        </w:tc>
        <w:tc>
          <w:tcPr>
            <w:tcW w:w="1641" w:type="dxa"/>
          </w:tcPr>
          <w:p w14:paraId="5C174273"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035D2580" w14:textId="77777777" w:rsidR="005F46DB" w:rsidRPr="00E83E87" w:rsidRDefault="005F46DB" w:rsidP="005F46DB">
            <w:pPr>
              <w:jc w:val="center"/>
            </w:pPr>
            <w:r w:rsidRPr="00E83E87">
              <w:rPr>
                <w:color w:val="000000" w:themeColor="text1"/>
                <w:sz w:val="20"/>
                <w:szCs w:val="20"/>
              </w:rPr>
              <w:t>0,0</w:t>
            </w:r>
          </w:p>
        </w:tc>
        <w:tc>
          <w:tcPr>
            <w:tcW w:w="1146" w:type="dxa"/>
          </w:tcPr>
          <w:p w14:paraId="27744C4F" w14:textId="77777777" w:rsidR="005F46DB" w:rsidRPr="00E83E87" w:rsidRDefault="005F46DB" w:rsidP="005F46DB">
            <w:pPr>
              <w:jc w:val="center"/>
            </w:pPr>
            <w:r w:rsidRPr="00E83E87">
              <w:rPr>
                <w:color w:val="000000" w:themeColor="text1"/>
                <w:sz w:val="20"/>
                <w:szCs w:val="20"/>
              </w:rPr>
              <w:t>0,0</w:t>
            </w:r>
          </w:p>
        </w:tc>
        <w:tc>
          <w:tcPr>
            <w:tcW w:w="1145" w:type="dxa"/>
          </w:tcPr>
          <w:p w14:paraId="33A03E01" w14:textId="77777777" w:rsidR="005F46DB" w:rsidRPr="00567583" w:rsidRDefault="005F46DB" w:rsidP="005F46DB">
            <w:pPr>
              <w:jc w:val="center"/>
            </w:pPr>
            <w:r w:rsidRPr="00567583">
              <w:rPr>
                <w:sz w:val="20"/>
                <w:szCs w:val="20"/>
              </w:rPr>
              <w:t>0,0</w:t>
            </w:r>
          </w:p>
        </w:tc>
        <w:tc>
          <w:tcPr>
            <w:tcW w:w="1002" w:type="dxa"/>
          </w:tcPr>
          <w:p w14:paraId="257774E5" w14:textId="77777777" w:rsidR="005F46DB" w:rsidRPr="00E83E87" w:rsidRDefault="005F46DB" w:rsidP="005F46DB">
            <w:pPr>
              <w:jc w:val="center"/>
            </w:pPr>
            <w:r w:rsidRPr="00E83E87">
              <w:rPr>
                <w:color w:val="000000" w:themeColor="text1"/>
                <w:sz w:val="20"/>
                <w:szCs w:val="20"/>
              </w:rPr>
              <w:t>0,0</w:t>
            </w:r>
          </w:p>
        </w:tc>
        <w:tc>
          <w:tcPr>
            <w:tcW w:w="1001" w:type="dxa"/>
          </w:tcPr>
          <w:p w14:paraId="72CC486F" w14:textId="77777777" w:rsidR="005F46DB" w:rsidRPr="00E83E87" w:rsidRDefault="005F46DB" w:rsidP="005F46DB">
            <w:pPr>
              <w:jc w:val="center"/>
            </w:pPr>
            <w:r w:rsidRPr="00E83E87">
              <w:rPr>
                <w:color w:val="000000" w:themeColor="text1"/>
                <w:sz w:val="20"/>
                <w:szCs w:val="20"/>
              </w:rPr>
              <w:t>0,0</w:t>
            </w:r>
          </w:p>
        </w:tc>
        <w:tc>
          <w:tcPr>
            <w:tcW w:w="1014" w:type="dxa"/>
          </w:tcPr>
          <w:p w14:paraId="2203C2F6" w14:textId="77777777" w:rsidR="005F46DB" w:rsidRPr="00E83E87" w:rsidRDefault="005F46DB" w:rsidP="005F46DB">
            <w:pPr>
              <w:jc w:val="center"/>
            </w:pPr>
            <w:r w:rsidRPr="00E83E87">
              <w:rPr>
                <w:color w:val="000000" w:themeColor="text1"/>
                <w:sz w:val="20"/>
                <w:szCs w:val="20"/>
              </w:rPr>
              <w:t>0,0</w:t>
            </w:r>
          </w:p>
        </w:tc>
        <w:tc>
          <w:tcPr>
            <w:tcW w:w="1079" w:type="dxa"/>
          </w:tcPr>
          <w:p w14:paraId="055B1BEE" w14:textId="77777777" w:rsidR="005F46DB" w:rsidRPr="00E83E87" w:rsidRDefault="005F46DB" w:rsidP="005F46DB">
            <w:pPr>
              <w:jc w:val="center"/>
            </w:pPr>
            <w:r w:rsidRPr="00E83E87">
              <w:rPr>
                <w:color w:val="000000" w:themeColor="text1"/>
                <w:sz w:val="20"/>
                <w:szCs w:val="20"/>
              </w:rPr>
              <w:t>0,0</w:t>
            </w:r>
          </w:p>
        </w:tc>
        <w:tc>
          <w:tcPr>
            <w:tcW w:w="1089" w:type="dxa"/>
          </w:tcPr>
          <w:p w14:paraId="134B34A8" w14:textId="77777777" w:rsidR="005F46DB" w:rsidRPr="00E83E87" w:rsidRDefault="005F46DB" w:rsidP="005F46DB">
            <w:pPr>
              <w:jc w:val="center"/>
            </w:pPr>
            <w:r w:rsidRPr="00E83E87">
              <w:rPr>
                <w:color w:val="000000" w:themeColor="text1"/>
                <w:sz w:val="20"/>
                <w:szCs w:val="20"/>
              </w:rPr>
              <w:t>0,0</w:t>
            </w:r>
          </w:p>
        </w:tc>
      </w:tr>
      <w:tr w:rsidR="005F46DB" w:rsidRPr="00E83E87" w14:paraId="2EC4792B" w14:textId="77777777" w:rsidTr="00B957DE">
        <w:trPr>
          <w:trHeight w:val="256"/>
          <w:jc w:val="center"/>
        </w:trPr>
        <w:tc>
          <w:tcPr>
            <w:tcW w:w="611" w:type="dxa"/>
            <w:vMerge w:val="restart"/>
            <w:hideMark/>
          </w:tcPr>
          <w:p w14:paraId="116CA00E"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1.1.2</w:t>
            </w:r>
          </w:p>
        </w:tc>
        <w:tc>
          <w:tcPr>
            <w:tcW w:w="4251" w:type="dxa"/>
            <w:vMerge w:val="restart"/>
            <w:hideMark/>
          </w:tcPr>
          <w:p w14:paraId="0F44E12D" w14:textId="77777777" w:rsidR="005F46DB" w:rsidRPr="00E83E87" w:rsidRDefault="005F46DB" w:rsidP="005F46DB">
            <w:pPr>
              <w:rPr>
                <w:bCs/>
                <w:color w:val="000000" w:themeColor="text1"/>
                <w:sz w:val="20"/>
                <w:szCs w:val="20"/>
              </w:rPr>
            </w:pPr>
            <w:r w:rsidRPr="00E83E87">
              <w:rPr>
                <w:bCs/>
                <w:color w:val="000000" w:themeColor="text1"/>
                <w:sz w:val="20"/>
                <w:szCs w:val="20"/>
              </w:rPr>
              <w:t>Реализация регионального проекта «Цифровые технологии»</w:t>
            </w:r>
          </w:p>
        </w:tc>
        <w:tc>
          <w:tcPr>
            <w:tcW w:w="1641" w:type="dxa"/>
          </w:tcPr>
          <w:p w14:paraId="607F35A4" w14:textId="77777777" w:rsidR="005F46DB" w:rsidRPr="00E83E87" w:rsidRDefault="005F46DB" w:rsidP="005F46DB">
            <w:pPr>
              <w:rPr>
                <w:color w:val="000000" w:themeColor="text1"/>
                <w:sz w:val="20"/>
                <w:szCs w:val="20"/>
              </w:rPr>
            </w:pPr>
            <w:r w:rsidRPr="00E83E87">
              <w:rPr>
                <w:color w:val="000000" w:themeColor="text1"/>
                <w:sz w:val="20"/>
                <w:szCs w:val="20"/>
              </w:rPr>
              <w:t>Всего</w:t>
            </w:r>
          </w:p>
        </w:tc>
        <w:tc>
          <w:tcPr>
            <w:tcW w:w="1145" w:type="dxa"/>
            <w:hideMark/>
          </w:tcPr>
          <w:p w14:paraId="0B39BA8F" w14:textId="77777777" w:rsidR="005F46DB" w:rsidRPr="00E83E87" w:rsidRDefault="005F46DB" w:rsidP="005F46DB">
            <w:pPr>
              <w:jc w:val="center"/>
              <w:rPr>
                <w:bCs/>
                <w:color w:val="0D0D0D"/>
                <w:sz w:val="20"/>
                <w:szCs w:val="20"/>
              </w:rPr>
            </w:pPr>
            <w:r>
              <w:rPr>
                <w:bCs/>
                <w:color w:val="0D0D0D"/>
                <w:sz w:val="20"/>
                <w:szCs w:val="20"/>
              </w:rPr>
              <w:t>63377,1</w:t>
            </w:r>
          </w:p>
        </w:tc>
        <w:tc>
          <w:tcPr>
            <w:tcW w:w="1146" w:type="dxa"/>
            <w:hideMark/>
          </w:tcPr>
          <w:p w14:paraId="40B6BB98" w14:textId="77777777" w:rsidR="005F46DB" w:rsidRPr="00E83E87" w:rsidRDefault="005F46DB" w:rsidP="005F46DB">
            <w:pPr>
              <w:jc w:val="center"/>
              <w:rPr>
                <w:bCs/>
                <w:color w:val="0D0D0D"/>
                <w:sz w:val="20"/>
                <w:szCs w:val="20"/>
              </w:rPr>
            </w:pPr>
            <w:r w:rsidRPr="00E83E87">
              <w:rPr>
                <w:bCs/>
                <w:color w:val="0D0D0D"/>
                <w:sz w:val="20"/>
                <w:szCs w:val="20"/>
              </w:rPr>
              <w:t>0,0</w:t>
            </w:r>
          </w:p>
        </w:tc>
        <w:tc>
          <w:tcPr>
            <w:tcW w:w="1145" w:type="dxa"/>
            <w:hideMark/>
          </w:tcPr>
          <w:p w14:paraId="3D47802C" w14:textId="77777777" w:rsidR="005F46DB" w:rsidRPr="00567583" w:rsidRDefault="005F46DB" w:rsidP="005F46DB">
            <w:pPr>
              <w:jc w:val="center"/>
              <w:rPr>
                <w:bCs/>
                <w:sz w:val="20"/>
                <w:szCs w:val="20"/>
              </w:rPr>
            </w:pPr>
            <w:r w:rsidRPr="00567583">
              <w:rPr>
                <w:bCs/>
                <w:sz w:val="20"/>
                <w:szCs w:val="20"/>
              </w:rPr>
              <w:t>0,0</w:t>
            </w:r>
          </w:p>
        </w:tc>
        <w:tc>
          <w:tcPr>
            <w:tcW w:w="1002" w:type="dxa"/>
            <w:hideMark/>
          </w:tcPr>
          <w:p w14:paraId="7B0CFC89" w14:textId="77777777" w:rsidR="005F46DB" w:rsidRPr="00E83E87" w:rsidRDefault="005F46DB" w:rsidP="005F46DB">
            <w:pPr>
              <w:jc w:val="center"/>
              <w:rPr>
                <w:bCs/>
                <w:sz w:val="20"/>
                <w:szCs w:val="20"/>
              </w:rPr>
            </w:pPr>
            <w:r w:rsidRPr="00E83E87">
              <w:rPr>
                <w:bCs/>
                <w:sz w:val="20"/>
                <w:szCs w:val="20"/>
              </w:rPr>
              <w:t>0,0</w:t>
            </w:r>
          </w:p>
        </w:tc>
        <w:tc>
          <w:tcPr>
            <w:tcW w:w="1001" w:type="dxa"/>
            <w:hideMark/>
          </w:tcPr>
          <w:p w14:paraId="3C410AD5" w14:textId="77777777" w:rsidR="005F46DB" w:rsidRPr="00E83E87" w:rsidRDefault="005F46DB" w:rsidP="005F46DB">
            <w:pPr>
              <w:jc w:val="center"/>
              <w:rPr>
                <w:bCs/>
                <w:color w:val="0D0D0D"/>
                <w:sz w:val="20"/>
                <w:szCs w:val="20"/>
              </w:rPr>
            </w:pPr>
            <w:r w:rsidRPr="00E83E87">
              <w:rPr>
                <w:bCs/>
                <w:color w:val="0D0D0D"/>
                <w:sz w:val="20"/>
                <w:szCs w:val="20"/>
              </w:rPr>
              <w:t>0,0</w:t>
            </w:r>
          </w:p>
        </w:tc>
        <w:tc>
          <w:tcPr>
            <w:tcW w:w="1014" w:type="dxa"/>
            <w:hideMark/>
          </w:tcPr>
          <w:p w14:paraId="264958FC" w14:textId="77777777" w:rsidR="005F46DB" w:rsidRPr="00E83E87" w:rsidRDefault="005F46DB" w:rsidP="005F46DB">
            <w:pPr>
              <w:jc w:val="center"/>
              <w:rPr>
                <w:bCs/>
                <w:color w:val="0D0D0D"/>
                <w:sz w:val="20"/>
                <w:szCs w:val="20"/>
              </w:rPr>
            </w:pPr>
            <w:r>
              <w:rPr>
                <w:bCs/>
                <w:color w:val="0D0D0D"/>
                <w:sz w:val="20"/>
                <w:szCs w:val="20"/>
              </w:rPr>
              <w:t>0,0</w:t>
            </w:r>
          </w:p>
        </w:tc>
        <w:tc>
          <w:tcPr>
            <w:tcW w:w="1079" w:type="dxa"/>
            <w:hideMark/>
          </w:tcPr>
          <w:p w14:paraId="66E77996" w14:textId="77777777" w:rsidR="005F46DB" w:rsidRPr="00E83E87" w:rsidRDefault="005F46DB" w:rsidP="005F46DB">
            <w:pPr>
              <w:jc w:val="center"/>
              <w:rPr>
                <w:bCs/>
                <w:color w:val="0D0D0D"/>
                <w:sz w:val="20"/>
                <w:szCs w:val="20"/>
              </w:rPr>
            </w:pPr>
            <w:r w:rsidRPr="00E83E87">
              <w:rPr>
                <w:bCs/>
                <w:color w:val="0D0D0D"/>
                <w:sz w:val="20"/>
                <w:szCs w:val="20"/>
              </w:rPr>
              <w:t>33208,0</w:t>
            </w:r>
          </w:p>
        </w:tc>
        <w:tc>
          <w:tcPr>
            <w:tcW w:w="1089" w:type="dxa"/>
            <w:hideMark/>
          </w:tcPr>
          <w:p w14:paraId="5930589E" w14:textId="77777777" w:rsidR="005F46DB" w:rsidRPr="00E83E87" w:rsidRDefault="005F46DB" w:rsidP="005F46DB">
            <w:pPr>
              <w:jc w:val="center"/>
              <w:rPr>
                <w:bCs/>
                <w:color w:val="0D0D0D"/>
                <w:sz w:val="20"/>
                <w:szCs w:val="20"/>
              </w:rPr>
            </w:pPr>
            <w:r w:rsidRPr="00E83E87">
              <w:rPr>
                <w:bCs/>
                <w:color w:val="0D0D0D"/>
                <w:sz w:val="20"/>
                <w:szCs w:val="20"/>
              </w:rPr>
              <w:t>30169,1</w:t>
            </w:r>
          </w:p>
        </w:tc>
      </w:tr>
      <w:tr w:rsidR="005F46DB" w:rsidRPr="00E83E87" w14:paraId="5244D90A" w14:textId="77777777" w:rsidTr="00B957DE">
        <w:trPr>
          <w:trHeight w:val="391"/>
          <w:jc w:val="center"/>
        </w:trPr>
        <w:tc>
          <w:tcPr>
            <w:tcW w:w="611" w:type="dxa"/>
            <w:vMerge/>
            <w:hideMark/>
          </w:tcPr>
          <w:p w14:paraId="4269434F" w14:textId="77777777" w:rsidR="005F46DB" w:rsidRPr="00E83E87" w:rsidRDefault="005F46DB" w:rsidP="005F46DB">
            <w:pPr>
              <w:jc w:val="center"/>
              <w:rPr>
                <w:bCs/>
                <w:color w:val="000000" w:themeColor="text1"/>
                <w:sz w:val="20"/>
                <w:szCs w:val="20"/>
              </w:rPr>
            </w:pPr>
          </w:p>
        </w:tc>
        <w:tc>
          <w:tcPr>
            <w:tcW w:w="4251" w:type="dxa"/>
            <w:vMerge/>
            <w:hideMark/>
          </w:tcPr>
          <w:p w14:paraId="5B47FBA0" w14:textId="77777777" w:rsidR="005F46DB" w:rsidRPr="00E83E87" w:rsidRDefault="005F46DB" w:rsidP="005F46DB">
            <w:pPr>
              <w:rPr>
                <w:bCs/>
                <w:color w:val="000000" w:themeColor="text1"/>
                <w:sz w:val="20"/>
                <w:szCs w:val="20"/>
              </w:rPr>
            </w:pPr>
          </w:p>
        </w:tc>
        <w:tc>
          <w:tcPr>
            <w:tcW w:w="1641" w:type="dxa"/>
          </w:tcPr>
          <w:p w14:paraId="738CFF5D"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 </w:t>
            </w:r>
          </w:p>
        </w:tc>
        <w:tc>
          <w:tcPr>
            <w:tcW w:w="1145" w:type="dxa"/>
            <w:hideMark/>
          </w:tcPr>
          <w:p w14:paraId="032D959D" w14:textId="77777777" w:rsidR="005F46DB" w:rsidRPr="00E83E87" w:rsidRDefault="005F46DB" w:rsidP="005F46DB">
            <w:pPr>
              <w:jc w:val="center"/>
              <w:rPr>
                <w:bCs/>
                <w:color w:val="0D0D0D"/>
                <w:sz w:val="20"/>
                <w:szCs w:val="20"/>
              </w:rPr>
            </w:pPr>
            <w:r>
              <w:rPr>
                <w:bCs/>
                <w:color w:val="0D0D0D"/>
                <w:sz w:val="20"/>
                <w:szCs w:val="20"/>
              </w:rPr>
              <w:t>63377,1</w:t>
            </w:r>
          </w:p>
        </w:tc>
        <w:tc>
          <w:tcPr>
            <w:tcW w:w="1146" w:type="dxa"/>
            <w:hideMark/>
          </w:tcPr>
          <w:p w14:paraId="06D16136" w14:textId="77777777" w:rsidR="005F46DB" w:rsidRPr="00E83E87" w:rsidRDefault="005F46DB" w:rsidP="005F46DB">
            <w:pPr>
              <w:jc w:val="center"/>
              <w:rPr>
                <w:bCs/>
                <w:color w:val="0D0D0D"/>
                <w:sz w:val="20"/>
                <w:szCs w:val="20"/>
              </w:rPr>
            </w:pPr>
            <w:r w:rsidRPr="00E83E87">
              <w:rPr>
                <w:bCs/>
                <w:color w:val="0D0D0D"/>
                <w:sz w:val="20"/>
                <w:szCs w:val="20"/>
              </w:rPr>
              <w:t>0,0</w:t>
            </w:r>
          </w:p>
        </w:tc>
        <w:tc>
          <w:tcPr>
            <w:tcW w:w="1145" w:type="dxa"/>
            <w:hideMark/>
          </w:tcPr>
          <w:p w14:paraId="298AF870" w14:textId="77777777" w:rsidR="005F46DB" w:rsidRPr="00567583" w:rsidRDefault="005F46DB" w:rsidP="005F46DB">
            <w:pPr>
              <w:jc w:val="center"/>
              <w:rPr>
                <w:bCs/>
                <w:sz w:val="20"/>
                <w:szCs w:val="20"/>
              </w:rPr>
            </w:pPr>
            <w:r w:rsidRPr="00567583">
              <w:rPr>
                <w:bCs/>
                <w:sz w:val="20"/>
                <w:szCs w:val="20"/>
              </w:rPr>
              <w:t>0,0</w:t>
            </w:r>
          </w:p>
        </w:tc>
        <w:tc>
          <w:tcPr>
            <w:tcW w:w="1002" w:type="dxa"/>
            <w:hideMark/>
          </w:tcPr>
          <w:p w14:paraId="5369A46A" w14:textId="77777777" w:rsidR="005F46DB" w:rsidRPr="00E83E87" w:rsidRDefault="005F46DB" w:rsidP="005F46DB">
            <w:pPr>
              <w:jc w:val="center"/>
              <w:rPr>
                <w:bCs/>
                <w:sz w:val="20"/>
                <w:szCs w:val="20"/>
              </w:rPr>
            </w:pPr>
            <w:r w:rsidRPr="00E83E87">
              <w:rPr>
                <w:bCs/>
                <w:sz w:val="20"/>
                <w:szCs w:val="20"/>
              </w:rPr>
              <w:t>0,0</w:t>
            </w:r>
          </w:p>
        </w:tc>
        <w:tc>
          <w:tcPr>
            <w:tcW w:w="1001" w:type="dxa"/>
            <w:hideMark/>
          </w:tcPr>
          <w:p w14:paraId="16D548E5" w14:textId="77777777" w:rsidR="005F46DB" w:rsidRPr="00E83E87" w:rsidRDefault="005F46DB" w:rsidP="005F46DB">
            <w:pPr>
              <w:jc w:val="center"/>
              <w:rPr>
                <w:bCs/>
                <w:color w:val="0D0D0D"/>
                <w:sz w:val="20"/>
                <w:szCs w:val="20"/>
              </w:rPr>
            </w:pPr>
            <w:r w:rsidRPr="00E83E87">
              <w:rPr>
                <w:bCs/>
                <w:color w:val="0D0D0D"/>
                <w:sz w:val="20"/>
                <w:szCs w:val="20"/>
              </w:rPr>
              <w:t>0,0</w:t>
            </w:r>
          </w:p>
        </w:tc>
        <w:tc>
          <w:tcPr>
            <w:tcW w:w="1014" w:type="dxa"/>
            <w:hideMark/>
          </w:tcPr>
          <w:p w14:paraId="0F5A34D6" w14:textId="77777777" w:rsidR="005F46DB" w:rsidRPr="00E83E87" w:rsidRDefault="005F46DB" w:rsidP="005F46DB">
            <w:pPr>
              <w:jc w:val="center"/>
              <w:rPr>
                <w:bCs/>
                <w:color w:val="000000" w:themeColor="text1"/>
                <w:sz w:val="20"/>
                <w:szCs w:val="20"/>
              </w:rPr>
            </w:pPr>
            <w:r>
              <w:rPr>
                <w:bCs/>
                <w:color w:val="000000" w:themeColor="text1"/>
                <w:sz w:val="20"/>
                <w:szCs w:val="20"/>
              </w:rPr>
              <w:t>0,0</w:t>
            </w:r>
          </w:p>
        </w:tc>
        <w:tc>
          <w:tcPr>
            <w:tcW w:w="1079" w:type="dxa"/>
            <w:hideMark/>
          </w:tcPr>
          <w:p w14:paraId="12A9BFB3"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33208,0</w:t>
            </w:r>
          </w:p>
        </w:tc>
        <w:tc>
          <w:tcPr>
            <w:tcW w:w="1089" w:type="dxa"/>
            <w:hideMark/>
          </w:tcPr>
          <w:p w14:paraId="152BF439"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30169,1</w:t>
            </w:r>
          </w:p>
        </w:tc>
      </w:tr>
      <w:tr w:rsidR="005F46DB" w:rsidRPr="00E83E87" w14:paraId="34446760" w14:textId="77777777" w:rsidTr="00B957DE">
        <w:trPr>
          <w:trHeight w:val="331"/>
          <w:jc w:val="center"/>
        </w:trPr>
        <w:tc>
          <w:tcPr>
            <w:tcW w:w="611" w:type="dxa"/>
            <w:vMerge w:val="restart"/>
            <w:hideMark/>
          </w:tcPr>
          <w:p w14:paraId="36474686" w14:textId="77777777" w:rsidR="005F46DB" w:rsidRPr="00E83E87" w:rsidRDefault="005F46DB" w:rsidP="005F46DB">
            <w:pPr>
              <w:jc w:val="center"/>
              <w:rPr>
                <w:color w:val="000000" w:themeColor="text1"/>
                <w:sz w:val="20"/>
                <w:szCs w:val="20"/>
              </w:rPr>
            </w:pPr>
            <w:r w:rsidRPr="00E83E87">
              <w:rPr>
                <w:color w:val="000000" w:themeColor="text1"/>
                <w:sz w:val="20"/>
                <w:szCs w:val="20"/>
              </w:rPr>
              <w:lastRenderedPageBreak/>
              <w:t>1.1.2.1</w:t>
            </w:r>
          </w:p>
        </w:tc>
        <w:tc>
          <w:tcPr>
            <w:tcW w:w="4251" w:type="dxa"/>
            <w:vMerge w:val="restart"/>
            <w:hideMark/>
          </w:tcPr>
          <w:p w14:paraId="6769601D" w14:textId="77777777" w:rsidR="005F46DB" w:rsidRPr="00E83E87" w:rsidRDefault="005F46DB" w:rsidP="005F46DB">
            <w:pPr>
              <w:rPr>
                <w:color w:val="000000" w:themeColor="text1"/>
                <w:sz w:val="20"/>
                <w:szCs w:val="20"/>
              </w:rPr>
            </w:pPr>
            <w:r w:rsidRPr="00E83E87">
              <w:rPr>
                <w:color w:val="000000" w:themeColor="text1"/>
                <w:sz w:val="20"/>
                <w:szCs w:val="20"/>
              </w:rPr>
              <w:t>Подключение к системе «МойДом» и развитие системы</w:t>
            </w:r>
          </w:p>
        </w:tc>
        <w:tc>
          <w:tcPr>
            <w:tcW w:w="1641" w:type="dxa"/>
          </w:tcPr>
          <w:p w14:paraId="509925C8"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1E4B3D0E" w14:textId="77777777" w:rsidR="005F46DB" w:rsidRPr="00E83E87" w:rsidRDefault="005F46DB" w:rsidP="005F46DB">
            <w:pPr>
              <w:jc w:val="center"/>
              <w:rPr>
                <w:color w:val="0D0D0D"/>
                <w:sz w:val="20"/>
                <w:szCs w:val="20"/>
              </w:rPr>
            </w:pPr>
            <w:r>
              <w:rPr>
                <w:color w:val="0D0D0D"/>
                <w:sz w:val="20"/>
                <w:szCs w:val="20"/>
              </w:rPr>
              <w:t>1861,4</w:t>
            </w:r>
          </w:p>
        </w:tc>
        <w:tc>
          <w:tcPr>
            <w:tcW w:w="1146" w:type="dxa"/>
            <w:noWrap/>
            <w:hideMark/>
          </w:tcPr>
          <w:p w14:paraId="4771FBEE"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noWrap/>
            <w:hideMark/>
          </w:tcPr>
          <w:p w14:paraId="7ADABBFD"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346AD3A5" w14:textId="77777777" w:rsidR="005F46DB" w:rsidRPr="00E83E87" w:rsidRDefault="005F46DB" w:rsidP="005F46DB">
            <w:pPr>
              <w:jc w:val="center"/>
              <w:rPr>
                <w:sz w:val="20"/>
                <w:szCs w:val="20"/>
              </w:rPr>
            </w:pPr>
            <w:r w:rsidRPr="00E83E87">
              <w:rPr>
                <w:sz w:val="20"/>
                <w:szCs w:val="20"/>
              </w:rPr>
              <w:t>0,0</w:t>
            </w:r>
          </w:p>
        </w:tc>
        <w:tc>
          <w:tcPr>
            <w:tcW w:w="1001" w:type="dxa"/>
            <w:hideMark/>
          </w:tcPr>
          <w:p w14:paraId="014628CD"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7B97FB5D"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10931626" w14:textId="77777777" w:rsidR="005F46DB" w:rsidRPr="00E83E87" w:rsidRDefault="005F46DB" w:rsidP="005F46DB">
            <w:pPr>
              <w:jc w:val="center"/>
              <w:rPr>
                <w:color w:val="000000" w:themeColor="text1"/>
                <w:sz w:val="20"/>
                <w:szCs w:val="20"/>
              </w:rPr>
            </w:pPr>
            <w:r w:rsidRPr="00E83E87">
              <w:rPr>
                <w:color w:val="000000" w:themeColor="text1"/>
                <w:sz w:val="20"/>
                <w:szCs w:val="20"/>
              </w:rPr>
              <w:t>908,0</w:t>
            </w:r>
          </w:p>
        </w:tc>
        <w:tc>
          <w:tcPr>
            <w:tcW w:w="1089" w:type="dxa"/>
            <w:hideMark/>
          </w:tcPr>
          <w:p w14:paraId="75C57C74" w14:textId="77777777" w:rsidR="005F46DB" w:rsidRPr="00E83E87" w:rsidRDefault="005F46DB" w:rsidP="005F46DB">
            <w:pPr>
              <w:jc w:val="center"/>
              <w:rPr>
                <w:color w:val="000000" w:themeColor="text1"/>
                <w:sz w:val="20"/>
                <w:szCs w:val="20"/>
              </w:rPr>
            </w:pPr>
            <w:r w:rsidRPr="00E83E87">
              <w:rPr>
                <w:color w:val="000000" w:themeColor="text1"/>
                <w:sz w:val="20"/>
                <w:szCs w:val="20"/>
              </w:rPr>
              <w:t>953,4</w:t>
            </w:r>
          </w:p>
        </w:tc>
      </w:tr>
      <w:tr w:rsidR="005F46DB" w:rsidRPr="00E83E87" w14:paraId="09BCB14E" w14:textId="77777777" w:rsidTr="00B957DE">
        <w:trPr>
          <w:trHeight w:val="466"/>
          <w:jc w:val="center"/>
        </w:trPr>
        <w:tc>
          <w:tcPr>
            <w:tcW w:w="611" w:type="dxa"/>
            <w:vMerge/>
            <w:hideMark/>
          </w:tcPr>
          <w:p w14:paraId="3F3EA3D1" w14:textId="77777777" w:rsidR="005F46DB" w:rsidRPr="00E83E87" w:rsidRDefault="005F46DB" w:rsidP="005F46DB">
            <w:pPr>
              <w:jc w:val="center"/>
              <w:rPr>
                <w:color w:val="000000" w:themeColor="text1"/>
                <w:sz w:val="20"/>
                <w:szCs w:val="20"/>
              </w:rPr>
            </w:pPr>
          </w:p>
        </w:tc>
        <w:tc>
          <w:tcPr>
            <w:tcW w:w="4251" w:type="dxa"/>
            <w:vMerge/>
            <w:hideMark/>
          </w:tcPr>
          <w:p w14:paraId="611F6FE0" w14:textId="77777777" w:rsidR="005F46DB" w:rsidRPr="00E83E87" w:rsidRDefault="005F46DB" w:rsidP="005F46DB">
            <w:pPr>
              <w:rPr>
                <w:color w:val="000000" w:themeColor="text1"/>
                <w:sz w:val="20"/>
                <w:szCs w:val="20"/>
              </w:rPr>
            </w:pPr>
          </w:p>
        </w:tc>
        <w:tc>
          <w:tcPr>
            <w:tcW w:w="1641" w:type="dxa"/>
          </w:tcPr>
          <w:p w14:paraId="0E13D43F"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29C22FA2" w14:textId="77777777" w:rsidR="005F46DB" w:rsidRPr="00E83E87" w:rsidRDefault="005F46DB" w:rsidP="005F46DB">
            <w:pPr>
              <w:jc w:val="center"/>
              <w:rPr>
                <w:color w:val="0D0D0D"/>
                <w:sz w:val="20"/>
                <w:szCs w:val="20"/>
              </w:rPr>
            </w:pPr>
            <w:r>
              <w:rPr>
                <w:color w:val="0D0D0D"/>
                <w:sz w:val="20"/>
                <w:szCs w:val="20"/>
              </w:rPr>
              <w:t>1861,4</w:t>
            </w:r>
          </w:p>
        </w:tc>
        <w:tc>
          <w:tcPr>
            <w:tcW w:w="1146" w:type="dxa"/>
            <w:noWrap/>
            <w:hideMark/>
          </w:tcPr>
          <w:p w14:paraId="19AA1CEA"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noWrap/>
            <w:hideMark/>
          </w:tcPr>
          <w:p w14:paraId="2E24064A"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37121116" w14:textId="77777777" w:rsidR="005F46DB" w:rsidRPr="00E83E87" w:rsidRDefault="005F46DB" w:rsidP="005F46DB">
            <w:pPr>
              <w:jc w:val="center"/>
              <w:rPr>
                <w:sz w:val="20"/>
                <w:szCs w:val="20"/>
              </w:rPr>
            </w:pPr>
            <w:r w:rsidRPr="00E83E87">
              <w:rPr>
                <w:sz w:val="20"/>
                <w:szCs w:val="20"/>
              </w:rPr>
              <w:t>0,0</w:t>
            </w:r>
          </w:p>
        </w:tc>
        <w:tc>
          <w:tcPr>
            <w:tcW w:w="1001" w:type="dxa"/>
            <w:hideMark/>
          </w:tcPr>
          <w:p w14:paraId="4B26486A"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16B4F908"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37C25850" w14:textId="77777777" w:rsidR="005F46DB" w:rsidRPr="00E83E87" w:rsidRDefault="005F46DB" w:rsidP="005F46DB">
            <w:pPr>
              <w:jc w:val="center"/>
              <w:rPr>
                <w:color w:val="000000" w:themeColor="text1"/>
                <w:sz w:val="20"/>
                <w:szCs w:val="20"/>
              </w:rPr>
            </w:pPr>
            <w:r w:rsidRPr="00E83E87">
              <w:rPr>
                <w:color w:val="000000" w:themeColor="text1"/>
                <w:sz w:val="20"/>
                <w:szCs w:val="20"/>
              </w:rPr>
              <w:t>908,0</w:t>
            </w:r>
          </w:p>
        </w:tc>
        <w:tc>
          <w:tcPr>
            <w:tcW w:w="1089" w:type="dxa"/>
            <w:hideMark/>
          </w:tcPr>
          <w:p w14:paraId="35C2B594" w14:textId="77777777" w:rsidR="005F46DB" w:rsidRPr="00E83E87" w:rsidRDefault="005F46DB" w:rsidP="005F46DB">
            <w:pPr>
              <w:jc w:val="center"/>
              <w:rPr>
                <w:color w:val="000000" w:themeColor="text1"/>
                <w:sz w:val="20"/>
                <w:szCs w:val="20"/>
              </w:rPr>
            </w:pPr>
            <w:r w:rsidRPr="00E83E87">
              <w:rPr>
                <w:color w:val="000000" w:themeColor="text1"/>
                <w:sz w:val="20"/>
                <w:szCs w:val="20"/>
              </w:rPr>
              <w:t>953,4</w:t>
            </w:r>
          </w:p>
        </w:tc>
      </w:tr>
      <w:tr w:rsidR="005F46DB" w:rsidRPr="00E83E87" w14:paraId="53A719A3" w14:textId="77777777" w:rsidTr="00B957DE">
        <w:trPr>
          <w:trHeight w:val="368"/>
          <w:jc w:val="center"/>
        </w:trPr>
        <w:tc>
          <w:tcPr>
            <w:tcW w:w="611" w:type="dxa"/>
            <w:vMerge w:val="restart"/>
            <w:hideMark/>
          </w:tcPr>
          <w:p w14:paraId="26EABC34" w14:textId="77777777" w:rsidR="005F46DB" w:rsidRPr="00E83E87" w:rsidRDefault="005F46DB" w:rsidP="005F46DB">
            <w:pPr>
              <w:jc w:val="center"/>
              <w:rPr>
                <w:color w:val="000000" w:themeColor="text1"/>
                <w:sz w:val="20"/>
                <w:szCs w:val="20"/>
              </w:rPr>
            </w:pPr>
            <w:r w:rsidRPr="00E83E87">
              <w:rPr>
                <w:color w:val="000000" w:themeColor="text1"/>
                <w:sz w:val="20"/>
                <w:szCs w:val="20"/>
              </w:rPr>
              <w:t>1.1.2.2</w:t>
            </w:r>
          </w:p>
        </w:tc>
        <w:tc>
          <w:tcPr>
            <w:tcW w:w="4251" w:type="dxa"/>
            <w:vMerge w:val="restart"/>
            <w:hideMark/>
          </w:tcPr>
          <w:p w14:paraId="1642D994" w14:textId="77777777" w:rsidR="005F46DB" w:rsidRPr="00E83E87" w:rsidRDefault="005F46DB" w:rsidP="005F46DB">
            <w:pPr>
              <w:rPr>
                <w:color w:val="000000" w:themeColor="text1"/>
                <w:sz w:val="20"/>
                <w:szCs w:val="20"/>
              </w:rPr>
            </w:pPr>
            <w:r w:rsidRPr="00E83E87">
              <w:rPr>
                <w:color w:val="000000" w:themeColor="text1"/>
                <w:sz w:val="20"/>
                <w:szCs w:val="20"/>
              </w:rPr>
              <w:t xml:space="preserve">Создание системы «Умный микрорайон» и развитие системы </w:t>
            </w:r>
          </w:p>
        </w:tc>
        <w:tc>
          <w:tcPr>
            <w:tcW w:w="1641" w:type="dxa"/>
          </w:tcPr>
          <w:p w14:paraId="1DA1CF92"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63A4CE7B" w14:textId="77777777" w:rsidR="005F46DB" w:rsidRPr="00E83E87" w:rsidRDefault="005F46DB" w:rsidP="005F46DB">
            <w:pPr>
              <w:jc w:val="center"/>
              <w:rPr>
                <w:color w:val="000000" w:themeColor="text1"/>
                <w:sz w:val="20"/>
                <w:szCs w:val="20"/>
              </w:rPr>
            </w:pPr>
            <w:r>
              <w:rPr>
                <w:color w:val="000000" w:themeColor="text1"/>
                <w:sz w:val="20"/>
                <w:szCs w:val="20"/>
              </w:rPr>
              <w:t>12</w:t>
            </w:r>
            <w:r w:rsidRPr="00E83E87">
              <w:rPr>
                <w:color w:val="000000" w:themeColor="text1"/>
                <w:sz w:val="20"/>
                <w:szCs w:val="20"/>
              </w:rPr>
              <w:t>30,0</w:t>
            </w:r>
          </w:p>
        </w:tc>
        <w:tc>
          <w:tcPr>
            <w:tcW w:w="1146" w:type="dxa"/>
            <w:noWrap/>
            <w:hideMark/>
          </w:tcPr>
          <w:p w14:paraId="44923899"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38921F59"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58C96409"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410F8AC8"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0C4BE883"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57239280" w14:textId="77777777" w:rsidR="005F46DB" w:rsidRPr="00E83E87" w:rsidRDefault="005F46DB" w:rsidP="005F46DB">
            <w:pPr>
              <w:jc w:val="center"/>
              <w:rPr>
                <w:color w:val="000000" w:themeColor="text1"/>
                <w:sz w:val="20"/>
                <w:szCs w:val="20"/>
              </w:rPr>
            </w:pPr>
            <w:r w:rsidRPr="00E83E87">
              <w:rPr>
                <w:color w:val="000000" w:themeColor="text1"/>
                <w:sz w:val="20"/>
                <w:szCs w:val="20"/>
              </w:rPr>
              <w:t>600,0</w:t>
            </w:r>
          </w:p>
        </w:tc>
        <w:tc>
          <w:tcPr>
            <w:tcW w:w="1089" w:type="dxa"/>
            <w:hideMark/>
          </w:tcPr>
          <w:p w14:paraId="0AB81916" w14:textId="77777777" w:rsidR="005F46DB" w:rsidRPr="00E83E87" w:rsidRDefault="005F46DB" w:rsidP="005F46DB">
            <w:pPr>
              <w:jc w:val="center"/>
              <w:rPr>
                <w:color w:val="000000" w:themeColor="text1"/>
                <w:sz w:val="20"/>
                <w:szCs w:val="20"/>
              </w:rPr>
            </w:pPr>
            <w:r w:rsidRPr="00E83E87">
              <w:rPr>
                <w:color w:val="000000" w:themeColor="text1"/>
                <w:sz w:val="20"/>
                <w:szCs w:val="20"/>
              </w:rPr>
              <w:t>630,0</w:t>
            </w:r>
          </w:p>
        </w:tc>
      </w:tr>
      <w:tr w:rsidR="005F46DB" w:rsidRPr="00E83E87" w14:paraId="505573C3" w14:textId="77777777" w:rsidTr="00B957DE">
        <w:trPr>
          <w:trHeight w:val="531"/>
          <w:jc w:val="center"/>
        </w:trPr>
        <w:tc>
          <w:tcPr>
            <w:tcW w:w="611" w:type="dxa"/>
            <w:vMerge/>
            <w:hideMark/>
          </w:tcPr>
          <w:p w14:paraId="4C8F6857" w14:textId="77777777" w:rsidR="005F46DB" w:rsidRPr="00E83E87" w:rsidRDefault="005F46DB" w:rsidP="005F46DB">
            <w:pPr>
              <w:jc w:val="center"/>
              <w:rPr>
                <w:color w:val="000000" w:themeColor="text1"/>
                <w:sz w:val="20"/>
                <w:szCs w:val="20"/>
              </w:rPr>
            </w:pPr>
          </w:p>
        </w:tc>
        <w:tc>
          <w:tcPr>
            <w:tcW w:w="4251" w:type="dxa"/>
            <w:vMerge/>
            <w:hideMark/>
          </w:tcPr>
          <w:p w14:paraId="34A2C18D" w14:textId="77777777" w:rsidR="005F46DB" w:rsidRPr="00E83E87" w:rsidRDefault="005F46DB" w:rsidP="005F46DB">
            <w:pPr>
              <w:rPr>
                <w:color w:val="000000" w:themeColor="text1"/>
                <w:sz w:val="20"/>
                <w:szCs w:val="20"/>
              </w:rPr>
            </w:pPr>
          </w:p>
        </w:tc>
        <w:tc>
          <w:tcPr>
            <w:tcW w:w="1641" w:type="dxa"/>
          </w:tcPr>
          <w:p w14:paraId="62E7FFEF"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79525920" w14:textId="77777777" w:rsidR="005F46DB" w:rsidRPr="00E83E87" w:rsidRDefault="005F46DB" w:rsidP="005F46DB">
            <w:pPr>
              <w:jc w:val="center"/>
              <w:rPr>
                <w:color w:val="000000" w:themeColor="text1"/>
                <w:sz w:val="20"/>
                <w:szCs w:val="20"/>
              </w:rPr>
            </w:pPr>
            <w:r w:rsidRPr="00E83E87">
              <w:rPr>
                <w:color w:val="000000" w:themeColor="text1"/>
                <w:sz w:val="20"/>
                <w:szCs w:val="20"/>
              </w:rPr>
              <w:t>1</w:t>
            </w:r>
            <w:r>
              <w:rPr>
                <w:color w:val="000000" w:themeColor="text1"/>
                <w:sz w:val="20"/>
                <w:szCs w:val="20"/>
              </w:rPr>
              <w:t>2</w:t>
            </w:r>
            <w:r w:rsidRPr="00E83E87">
              <w:rPr>
                <w:color w:val="000000" w:themeColor="text1"/>
                <w:sz w:val="20"/>
                <w:szCs w:val="20"/>
              </w:rPr>
              <w:t>30,0</w:t>
            </w:r>
          </w:p>
        </w:tc>
        <w:tc>
          <w:tcPr>
            <w:tcW w:w="1146" w:type="dxa"/>
            <w:noWrap/>
            <w:hideMark/>
          </w:tcPr>
          <w:p w14:paraId="673210A4"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06B552B3"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75325ED0"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286C3DD6"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5B8D0059"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4B534CB8" w14:textId="77777777" w:rsidR="005F46DB" w:rsidRPr="00E83E87" w:rsidRDefault="005F46DB" w:rsidP="005F46DB">
            <w:pPr>
              <w:jc w:val="center"/>
              <w:rPr>
                <w:color w:val="000000" w:themeColor="text1"/>
                <w:sz w:val="20"/>
                <w:szCs w:val="20"/>
              </w:rPr>
            </w:pPr>
            <w:r w:rsidRPr="00E83E87">
              <w:rPr>
                <w:color w:val="000000" w:themeColor="text1"/>
                <w:sz w:val="20"/>
                <w:szCs w:val="20"/>
              </w:rPr>
              <w:t>600,0</w:t>
            </w:r>
          </w:p>
        </w:tc>
        <w:tc>
          <w:tcPr>
            <w:tcW w:w="1089" w:type="dxa"/>
            <w:hideMark/>
          </w:tcPr>
          <w:p w14:paraId="55B30862" w14:textId="77777777" w:rsidR="005F46DB" w:rsidRPr="00E83E87" w:rsidRDefault="005F46DB" w:rsidP="005F46DB">
            <w:pPr>
              <w:jc w:val="center"/>
              <w:rPr>
                <w:color w:val="000000" w:themeColor="text1"/>
                <w:sz w:val="20"/>
                <w:szCs w:val="20"/>
              </w:rPr>
            </w:pPr>
            <w:r w:rsidRPr="00E83E87">
              <w:rPr>
                <w:color w:val="000000" w:themeColor="text1"/>
                <w:sz w:val="20"/>
                <w:szCs w:val="20"/>
              </w:rPr>
              <w:t>630,0</w:t>
            </w:r>
          </w:p>
        </w:tc>
      </w:tr>
      <w:tr w:rsidR="005F46DB" w:rsidRPr="00E83E87" w14:paraId="2B78CD65" w14:textId="77777777" w:rsidTr="00B957DE">
        <w:trPr>
          <w:trHeight w:val="298"/>
          <w:jc w:val="center"/>
        </w:trPr>
        <w:tc>
          <w:tcPr>
            <w:tcW w:w="611" w:type="dxa"/>
            <w:vMerge w:val="restart"/>
            <w:hideMark/>
          </w:tcPr>
          <w:p w14:paraId="7946E9B6" w14:textId="77777777" w:rsidR="005F46DB" w:rsidRPr="00E83E87" w:rsidRDefault="005F46DB" w:rsidP="005F46DB">
            <w:pPr>
              <w:jc w:val="center"/>
              <w:rPr>
                <w:color w:val="000000" w:themeColor="text1"/>
                <w:sz w:val="20"/>
                <w:szCs w:val="20"/>
              </w:rPr>
            </w:pPr>
            <w:r w:rsidRPr="00E83E87">
              <w:rPr>
                <w:color w:val="000000" w:themeColor="text1"/>
                <w:sz w:val="20"/>
                <w:szCs w:val="20"/>
              </w:rPr>
              <w:t>1.1.2.3</w:t>
            </w:r>
          </w:p>
        </w:tc>
        <w:tc>
          <w:tcPr>
            <w:tcW w:w="4251" w:type="dxa"/>
            <w:vMerge w:val="restart"/>
            <w:hideMark/>
          </w:tcPr>
          <w:p w14:paraId="3080DE35" w14:textId="77777777" w:rsidR="005F46DB" w:rsidRPr="00E83E87" w:rsidRDefault="005F46DB" w:rsidP="005F46DB">
            <w:pPr>
              <w:rPr>
                <w:color w:val="000000" w:themeColor="text1"/>
                <w:sz w:val="20"/>
                <w:szCs w:val="20"/>
              </w:rPr>
            </w:pPr>
            <w:r w:rsidRPr="00E83E87">
              <w:rPr>
                <w:color w:val="000000" w:themeColor="text1"/>
                <w:sz w:val="20"/>
                <w:szCs w:val="20"/>
              </w:rPr>
              <w:t xml:space="preserve">Внедрение технологий телемедицины и их развитие </w:t>
            </w:r>
          </w:p>
        </w:tc>
        <w:tc>
          <w:tcPr>
            <w:tcW w:w="1641" w:type="dxa"/>
          </w:tcPr>
          <w:p w14:paraId="5AD97117"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62D47764" w14:textId="77777777" w:rsidR="005F46DB" w:rsidRPr="00E83E87" w:rsidRDefault="005F46DB" w:rsidP="005F46DB">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14:paraId="0BF510B9"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noWrap/>
            <w:hideMark/>
          </w:tcPr>
          <w:p w14:paraId="538F3111"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375A4B4B" w14:textId="77777777" w:rsidR="005F46DB" w:rsidRPr="00E83E87" w:rsidRDefault="005F46DB" w:rsidP="005F46DB">
            <w:pPr>
              <w:jc w:val="center"/>
              <w:rPr>
                <w:sz w:val="20"/>
                <w:szCs w:val="20"/>
              </w:rPr>
            </w:pPr>
            <w:r w:rsidRPr="00E83E87">
              <w:rPr>
                <w:sz w:val="20"/>
                <w:szCs w:val="20"/>
              </w:rPr>
              <w:t>0,0</w:t>
            </w:r>
          </w:p>
        </w:tc>
        <w:tc>
          <w:tcPr>
            <w:tcW w:w="1001" w:type="dxa"/>
            <w:hideMark/>
          </w:tcPr>
          <w:p w14:paraId="1E07483A"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186A9398"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4BACDC60" w14:textId="77777777" w:rsidR="005F46DB" w:rsidRPr="00E83E87" w:rsidRDefault="005F46DB" w:rsidP="005F46DB">
            <w:pPr>
              <w:jc w:val="center"/>
              <w:rPr>
                <w:color w:val="000000" w:themeColor="text1"/>
                <w:sz w:val="20"/>
                <w:szCs w:val="20"/>
              </w:rPr>
            </w:pPr>
            <w:r w:rsidRPr="00E83E87">
              <w:rPr>
                <w:color w:val="000000" w:themeColor="text1"/>
                <w:sz w:val="20"/>
                <w:szCs w:val="20"/>
              </w:rPr>
              <w:t>2700,0</w:t>
            </w:r>
          </w:p>
        </w:tc>
        <w:tc>
          <w:tcPr>
            <w:tcW w:w="1089" w:type="dxa"/>
            <w:hideMark/>
          </w:tcPr>
          <w:p w14:paraId="418F2485" w14:textId="77777777" w:rsidR="005F46DB" w:rsidRPr="00E83E87" w:rsidRDefault="005F46DB" w:rsidP="005F46DB">
            <w:pPr>
              <w:jc w:val="center"/>
              <w:rPr>
                <w:color w:val="000000" w:themeColor="text1"/>
                <w:sz w:val="20"/>
                <w:szCs w:val="20"/>
              </w:rPr>
            </w:pPr>
            <w:r w:rsidRPr="00E83E87">
              <w:rPr>
                <w:color w:val="000000" w:themeColor="text1"/>
                <w:sz w:val="20"/>
                <w:szCs w:val="20"/>
              </w:rPr>
              <w:t>2835,0</w:t>
            </w:r>
          </w:p>
        </w:tc>
      </w:tr>
      <w:tr w:rsidR="005F46DB" w:rsidRPr="00E83E87" w14:paraId="241E3272" w14:textId="77777777" w:rsidTr="00B957DE">
        <w:trPr>
          <w:trHeight w:val="450"/>
          <w:jc w:val="center"/>
        </w:trPr>
        <w:tc>
          <w:tcPr>
            <w:tcW w:w="611" w:type="dxa"/>
            <w:vMerge/>
            <w:hideMark/>
          </w:tcPr>
          <w:p w14:paraId="546C75AE" w14:textId="77777777" w:rsidR="005F46DB" w:rsidRPr="00E83E87" w:rsidRDefault="005F46DB" w:rsidP="005F46DB">
            <w:pPr>
              <w:jc w:val="center"/>
              <w:rPr>
                <w:color w:val="000000" w:themeColor="text1"/>
                <w:sz w:val="20"/>
                <w:szCs w:val="20"/>
              </w:rPr>
            </w:pPr>
          </w:p>
        </w:tc>
        <w:tc>
          <w:tcPr>
            <w:tcW w:w="4251" w:type="dxa"/>
            <w:vMerge/>
            <w:hideMark/>
          </w:tcPr>
          <w:p w14:paraId="5FEB73D1" w14:textId="77777777" w:rsidR="005F46DB" w:rsidRPr="00E83E87" w:rsidRDefault="005F46DB" w:rsidP="005F46DB">
            <w:pPr>
              <w:rPr>
                <w:color w:val="000000" w:themeColor="text1"/>
                <w:sz w:val="20"/>
                <w:szCs w:val="20"/>
              </w:rPr>
            </w:pPr>
          </w:p>
        </w:tc>
        <w:tc>
          <w:tcPr>
            <w:tcW w:w="1641" w:type="dxa"/>
          </w:tcPr>
          <w:p w14:paraId="66C7106F" w14:textId="77777777" w:rsidR="005F46DB" w:rsidRDefault="005F46DB" w:rsidP="005F46DB">
            <w:pPr>
              <w:rPr>
                <w:bCs/>
                <w:color w:val="000000" w:themeColor="text1"/>
                <w:sz w:val="20"/>
                <w:szCs w:val="20"/>
              </w:rPr>
            </w:pPr>
            <w:r w:rsidRPr="00E83E87">
              <w:rPr>
                <w:bCs/>
                <w:color w:val="000000" w:themeColor="text1"/>
                <w:sz w:val="20"/>
                <w:szCs w:val="20"/>
              </w:rPr>
              <w:t>Областной бюджет </w:t>
            </w:r>
          </w:p>
          <w:p w14:paraId="7DCE67A9" w14:textId="77777777" w:rsidR="005F46DB" w:rsidRDefault="005F46DB" w:rsidP="005F46DB">
            <w:pPr>
              <w:rPr>
                <w:bCs/>
                <w:color w:val="000000" w:themeColor="text1"/>
                <w:sz w:val="20"/>
                <w:szCs w:val="20"/>
              </w:rPr>
            </w:pPr>
          </w:p>
          <w:p w14:paraId="726BA977" w14:textId="77777777" w:rsidR="005F46DB" w:rsidRPr="00E83E87" w:rsidRDefault="005F46DB" w:rsidP="005F46DB">
            <w:pPr>
              <w:rPr>
                <w:color w:val="000000" w:themeColor="text1"/>
                <w:sz w:val="20"/>
                <w:szCs w:val="20"/>
              </w:rPr>
            </w:pPr>
          </w:p>
        </w:tc>
        <w:tc>
          <w:tcPr>
            <w:tcW w:w="1145" w:type="dxa"/>
            <w:hideMark/>
          </w:tcPr>
          <w:p w14:paraId="275129CD" w14:textId="77777777" w:rsidR="005F46DB" w:rsidRPr="00E83E87" w:rsidRDefault="005F46DB" w:rsidP="005F46DB">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14:paraId="6FBD62C7"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noWrap/>
            <w:hideMark/>
          </w:tcPr>
          <w:p w14:paraId="4F836D2B" w14:textId="77777777" w:rsidR="005F46DB" w:rsidRPr="00567583" w:rsidRDefault="005F46DB" w:rsidP="005F46DB">
            <w:pPr>
              <w:jc w:val="center"/>
              <w:rPr>
                <w:sz w:val="20"/>
                <w:szCs w:val="20"/>
              </w:rPr>
            </w:pPr>
            <w:r w:rsidRPr="00567583">
              <w:rPr>
                <w:sz w:val="20"/>
                <w:szCs w:val="20"/>
              </w:rPr>
              <w:t>0,0</w:t>
            </w:r>
          </w:p>
        </w:tc>
        <w:tc>
          <w:tcPr>
            <w:tcW w:w="1002" w:type="dxa"/>
            <w:noWrap/>
            <w:hideMark/>
          </w:tcPr>
          <w:p w14:paraId="7FFFF4A4" w14:textId="77777777" w:rsidR="005F46DB" w:rsidRPr="00E83E87" w:rsidRDefault="005F46DB" w:rsidP="005F46DB">
            <w:pPr>
              <w:jc w:val="center"/>
              <w:rPr>
                <w:sz w:val="20"/>
                <w:szCs w:val="20"/>
              </w:rPr>
            </w:pPr>
            <w:r w:rsidRPr="00E83E87">
              <w:rPr>
                <w:sz w:val="20"/>
                <w:szCs w:val="20"/>
              </w:rPr>
              <w:t>0,0</w:t>
            </w:r>
          </w:p>
        </w:tc>
        <w:tc>
          <w:tcPr>
            <w:tcW w:w="1001" w:type="dxa"/>
            <w:hideMark/>
          </w:tcPr>
          <w:p w14:paraId="1959389B"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0EDD640F"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5E544D71" w14:textId="77777777" w:rsidR="005F46DB" w:rsidRPr="00E83E87" w:rsidRDefault="005F46DB" w:rsidP="005F46DB">
            <w:pPr>
              <w:jc w:val="center"/>
              <w:rPr>
                <w:color w:val="000000" w:themeColor="text1"/>
                <w:sz w:val="20"/>
                <w:szCs w:val="20"/>
              </w:rPr>
            </w:pPr>
            <w:r w:rsidRPr="00E83E87">
              <w:rPr>
                <w:color w:val="000000" w:themeColor="text1"/>
                <w:sz w:val="20"/>
                <w:szCs w:val="20"/>
              </w:rPr>
              <w:t>2700,0</w:t>
            </w:r>
          </w:p>
        </w:tc>
        <w:tc>
          <w:tcPr>
            <w:tcW w:w="1089" w:type="dxa"/>
            <w:hideMark/>
          </w:tcPr>
          <w:p w14:paraId="632BD884" w14:textId="77777777" w:rsidR="005F46DB" w:rsidRPr="00E83E87" w:rsidRDefault="005F46DB" w:rsidP="005F46DB">
            <w:pPr>
              <w:jc w:val="center"/>
              <w:rPr>
                <w:color w:val="000000" w:themeColor="text1"/>
                <w:sz w:val="20"/>
                <w:szCs w:val="20"/>
              </w:rPr>
            </w:pPr>
            <w:r w:rsidRPr="00E83E87">
              <w:rPr>
                <w:color w:val="000000" w:themeColor="text1"/>
                <w:sz w:val="20"/>
                <w:szCs w:val="20"/>
              </w:rPr>
              <w:t>2835,0</w:t>
            </w:r>
          </w:p>
        </w:tc>
      </w:tr>
      <w:tr w:rsidR="005F46DB" w:rsidRPr="00E83E87" w14:paraId="17E7B2CA" w14:textId="77777777" w:rsidTr="00B957DE">
        <w:trPr>
          <w:trHeight w:val="342"/>
          <w:jc w:val="center"/>
        </w:trPr>
        <w:tc>
          <w:tcPr>
            <w:tcW w:w="611" w:type="dxa"/>
            <w:vMerge w:val="restart"/>
            <w:hideMark/>
          </w:tcPr>
          <w:p w14:paraId="358207DF" w14:textId="77777777" w:rsidR="005F46DB" w:rsidRPr="00E83E87" w:rsidRDefault="005F46DB" w:rsidP="005F46DB">
            <w:pPr>
              <w:jc w:val="center"/>
              <w:rPr>
                <w:color w:val="000000" w:themeColor="text1"/>
                <w:sz w:val="20"/>
                <w:szCs w:val="20"/>
              </w:rPr>
            </w:pPr>
            <w:r w:rsidRPr="00E83E87">
              <w:rPr>
                <w:color w:val="000000" w:themeColor="text1"/>
                <w:sz w:val="20"/>
                <w:szCs w:val="20"/>
              </w:rPr>
              <w:t>1.1.2.4</w:t>
            </w:r>
          </w:p>
        </w:tc>
        <w:tc>
          <w:tcPr>
            <w:tcW w:w="4251" w:type="dxa"/>
            <w:vMerge w:val="restart"/>
            <w:hideMark/>
          </w:tcPr>
          <w:p w14:paraId="5874C24A" w14:textId="77777777" w:rsidR="005F46DB" w:rsidRPr="00E83E87" w:rsidRDefault="005F46DB" w:rsidP="005F46DB">
            <w:pPr>
              <w:rPr>
                <w:color w:val="000000" w:themeColor="text1"/>
                <w:sz w:val="20"/>
                <w:szCs w:val="20"/>
              </w:rPr>
            </w:pPr>
            <w:r w:rsidRPr="00E83E87">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Еврейской автономной области и муниципальными образованиями Еврейской автономной области и развитие системы  </w:t>
            </w:r>
          </w:p>
        </w:tc>
        <w:tc>
          <w:tcPr>
            <w:tcW w:w="1641" w:type="dxa"/>
          </w:tcPr>
          <w:p w14:paraId="124E6747"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64DCD2D3" w14:textId="77777777" w:rsidR="005F46DB" w:rsidRPr="00E83E87" w:rsidRDefault="005F46DB" w:rsidP="005F46DB">
            <w:pPr>
              <w:jc w:val="center"/>
              <w:rPr>
                <w:color w:val="000000" w:themeColor="text1"/>
                <w:sz w:val="20"/>
                <w:szCs w:val="20"/>
              </w:rPr>
            </w:pPr>
            <w:r w:rsidRPr="00E83E87">
              <w:rPr>
                <w:color w:val="000000" w:themeColor="text1"/>
                <w:sz w:val="20"/>
                <w:szCs w:val="20"/>
              </w:rPr>
              <w:t>5600,7</w:t>
            </w:r>
          </w:p>
        </w:tc>
        <w:tc>
          <w:tcPr>
            <w:tcW w:w="1146" w:type="dxa"/>
            <w:noWrap/>
            <w:hideMark/>
          </w:tcPr>
          <w:p w14:paraId="0690E629"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7FDA6FE2"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7A032BC2"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66B298A7" w14:textId="77777777" w:rsidR="005F46DB" w:rsidRPr="00E83E87" w:rsidRDefault="005F46DB" w:rsidP="005F46DB">
            <w:pPr>
              <w:jc w:val="center"/>
              <w:rPr>
                <w:sz w:val="20"/>
                <w:szCs w:val="20"/>
              </w:rPr>
            </w:pPr>
            <w:r w:rsidRPr="00E83E87">
              <w:rPr>
                <w:bCs/>
                <w:color w:val="000000" w:themeColor="text1"/>
                <w:sz w:val="20"/>
                <w:szCs w:val="20"/>
              </w:rPr>
              <w:t>0,0</w:t>
            </w:r>
          </w:p>
        </w:tc>
        <w:tc>
          <w:tcPr>
            <w:tcW w:w="1014" w:type="dxa"/>
            <w:hideMark/>
          </w:tcPr>
          <w:p w14:paraId="6C971D26"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7C463CE0" w14:textId="77777777" w:rsidR="005F46DB" w:rsidRPr="00E83E87" w:rsidRDefault="005F46DB" w:rsidP="005F46DB">
            <w:pPr>
              <w:jc w:val="center"/>
              <w:rPr>
                <w:sz w:val="20"/>
                <w:szCs w:val="20"/>
              </w:rPr>
            </w:pPr>
            <w:r w:rsidRPr="00E83E87">
              <w:rPr>
                <w:bCs/>
                <w:color w:val="000000" w:themeColor="text1"/>
                <w:sz w:val="20"/>
                <w:szCs w:val="20"/>
              </w:rPr>
              <w:t>0,0</w:t>
            </w:r>
          </w:p>
        </w:tc>
        <w:tc>
          <w:tcPr>
            <w:tcW w:w="1089" w:type="dxa"/>
            <w:hideMark/>
          </w:tcPr>
          <w:p w14:paraId="2D9A6A2B" w14:textId="77777777" w:rsidR="005F46DB" w:rsidRPr="00E83E87" w:rsidRDefault="005F46DB" w:rsidP="005F46DB">
            <w:pPr>
              <w:jc w:val="center"/>
              <w:rPr>
                <w:color w:val="000000" w:themeColor="text1"/>
                <w:sz w:val="20"/>
                <w:szCs w:val="20"/>
              </w:rPr>
            </w:pPr>
            <w:r w:rsidRPr="00E83E87">
              <w:rPr>
                <w:color w:val="000000" w:themeColor="text1"/>
                <w:sz w:val="20"/>
                <w:szCs w:val="20"/>
              </w:rPr>
              <w:t>5600,7</w:t>
            </w:r>
          </w:p>
        </w:tc>
      </w:tr>
      <w:tr w:rsidR="005F46DB" w:rsidRPr="00E83E87" w14:paraId="4903B423" w14:textId="77777777" w:rsidTr="00B957DE">
        <w:trPr>
          <w:trHeight w:val="618"/>
          <w:jc w:val="center"/>
        </w:trPr>
        <w:tc>
          <w:tcPr>
            <w:tcW w:w="611" w:type="dxa"/>
            <w:vMerge/>
            <w:hideMark/>
          </w:tcPr>
          <w:p w14:paraId="2EC2A795" w14:textId="77777777" w:rsidR="005F46DB" w:rsidRPr="00E83E87" w:rsidRDefault="005F46DB" w:rsidP="005F46DB">
            <w:pPr>
              <w:jc w:val="center"/>
              <w:rPr>
                <w:color w:val="000000" w:themeColor="text1"/>
                <w:sz w:val="20"/>
                <w:szCs w:val="20"/>
              </w:rPr>
            </w:pPr>
          </w:p>
        </w:tc>
        <w:tc>
          <w:tcPr>
            <w:tcW w:w="4251" w:type="dxa"/>
            <w:vMerge/>
            <w:hideMark/>
          </w:tcPr>
          <w:p w14:paraId="7CA3BB71" w14:textId="77777777" w:rsidR="005F46DB" w:rsidRPr="00E83E87" w:rsidRDefault="005F46DB" w:rsidP="005F46DB">
            <w:pPr>
              <w:rPr>
                <w:color w:val="000000" w:themeColor="text1"/>
                <w:sz w:val="20"/>
                <w:szCs w:val="20"/>
              </w:rPr>
            </w:pPr>
          </w:p>
        </w:tc>
        <w:tc>
          <w:tcPr>
            <w:tcW w:w="1641" w:type="dxa"/>
          </w:tcPr>
          <w:p w14:paraId="305AE6B9"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2A5206AC" w14:textId="77777777" w:rsidR="005F46DB" w:rsidRPr="00E83E87" w:rsidRDefault="005F46DB" w:rsidP="005F46DB">
            <w:pPr>
              <w:jc w:val="center"/>
              <w:rPr>
                <w:color w:val="000000" w:themeColor="text1"/>
                <w:sz w:val="20"/>
                <w:szCs w:val="20"/>
              </w:rPr>
            </w:pPr>
            <w:r w:rsidRPr="00E83E87">
              <w:rPr>
                <w:color w:val="000000" w:themeColor="text1"/>
                <w:sz w:val="20"/>
                <w:szCs w:val="20"/>
              </w:rPr>
              <w:t>5600,7</w:t>
            </w:r>
          </w:p>
        </w:tc>
        <w:tc>
          <w:tcPr>
            <w:tcW w:w="1146" w:type="dxa"/>
            <w:noWrap/>
            <w:hideMark/>
          </w:tcPr>
          <w:p w14:paraId="27D6C88E"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75D8C1C8"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178EF977"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6304FB9B" w14:textId="77777777" w:rsidR="005F46DB" w:rsidRPr="00E83E87" w:rsidRDefault="005F46DB" w:rsidP="005F46DB">
            <w:pPr>
              <w:jc w:val="center"/>
              <w:rPr>
                <w:sz w:val="20"/>
                <w:szCs w:val="20"/>
              </w:rPr>
            </w:pPr>
            <w:r w:rsidRPr="00E83E87">
              <w:rPr>
                <w:bCs/>
                <w:color w:val="000000" w:themeColor="text1"/>
                <w:sz w:val="20"/>
                <w:szCs w:val="20"/>
              </w:rPr>
              <w:t>0,0</w:t>
            </w:r>
          </w:p>
        </w:tc>
        <w:tc>
          <w:tcPr>
            <w:tcW w:w="1014" w:type="dxa"/>
            <w:hideMark/>
          </w:tcPr>
          <w:p w14:paraId="51355E0C"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0765CC0D" w14:textId="77777777" w:rsidR="005F46DB" w:rsidRPr="00E83E87" w:rsidRDefault="005F46DB" w:rsidP="005F46DB">
            <w:pPr>
              <w:jc w:val="center"/>
              <w:rPr>
                <w:sz w:val="20"/>
                <w:szCs w:val="20"/>
              </w:rPr>
            </w:pPr>
            <w:r w:rsidRPr="00E83E87">
              <w:rPr>
                <w:bCs/>
                <w:color w:val="000000" w:themeColor="text1"/>
                <w:sz w:val="20"/>
                <w:szCs w:val="20"/>
              </w:rPr>
              <w:t>0,0</w:t>
            </w:r>
          </w:p>
        </w:tc>
        <w:tc>
          <w:tcPr>
            <w:tcW w:w="1089" w:type="dxa"/>
            <w:hideMark/>
          </w:tcPr>
          <w:p w14:paraId="6751D275" w14:textId="77777777" w:rsidR="005F46DB" w:rsidRPr="00E83E87" w:rsidRDefault="005F46DB" w:rsidP="005F46DB">
            <w:pPr>
              <w:jc w:val="center"/>
              <w:rPr>
                <w:color w:val="000000" w:themeColor="text1"/>
                <w:sz w:val="20"/>
                <w:szCs w:val="20"/>
              </w:rPr>
            </w:pPr>
            <w:r w:rsidRPr="00E83E87">
              <w:rPr>
                <w:color w:val="000000" w:themeColor="text1"/>
                <w:sz w:val="20"/>
                <w:szCs w:val="20"/>
              </w:rPr>
              <w:t>5600,7</w:t>
            </w:r>
          </w:p>
        </w:tc>
      </w:tr>
      <w:tr w:rsidR="005F46DB" w:rsidRPr="00E83E87" w14:paraId="4266A875" w14:textId="77777777" w:rsidTr="00B957DE">
        <w:trPr>
          <w:trHeight w:val="301"/>
          <w:jc w:val="center"/>
        </w:trPr>
        <w:tc>
          <w:tcPr>
            <w:tcW w:w="611" w:type="dxa"/>
            <w:vMerge w:val="restart"/>
            <w:hideMark/>
          </w:tcPr>
          <w:p w14:paraId="2E227031" w14:textId="77777777" w:rsidR="005F46DB" w:rsidRPr="00E83E87" w:rsidRDefault="005F46DB" w:rsidP="005F46DB">
            <w:pPr>
              <w:jc w:val="center"/>
              <w:rPr>
                <w:color w:val="000000" w:themeColor="text1"/>
                <w:sz w:val="20"/>
                <w:szCs w:val="20"/>
              </w:rPr>
            </w:pPr>
            <w:r w:rsidRPr="00E83E87">
              <w:rPr>
                <w:color w:val="000000" w:themeColor="text1"/>
                <w:sz w:val="20"/>
                <w:szCs w:val="20"/>
              </w:rPr>
              <w:t>1.1.2.5</w:t>
            </w:r>
          </w:p>
        </w:tc>
        <w:tc>
          <w:tcPr>
            <w:tcW w:w="4251" w:type="dxa"/>
            <w:vMerge w:val="restart"/>
            <w:hideMark/>
          </w:tcPr>
          <w:p w14:paraId="7A36DA98" w14:textId="77777777" w:rsidR="005F46DB" w:rsidRPr="00E83E87" w:rsidRDefault="005F46DB" w:rsidP="005F46DB">
            <w:pPr>
              <w:rPr>
                <w:color w:val="000000" w:themeColor="text1"/>
                <w:sz w:val="20"/>
                <w:szCs w:val="20"/>
              </w:rPr>
            </w:pPr>
            <w:r w:rsidRPr="00E83E87">
              <w:rPr>
                <w:color w:val="000000" w:themeColor="text1"/>
                <w:sz w:val="20"/>
                <w:szCs w:val="20"/>
              </w:rPr>
              <w:t xml:space="preserve">Внедрение региональной информационной системы «Налоги» и развитие системы </w:t>
            </w:r>
          </w:p>
        </w:tc>
        <w:tc>
          <w:tcPr>
            <w:tcW w:w="1641" w:type="dxa"/>
          </w:tcPr>
          <w:p w14:paraId="256CEE69"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5F02E8EA" w14:textId="77777777" w:rsidR="005F46DB" w:rsidRPr="00E83E87" w:rsidRDefault="005F46DB" w:rsidP="005F46DB">
            <w:pPr>
              <w:jc w:val="center"/>
              <w:rPr>
                <w:color w:val="000000" w:themeColor="text1"/>
                <w:sz w:val="20"/>
                <w:szCs w:val="20"/>
              </w:rPr>
            </w:pPr>
            <w:r w:rsidRPr="00E83E87">
              <w:rPr>
                <w:color w:val="000000" w:themeColor="text1"/>
                <w:sz w:val="20"/>
                <w:szCs w:val="20"/>
              </w:rPr>
              <w:t>28500,0</w:t>
            </w:r>
          </w:p>
        </w:tc>
        <w:tc>
          <w:tcPr>
            <w:tcW w:w="1146" w:type="dxa"/>
            <w:noWrap/>
            <w:hideMark/>
          </w:tcPr>
          <w:p w14:paraId="0DAE50BF"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735C6CE6"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3BCAB8A1"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6B19C2BD" w14:textId="77777777" w:rsidR="005F46DB" w:rsidRPr="00E83E87" w:rsidRDefault="005F46DB" w:rsidP="005F46DB">
            <w:pPr>
              <w:jc w:val="center"/>
              <w:rPr>
                <w:sz w:val="20"/>
                <w:szCs w:val="20"/>
              </w:rPr>
            </w:pPr>
            <w:r w:rsidRPr="00E83E87">
              <w:rPr>
                <w:bCs/>
                <w:color w:val="000000" w:themeColor="text1"/>
                <w:sz w:val="20"/>
                <w:szCs w:val="20"/>
              </w:rPr>
              <w:t>0,0</w:t>
            </w:r>
          </w:p>
        </w:tc>
        <w:tc>
          <w:tcPr>
            <w:tcW w:w="1014" w:type="dxa"/>
            <w:hideMark/>
          </w:tcPr>
          <w:p w14:paraId="5650CD16"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74D8ABB7" w14:textId="77777777" w:rsidR="005F46DB" w:rsidRPr="00E83E87" w:rsidRDefault="005F46DB" w:rsidP="005F46DB">
            <w:pPr>
              <w:jc w:val="center"/>
              <w:rPr>
                <w:color w:val="000000" w:themeColor="text1"/>
                <w:sz w:val="20"/>
                <w:szCs w:val="20"/>
              </w:rPr>
            </w:pPr>
            <w:r w:rsidRPr="00E83E87">
              <w:rPr>
                <w:color w:val="000000" w:themeColor="text1"/>
                <w:sz w:val="20"/>
                <w:szCs w:val="20"/>
              </w:rPr>
              <w:t>20000,0</w:t>
            </w:r>
          </w:p>
        </w:tc>
        <w:tc>
          <w:tcPr>
            <w:tcW w:w="1089" w:type="dxa"/>
            <w:hideMark/>
          </w:tcPr>
          <w:p w14:paraId="37408CCF" w14:textId="77777777" w:rsidR="005F46DB" w:rsidRPr="00E83E87" w:rsidRDefault="005F46DB" w:rsidP="005F46DB">
            <w:pPr>
              <w:jc w:val="center"/>
              <w:rPr>
                <w:color w:val="000000" w:themeColor="text1"/>
                <w:sz w:val="20"/>
                <w:szCs w:val="20"/>
              </w:rPr>
            </w:pPr>
            <w:r w:rsidRPr="00E83E87">
              <w:rPr>
                <w:color w:val="000000" w:themeColor="text1"/>
                <w:sz w:val="20"/>
                <w:szCs w:val="20"/>
              </w:rPr>
              <w:t>8500,0</w:t>
            </w:r>
          </w:p>
        </w:tc>
      </w:tr>
      <w:tr w:rsidR="005F46DB" w:rsidRPr="00E83E87" w14:paraId="31958759" w14:textId="77777777" w:rsidTr="00B957DE">
        <w:trPr>
          <w:trHeight w:val="451"/>
          <w:jc w:val="center"/>
        </w:trPr>
        <w:tc>
          <w:tcPr>
            <w:tcW w:w="611" w:type="dxa"/>
            <w:vMerge/>
            <w:hideMark/>
          </w:tcPr>
          <w:p w14:paraId="77596060" w14:textId="77777777" w:rsidR="005F46DB" w:rsidRPr="00E83E87" w:rsidRDefault="005F46DB" w:rsidP="005F46DB">
            <w:pPr>
              <w:jc w:val="center"/>
              <w:rPr>
                <w:color w:val="000000" w:themeColor="text1"/>
                <w:sz w:val="20"/>
                <w:szCs w:val="20"/>
              </w:rPr>
            </w:pPr>
          </w:p>
        </w:tc>
        <w:tc>
          <w:tcPr>
            <w:tcW w:w="4251" w:type="dxa"/>
            <w:vMerge/>
            <w:hideMark/>
          </w:tcPr>
          <w:p w14:paraId="3AD334D7" w14:textId="77777777" w:rsidR="005F46DB" w:rsidRPr="00E83E87" w:rsidRDefault="005F46DB" w:rsidP="005F46DB">
            <w:pPr>
              <w:rPr>
                <w:color w:val="000000" w:themeColor="text1"/>
                <w:sz w:val="20"/>
                <w:szCs w:val="20"/>
              </w:rPr>
            </w:pPr>
          </w:p>
        </w:tc>
        <w:tc>
          <w:tcPr>
            <w:tcW w:w="1641" w:type="dxa"/>
          </w:tcPr>
          <w:p w14:paraId="539F0095"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15E64439" w14:textId="77777777" w:rsidR="005F46DB" w:rsidRPr="00E83E87" w:rsidRDefault="005F46DB" w:rsidP="005F46DB">
            <w:pPr>
              <w:jc w:val="center"/>
              <w:rPr>
                <w:color w:val="000000" w:themeColor="text1"/>
                <w:sz w:val="20"/>
                <w:szCs w:val="20"/>
              </w:rPr>
            </w:pPr>
            <w:r w:rsidRPr="00E83E87">
              <w:rPr>
                <w:color w:val="000000" w:themeColor="text1"/>
                <w:sz w:val="20"/>
                <w:szCs w:val="20"/>
              </w:rPr>
              <w:t>28500,0</w:t>
            </w:r>
          </w:p>
        </w:tc>
        <w:tc>
          <w:tcPr>
            <w:tcW w:w="1146" w:type="dxa"/>
            <w:noWrap/>
            <w:hideMark/>
          </w:tcPr>
          <w:p w14:paraId="3DD40E5B"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0B379620"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6E86EDAA"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49587AC2" w14:textId="77777777" w:rsidR="005F46DB" w:rsidRPr="00E83E87" w:rsidRDefault="005F46DB" w:rsidP="005F46DB">
            <w:pPr>
              <w:jc w:val="center"/>
              <w:rPr>
                <w:sz w:val="20"/>
                <w:szCs w:val="20"/>
              </w:rPr>
            </w:pPr>
            <w:r w:rsidRPr="00E83E87">
              <w:rPr>
                <w:bCs/>
                <w:color w:val="000000" w:themeColor="text1"/>
                <w:sz w:val="20"/>
                <w:szCs w:val="20"/>
              </w:rPr>
              <w:t>0,0</w:t>
            </w:r>
          </w:p>
        </w:tc>
        <w:tc>
          <w:tcPr>
            <w:tcW w:w="1014" w:type="dxa"/>
            <w:hideMark/>
          </w:tcPr>
          <w:p w14:paraId="626A42CF"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2191F357" w14:textId="77777777" w:rsidR="005F46DB" w:rsidRPr="00E83E87" w:rsidRDefault="005F46DB" w:rsidP="005F46DB">
            <w:pPr>
              <w:jc w:val="center"/>
              <w:rPr>
                <w:color w:val="000000" w:themeColor="text1"/>
                <w:sz w:val="20"/>
                <w:szCs w:val="20"/>
              </w:rPr>
            </w:pPr>
            <w:r w:rsidRPr="00E83E87">
              <w:rPr>
                <w:color w:val="000000" w:themeColor="text1"/>
                <w:sz w:val="20"/>
                <w:szCs w:val="20"/>
              </w:rPr>
              <w:t>20000,0</w:t>
            </w:r>
          </w:p>
        </w:tc>
        <w:tc>
          <w:tcPr>
            <w:tcW w:w="1089" w:type="dxa"/>
            <w:hideMark/>
          </w:tcPr>
          <w:p w14:paraId="773118E9" w14:textId="77777777" w:rsidR="005F46DB" w:rsidRPr="00E83E87" w:rsidRDefault="005F46DB" w:rsidP="005F46DB">
            <w:pPr>
              <w:jc w:val="center"/>
              <w:rPr>
                <w:color w:val="000000" w:themeColor="text1"/>
                <w:sz w:val="20"/>
                <w:szCs w:val="20"/>
              </w:rPr>
            </w:pPr>
            <w:r w:rsidRPr="00E83E87">
              <w:rPr>
                <w:color w:val="000000" w:themeColor="text1"/>
                <w:sz w:val="20"/>
                <w:szCs w:val="20"/>
              </w:rPr>
              <w:t>8500,0</w:t>
            </w:r>
          </w:p>
        </w:tc>
      </w:tr>
      <w:tr w:rsidR="005F46DB" w:rsidRPr="00E83E87" w14:paraId="4A8AD152" w14:textId="77777777" w:rsidTr="00B957DE">
        <w:trPr>
          <w:trHeight w:val="323"/>
          <w:jc w:val="center"/>
        </w:trPr>
        <w:tc>
          <w:tcPr>
            <w:tcW w:w="611" w:type="dxa"/>
            <w:vMerge w:val="restart"/>
            <w:hideMark/>
          </w:tcPr>
          <w:p w14:paraId="50763FF7" w14:textId="77777777" w:rsidR="005F46DB" w:rsidRPr="00E83E87" w:rsidRDefault="005F46DB" w:rsidP="005F46DB">
            <w:pPr>
              <w:jc w:val="center"/>
              <w:rPr>
                <w:color w:val="000000" w:themeColor="text1"/>
                <w:sz w:val="20"/>
                <w:szCs w:val="20"/>
              </w:rPr>
            </w:pPr>
            <w:r w:rsidRPr="00E83E87">
              <w:rPr>
                <w:color w:val="000000" w:themeColor="text1"/>
                <w:sz w:val="20"/>
                <w:szCs w:val="20"/>
              </w:rPr>
              <w:t>1.1.2.6</w:t>
            </w:r>
          </w:p>
        </w:tc>
        <w:tc>
          <w:tcPr>
            <w:tcW w:w="4251" w:type="dxa"/>
            <w:vMerge w:val="restart"/>
            <w:hideMark/>
          </w:tcPr>
          <w:p w14:paraId="6380D061" w14:textId="77777777" w:rsidR="005F46DB" w:rsidRDefault="005F46DB" w:rsidP="005F46DB">
            <w:pPr>
              <w:rPr>
                <w:color w:val="000000" w:themeColor="text1"/>
                <w:sz w:val="20"/>
                <w:szCs w:val="20"/>
              </w:rPr>
            </w:pPr>
            <w:r w:rsidRPr="00E83E87">
              <w:rPr>
                <w:color w:val="000000" w:themeColor="text1"/>
                <w:sz w:val="20"/>
                <w:szCs w:val="20"/>
              </w:rPr>
              <w:t>Внедрение цифровой платформы «N</w:t>
            </w:r>
            <w:proofErr w:type="gramStart"/>
            <w:r w:rsidRPr="00E83E87">
              <w:rPr>
                <w:color w:val="000000" w:themeColor="text1"/>
                <w:sz w:val="20"/>
                <w:szCs w:val="20"/>
              </w:rPr>
              <w:t>3.Инвестиции</w:t>
            </w:r>
            <w:proofErr w:type="gramEnd"/>
            <w:r w:rsidRPr="00E83E87">
              <w:rPr>
                <w:color w:val="000000" w:themeColor="text1"/>
                <w:sz w:val="20"/>
                <w:szCs w:val="20"/>
              </w:rPr>
              <w:t xml:space="preserve"> и строительство» и развитие </w:t>
            </w:r>
          </w:p>
          <w:p w14:paraId="5FC6F76C" w14:textId="77777777" w:rsidR="005F46DB" w:rsidRPr="00E83E87" w:rsidRDefault="005F46DB" w:rsidP="005F46DB">
            <w:pPr>
              <w:rPr>
                <w:color w:val="000000" w:themeColor="text1"/>
                <w:sz w:val="20"/>
                <w:szCs w:val="20"/>
              </w:rPr>
            </w:pPr>
            <w:r w:rsidRPr="00E83E87">
              <w:rPr>
                <w:color w:val="000000" w:themeColor="text1"/>
                <w:sz w:val="20"/>
                <w:szCs w:val="20"/>
              </w:rPr>
              <w:t xml:space="preserve">платформы </w:t>
            </w:r>
          </w:p>
        </w:tc>
        <w:tc>
          <w:tcPr>
            <w:tcW w:w="1641" w:type="dxa"/>
          </w:tcPr>
          <w:p w14:paraId="6F0ED06F"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265F293D" w14:textId="77777777" w:rsidR="005F46DB" w:rsidRPr="00E83E87" w:rsidRDefault="005F46DB" w:rsidP="005F46DB">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14:paraId="2BBDC6D4"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2A81794D"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441740FC"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4B24DE5C" w14:textId="77777777" w:rsidR="005F46DB" w:rsidRPr="00E83E87" w:rsidRDefault="005F46DB" w:rsidP="005F46DB">
            <w:pPr>
              <w:jc w:val="center"/>
            </w:pPr>
            <w:r w:rsidRPr="00E83E87">
              <w:rPr>
                <w:color w:val="000000" w:themeColor="text1"/>
                <w:sz w:val="20"/>
                <w:szCs w:val="20"/>
              </w:rPr>
              <w:t>0,0</w:t>
            </w:r>
          </w:p>
        </w:tc>
        <w:tc>
          <w:tcPr>
            <w:tcW w:w="1014" w:type="dxa"/>
            <w:hideMark/>
          </w:tcPr>
          <w:p w14:paraId="60734EF4"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42A8D72F" w14:textId="77777777" w:rsidR="005F46DB" w:rsidRPr="00E83E87" w:rsidRDefault="005F46DB" w:rsidP="005F46DB">
            <w:pPr>
              <w:jc w:val="center"/>
              <w:rPr>
                <w:color w:val="000000" w:themeColor="text1"/>
                <w:sz w:val="20"/>
                <w:szCs w:val="20"/>
              </w:rPr>
            </w:pPr>
            <w:r w:rsidRPr="00E83E87">
              <w:rPr>
                <w:color w:val="000000" w:themeColor="text1"/>
                <w:sz w:val="20"/>
                <w:szCs w:val="20"/>
              </w:rPr>
              <w:t>6000,0</w:t>
            </w:r>
          </w:p>
        </w:tc>
        <w:tc>
          <w:tcPr>
            <w:tcW w:w="1089" w:type="dxa"/>
            <w:hideMark/>
          </w:tcPr>
          <w:p w14:paraId="6253F92B" w14:textId="77777777" w:rsidR="005F46DB" w:rsidRPr="00E83E87" w:rsidRDefault="005F46DB" w:rsidP="005F46DB">
            <w:pPr>
              <w:jc w:val="center"/>
              <w:rPr>
                <w:color w:val="000000" w:themeColor="text1"/>
                <w:sz w:val="20"/>
                <w:szCs w:val="20"/>
              </w:rPr>
            </w:pPr>
            <w:r w:rsidRPr="00E83E87">
              <w:rPr>
                <w:color w:val="000000" w:themeColor="text1"/>
                <w:sz w:val="20"/>
                <w:szCs w:val="20"/>
              </w:rPr>
              <w:t>8500,0</w:t>
            </w:r>
          </w:p>
        </w:tc>
      </w:tr>
      <w:tr w:rsidR="005F46DB" w:rsidRPr="00E83E87" w14:paraId="45C2F5EF" w14:textId="77777777" w:rsidTr="00B957DE">
        <w:trPr>
          <w:trHeight w:val="580"/>
          <w:jc w:val="center"/>
        </w:trPr>
        <w:tc>
          <w:tcPr>
            <w:tcW w:w="611" w:type="dxa"/>
            <w:vMerge/>
            <w:hideMark/>
          </w:tcPr>
          <w:p w14:paraId="4A8D0371" w14:textId="77777777" w:rsidR="005F46DB" w:rsidRPr="00E83E87" w:rsidRDefault="005F46DB" w:rsidP="005F46DB">
            <w:pPr>
              <w:jc w:val="center"/>
              <w:rPr>
                <w:color w:val="000000" w:themeColor="text1"/>
                <w:sz w:val="20"/>
                <w:szCs w:val="20"/>
              </w:rPr>
            </w:pPr>
          </w:p>
        </w:tc>
        <w:tc>
          <w:tcPr>
            <w:tcW w:w="4251" w:type="dxa"/>
            <w:vMerge/>
            <w:hideMark/>
          </w:tcPr>
          <w:p w14:paraId="1EC9D8EC" w14:textId="77777777" w:rsidR="005F46DB" w:rsidRPr="00E83E87" w:rsidRDefault="005F46DB" w:rsidP="005F46DB">
            <w:pPr>
              <w:rPr>
                <w:color w:val="000000" w:themeColor="text1"/>
                <w:sz w:val="20"/>
                <w:szCs w:val="20"/>
              </w:rPr>
            </w:pPr>
          </w:p>
        </w:tc>
        <w:tc>
          <w:tcPr>
            <w:tcW w:w="1641" w:type="dxa"/>
          </w:tcPr>
          <w:p w14:paraId="4093AB87"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 </w:t>
            </w:r>
          </w:p>
        </w:tc>
        <w:tc>
          <w:tcPr>
            <w:tcW w:w="1145" w:type="dxa"/>
            <w:hideMark/>
          </w:tcPr>
          <w:p w14:paraId="7C28330E" w14:textId="77777777" w:rsidR="005F46DB" w:rsidRPr="00E83E87" w:rsidRDefault="005F46DB" w:rsidP="005F46DB">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14:paraId="2D3B9833"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624A9698"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62803CA7"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6CA3C109" w14:textId="77777777" w:rsidR="005F46DB" w:rsidRPr="00E83E87" w:rsidRDefault="005F46DB" w:rsidP="005F46DB">
            <w:pPr>
              <w:jc w:val="center"/>
            </w:pPr>
            <w:r w:rsidRPr="00E83E87">
              <w:rPr>
                <w:color w:val="000000" w:themeColor="text1"/>
                <w:sz w:val="20"/>
                <w:szCs w:val="20"/>
              </w:rPr>
              <w:t>0,0</w:t>
            </w:r>
          </w:p>
        </w:tc>
        <w:tc>
          <w:tcPr>
            <w:tcW w:w="1014" w:type="dxa"/>
            <w:hideMark/>
          </w:tcPr>
          <w:p w14:paraId="61316576"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3F0E4EFC" w14:textId="77777777" w:rsidR="005F46DB" w:rsidRPr="00E83E87" w:rsidRDefault="005F46DB" w:rsidP="005F46DB">
            <w:pPr>
              <w:jc w:val="center"/>
              <w:rPr>
                <w:color w:val="000000" w:themeColor="text1"/>
                <w:sz w:val="20"/>
                <w:szCs w:val="20"/>
              </w:rPr>
            </w:pPr>
            <w:r w:rsidRPr="00E83E87">
              <w:rPr>
                <w:color w:val="000000" w:themeColor="text1"/>
                <w:sz w:val="20"/>
                <w:szCs w:val="20"/>
              </w:rPr>
              <w:t>6000,0</w:t>
            </w:r>
          </w:p>
        </w:tc>
        <w:tc>
          <w:tcPr>
            <w:tcW w:w="1089" w:type="dxa"/>
            <w:hideMark/>
          </w:tcPr>
          <w:p w14:paraId="22F901B3" w14:textId="77777777" w:rsidR="005F46DB" w:rsidRPr="00E83E87" w:rsidRDefault="005F46DB" w:rsidP="005F46DB">
            <w:pPr>
              <w:jc w:val="center"/>
              <w:rPr>
                <w:color w:val="000000" w:themeColor="text1"/>
                <w:sz w:val="20"/>
                <w:szCs w:val="20"/>
              </w:rPr>
            </w:pPr>
            <w:r w:rsidRPr="00E83E87">
              <w:rPr>
                <w:color w:val="000000" w:themeColor="text1"/>
                <w:sz w:val="20"/>
                <w:szCs w:val="20"/>
              </w:rPr>
              <w:t>8500,0</w:t>
            </w:r>
          </w:p>
        </w:tc>
      </w:tr>
      <w:tr w:rsidR="005F46DB" w:rsidRPr="00E83E87" w14:paraId="06656E89" w14:textId="77777777" w:rsidTr="00B957DE">
        <w:trPr>
          <w:trHeight w:val="320"/>
          <w:jc w:val="center"/>
        </w:trPr>
        <w:tc>
          <w:tcPr>
            <w:tcW w:w="611" w:type="dxa"/>
            <w:vMerge w:val="restart"/>
            <w:hideMark/>
          </w:tcPr>
          <w:p w14:paraId="6361BDB8" w14:textId="77777777" w:rsidR="005F46DB" w:rsidRPr="00E83E87" w:rsidRDefault="005F46DB" w:rsidP="005F46DB">
            <w:pPr>
              <w:jc w:val="center"/>
              <w:rPr>
                <w:color w:val="000000" w:themeColor="text1"/>
                <w:sz w:val="20"/>
                <w:szCs w:val="20"/>
              </w:rPr>
            </w:pPr>
            <w:r w:rsidRPr="00E83E87">
              <w:rPr>
                <w:color w:val="000000" w:themeColor="text1"/>
                <w:sz w:val="20"/>
                <w:szCs w:val="20"/>
              </w:rPr>
              <w:t>1.1.2.7</w:t>
            </w:r>
          </w:p>
        </w:tc>
        <w:tc>
          <w:tcPr>
            <w:tcW w:w="4251" w:type="dxa"/>
            <w:vMerge w:val="restart"/>
            <w:hideMark/>
          </w:tcPr>
          <w:p w14:paraId="37B82B43" w14:textId="77777777" w:rsidR="005F46DB" w:rsidRPr="00E83E87" w:rsidRDefault="005F46DB" w:rsidP="005F46DB">
            <w:pPr>
              <w:rPr>
                <w:color w:val="000000" w:themeColor="text1"/>
                <w:sz w:val="20"/>
                <w:szCs w:val="20"/>
              </w:rPr>
            </w:pPr>
            <w:r w:rsidRPr="00E83E87">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1641" w:type="dxa"/>
          </w:tcPr>
          <w:p w14:paraId="2F608700"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2527E6CA" w14:textId="77777777" w:rsidR="005F46DB" w:rsidRPr="00E83E87" w:rsidRDefault="005F46DB" w:rsidP="005F46DB">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14:paraId="06CD9A6B"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18A9B5D8"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41B1D112"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5DAE82D1"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0ADD7F9E"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6E759541" w14:textId="77777777" w:rsidR="005F46DB" w:rsidRPr="00E83E87" w:rsidRDefault="005F46DB" w:rsidP="005F46DB">
            <w:pPr>
              <w:jc w:val="center"/>
              <w:rPr>
                <w:color w:val="000000" w:themeColor="text1"/>
                <w:sz w:val="20"/>
                <w:szCs w:val="20"/>
              </w:rPr>
            </w:pPr>
            <w:r w:rsidRPr="00E83E87">
              <w:rPr>
                <w:color w:val="000000" w:themeColor="text1"/>
                <w:sz w:val="20"/>
                <w:szCs w:val="20"/>
              </w:rPr>
              <w:t>3000,0</w:t>
            </w:r>
          </w:p>
        </w:tc>
        <w:tc>
          <w:tcPr>
            <w:tcW w:w="1089" w:type="dxa"/>
            <w:hideMark/>
          </w:tcPr>
          <w:p w14:paraId="2FEBDC0B" w14:textId="77777777" w:rsidR="005F46DB" w:rsidRPr="00E83E87" w:rsidRDefault="005F46DB" w:rsidP="005F46DB">
            <w:pPr>
              <w:jc w:val="center"/>
              <w:rPr>
                <w:color w:val="000000" w:themeColor="text1"/>
                <w:sz w:val="20"/>
                <w:szCs w:val="20"/>
              </w:rPr>
            </w:pPr>
            <w:r w:rsidRPr="00E83E87">
              <w:rPr>
                <w:color w:val="000000" w:themeColor="text1"/>
                <w:sz w:val="20"/>
                <w:szCs w:val="20"/>
              </w:rPr>
              <w:t>3150,0</w:t>
            </w:r>
          </w:p>
        </w:tc>
      </w:tr>
      <w:tr w:rsidR="005F46DB" w:rsidRPr="00E83E87" w14:paraId="67BDDD66" w14:textId="77777777" w:rsidTr="00B957DE">
        <w:trPr>
          <w:trHeight w:val="497"/>
          <w:jc w:val="center"/>
        </w:trPr>
        <w:tc>
          <w:tcPr>
            <w:tcW w:w="611" w:type="dxa"/>
            <w:vMerge/>
            <w:hideMark/>
          </w:tcPr>
          <w:p w14:paraId="7C4E3DC1" w14:textId="77777777" w:rsidR="005F46DB" w:rsidRPr="00E83E87" w:rsidRDefault="005F46DB" w:rsidP="005F46DB">
            <w:pPr>
              <w:jc w:val="center"/>
              <w:rPr>
                <w:color w:val="000000" w:themeColor="text1"/>
                <w:sz w:val="20"/>
                <w:szCs w:val="20"/>
              </w:rPr>
            </w:pPr>
          </w:p>
        </w:tc>
        <w:tc>
          <w:tcPr>
            <w:tcW w:w="4251" w:type="dxa"/>
            <w:vMerge/>
            <w:hideMark/>
          </w:tcPr>
          <w:p w14:paraId="60A419F6" w14:textId="77777777" w:rsidR="005F46DB" w:rsidRPr="00E83E87" w:rsidRDefault="005F46DB" w:rsidP="005F46DB">
            <w:pPr>
              <w:rPr>
                <w:color w:val="000000" w:themeColor="text1"/>
                <w:sz w:val="20"/>
                <w:szCs w:val="20"/>
              </w:rPr>
            </w:pPr>
          </w:p>
        </w:tc>
        <w:tc>
          <w:tcPr>
            <w:tcW w:w="1641" w:type="dxa"/>
          </w:tcPr>
          <w:p w14:paraId="1284CE28"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0BE59B91" w14:textId="77777777" w:rsidR="005F46DB" w:rsidRPr="00E83E87" w:rsidRDefault="005F46DB" w:rsidP="005F46DB">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14:paraId="028DC4A6" w14:textId="77777777" w:rsidR="005F46DB" w:rsidRPr="00E83E87" w:rsidRDefault="005F46DB" w:rsidP="005F46DB">
            <w:pPr>
              <w:jc w:val="center"/>
            </w:pPr>
            <w:r w:rsidRPr="00E83E87">
              <w:rPr>
                <w:color w:val="000000" w:themeColor="text1"/>
                <w:sz w:val="20"/>
                <w:szCs w:val="20"/>
              </w:rPr>
              <w:t>0,0</w:t>
            </w:r>
          </w:p>
        </w:tc>
        <w:tc>
          <w:tcPr>
            <w:tcW w:w="1145" w:type="dxa"/>
            <w:noWrap/>
            <w:hideMark/>
          </w:tcPr>
          <w:p w14:paraId="13BDC5E9" w14:textId="77777777" w:rsidR="005F46DB" w:rsidRPr="00567583" w:rsidRDefault="005F46DB" w:rsidP="005F46DB">
            <w:pPr>
              <w:jc w:val="center"/>
              <w:rPr>
                <w:sz w:val="20"/>
                <w:szCs w:val="20"/>
              </w:rPr>
            </w:pPr>
            <w:r w:rsidRPr="00567583">
              <w:rPr>
                <w:bCs/>
                <w:sz w:val="20"/>
                <w:szCs w:val="20"/>
              </w:rPr>
              <w:t>0,0</w:t>
            </w:r>
          </w:p>
        </w:tc>
        <w:tc>
          <w:tcPr>
            <w:tcW w:w="1002" w:type="dxa"/>
            <w:noWrap/>
            <w:hideMark/>
          </w:tcPr>
          <w:p w14:paraId="725E3890" w14:textId="77777777" w:rsidR="005F46DB" w:rsidRPr="00E83E87" w:rsidRDefault="005F46DB" w:rsidP="005F46DB">
            <w:pPr>
              <w:jc w:val="center"/>
              <w:rPr>
                <w:sz w:val="20"/>
                <w:szCs w:val="20"/>
              </w:rPr>
            </w:pPr>
            <w:r w:rsidRPr="00E83E87">
              <w:rPr>
                <w:bCs/>
                <w:color w:val="000000" w:themeColor="text1"/>
                <w:sz w:val="20"/>
                <w:szCs w:val="20"/>
              </w:rPr>
              <w:t>0,0</w:t>
            </w:r>
          </w:p>
        </w:tc>
        <w:tc>
          <w:tcPr>
            <w:tcW w:w="1001" w:type="dxa"/>
            <w:hideMark/>
          </w:tcPr>
          <w:p w14:paraId="23ACD0A5"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37CD05CF" w14:textId="77777777" w:rsidR="005F46DB" w:rsidRPr="00E83E87" w:rsidRDefault="005F46DB" w:rsidP="005F46DB">
            <w:pPr>
              <w:jc w:val="center"/>
              <w:rPr>
                <w:sz w:val="20"/>
                <w:szCs w:val="20"/>
              </w:rPr>
            </w:pPr>
            <w:r w:rsidRPr="00E83E87">
              <w:rPr>
                <w:bCs/>
                <w:color w:val="000000" w:themeColor="text1"/>
                <w:sz w:val="20"/>
                <w:szCs w:val="20"/>
              </w:rPr>
              <w:t>0,0</w:t>
            </w:r>
          </w:p>
        </w:tc>
        <w:tc>
          <w:tcPr>
            <w:tcW w:w="1079" w:type="dxa"/>
            <w:hideMark/>
          </w:tcPr>
          <w:p w14:paraId="4F64B50F" w14:textId="77777777" w:rsidR="005F46DB" w:rsidRPr="00E83E87" w:rsidRDefault="005F46DB" w:rsidP="005F46DB">
            <w:pPr>
              <w:jc w:val="center"/>
              <w:rPr>
                <w:color w:val="000000" w:themeColor="text1"/>
                <w:sz w:val="20"/>
                <w:szCs w:val="20"/>
              </w:rPr>
            </w:pPr>
            <w:r w:rsidRPr="00E83E87">
              <w:rPr>
                <w:color w:val="000000" w:themeColor="text1"/>
                <w:sz w:val="20"/>
                <w:szCs w:val="20"/>
              </w:rPr>
              <w:t>3000,0</w:t>
            </w:r>
          </w:p>
        </w:tc>
        <w:tc>
          <w:tcPr>
            <w:tcW w:w="1089" w:type="dxa"/>
            <w:hideMark/>
          </w:tcPr>
          <w:p w14:paraId="6582D8A3" w14:textId="77777777" w:rsidR="005F46DB" w:rsidRPr="00E83E87" w:rsidRDefault="005F46DB" w:rsidP="005F46DB">
            <w:pPr>
              <w:jc w:val="center"/>
              <w:rPr>
                <w:color w:val="000000" w:themeColor="text1"/>
                <w:sz w:val="20"/>
                <w:szCs w:val="20"/>
              </w:rPr>
            </w:pPr>
            <w:r w:rsidRPr="00E83E87">
              <w:rPr>
                <w:color w:val="000000" w:themeColor="text1"/>
                <w:sz w:val="20"/>
                <w:szCs w:val="20"/>
              </w:rPr>
              <w:t>3150,0</w:t>
            </w:r>
          </w:p>
        </w:tc>
      </w:tr>
      <w:tr w:rsidR="005F46DB" w:rsidRPr="00E83E87" w14:paraId="34783A5B" w14:textId="77777777" w:rsidTr="00B957DE">
        <w:trPr>
          <w:trHeight w:val="274"/>
          <w:jc w:val="center"/>
        </w:trPr>
        <w:tc>
          <w:tcPr>
            <w:tcW w:w="611" w:type="dxa"/>
            <w:vMerge w:val="restart"/>
            <w:hideMark/>
          </w:tcPr>
          <w:p w14:paraId="79E37961"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1.1.3</w:t>
            </w:r>
          </w:p>
        </w:tc>
        <w:tc>
          <w:tcPr>
            <w:tcW w:w="4251" w:type="dxa"/>
            <w:vMerge w:val="restart"/>
            <w:hideMark/>
          </w:tcPr>
          <w:p w14:paraId="26B46A96" w14:textId="77777777" w:rsidR="005F46DB" w:rsidRPr="00E83E87" w:rsidRDefault="005F46DB" w:rsidP="005F46DB">
            <w:pPr>
              <w:rPr>
                <w:bCs/>
                <w:color w:val="000000" w:themeColor="text1"/>
                <w:sz w:val="20"/>
                <w:szCs w:val="20"/>
              </w:rPr>
            </w:pPr>
            <w:r w:rsidRPr="00E83E87">
              <w:rPr>
                <w:bCs/>
                <w:color w:val="000000" w:themeColor="text1"/>
                <w:sz w:val="20"/>
                <w:szCs w:val="20"/>
              </w:rPr>
              <w:t>Реализация регионального проекта «Информационная инфраструктура»</w:t>
            </w:r>
          </w:p>
        </w:tc>
        <w:tc>
          <w:tcPr>
            <w:tcW w:w="1641" w:type="dxa"/>
          </w:tcPr>
          <w:p w14:paraId="7269C924" w14:textId="77777777" w:rsidR="005F46DB" w:rsidRPr="00E83E87" w:rsidRDefault="005F46DB" w:rsidP="005F46DB">
            <w:pPr>
              <w:rPr>
                <w:color w:val="000000" w:themeColor="text1"/>
                <w:sz w:val="20"/>
                <w:szCs w:val="20"/>
              </w:rPr>
            </w:pPr>
            <w:r w:rsidRPr="00E83E87">
              <w:rPr>
                <w:color w:val="000000" w:themeColor="text1"/>
                <w:sz w:val="20"/>
                <w:szCs w:val="20"/>
              </w:rPr>
              <w:t>Всего</w:t>
            </w:r>
          </w:p>
        </w:tc>
        <w:tc>
          <w:tcPr>
            <w:tcW w:w="1145" w:type="dxa"/>
            <w:hideMark/>
          </w:tcPr>
          <w:p w14:paraId="5F56634F" w14:textId="77777777" w:rsidR="005F46DB" w:rsidRPr="00E83E87" w:rsidRDefault="005F46DB" w:rsidP="005F46DB">
            <w:pPr>
              <w:jc w:val="center"/>
              <w:rPr>
                <w:bCs/>
                <w:color w:val="0D0D0D"/>
                <w:sz w:val="20"/>
                <w:szCs w:val="20"/>
              </w:rPr>
            </w:pPr>
            <w:r>
              <w:rPr>
                <w:bCs/>
                <w:color w:val="0D0D0D"/>
                <w:sz w:val="20"/>
                <w:szCs w:val="20"/>
              </w:rPr>
              <w:t>71646,4</w:t>
            </w:r>
          </w:p>
        </w:tc>
        <w:tc>
          <w:tcPr>
            <w:tcW w:w="1146" w:type="dxa"/>
            <w:hideMark/>
          </w:tcPr>
          <w:p w14:paraId="102CCA02" w14:textId="77777777" w:rsidR="005F46DB" w:rsidRPr="00E83E87" w:rsidRDefault="005F46DB" w:rsidP="005F46DB">
            <w:pPr>
              <w:jc w:val="center"/>
              <w:rPr>
                <w:bCs/>
                <w:color w:val="0D0D0D"/>
                <w:sz w:val="20"/>
                <w:szCs w:val="20"/>
              </w:rPr>
            </w:pPr>
            <w:r w:rsidRPr="00E83E87">
              <w:rPr>
                <w:bCs/>
                <w:color w:val="0D0D0D"/>
                <w:sz w:val="20"/>
                <w:szCs w:val="20"/>
              </w:rPr>
              <w:t>0,0</w:t>
            </w:r>
          </w:p>
        </w:tc>
        <w:tc>
          <w:tcPr>
            <w:tcW w:w="1145" w:type="dxa"/>
            <w:hideMark/>
          </w:tcPr>
          <w:p w14:paraId="214E6F51" w14:textId="77777777" w:rsidR="005F46DB" w:rsidRPr="00567583" w:rsidRDefault="005F46DB" w:rsidP="005F46DB">
            <w:pPr>
              <w:jc w:val="center"/>
            </w:pPr>
            <w:r w:rsidRPr="00567583">
              <w:rPr>
                <w:bCs/>
                <w:sz w:val="20"/>
                <w:szCs w:val="20"/>
              </w:rPr>
              <w:t>0,0</w:t>
            </w:r>
          </w:p>
        </w:tc>
        <w:tc>
          <w:tcPr>
            <w:tcW w:w="1002" w:type="dxa"/>
            <w:hideMark/>
          </w:tcPr>
          <w:p w14:paraId="59113FEE" w14:textId="77777777" w:rsidR="005F46DB" w:rsidRPr="00123933" w:rsidRDefault="005F46DB" w:rsidP="005F46DB">
            <w:pPr>
              <w:jc w:val="center"/>
              <w:rPr>
                <w:sz w:val="20"/>
                <w:szCs w:val="20"/>
              </w:rPr>
            </w:pPr>
            <w:r w:rsidRPr="00123933">
              <w:rPr>
                <w:sz w:val="20"/>
                <w:szCs w:val="20"/>
              </w:rPr>
              <w:t>427,7</w:t>
            </w:r>
          </w:p>
        </w:tc>
        <w:tc>
          <w:tcPr>
            <w:tcW w:w="1001" w:type="dxa"/>
            <w:hideMark/>
          </w:tcPr>
          <w:p w14:paraId="05CE6E92" w14:textId="77777777" w:rsidR="005F46DB" w:rsidRPr="00E83E87" w:rsidRDefault="005F46DB" w:rsidP="005F46DB">
            <w:pPr>
              <w:jc w:val="center"/>
            </w:pPr>
            <w:r w:rsidRPr="00E83E87">
              <w:rPr>
                <w:bCs/>
                <w:color w:val="0D0D0D"/>
                <w:sz w:val="20"/>
                <w:szCs w:val="20"/>
              </w:rPr>
              <w:t>0,0</w:t>
            </w:r>
          </w:p>
        </w:tc>
        <w:tc>
          <w:tcPr>
            <w:tcW w:w="1014" w:type="dxa"/>
            <w:hideMark/>
          </w:tcPr>
          <w:p w14:paraId="5B749A19" w14:textId="77777777" w:rsidR="005F46DB" w:rsidRPr="00E83E87" w:rsidRDefault="005F46DB" w:rsidP="005F46DB">
            <w:pPr>
              <w:jc w:val="center"/>
              <w:rPr>
                <w:bCs/>
                <w:color w:val="0D0D0D"/>
                <w:sz w:val="20"/>
                <w:szCs w:val="20"/>
              </w:rPr>
            </w:pPr>
            <w:r>
              <w:rPr>
                <w:bCs/>
                <w:color w:val="0D0D0D"/>
                <w:sz w:val="20"/>
                <w:szCs w:val="20"/>
              </w:rPr>
              <w:t>0,0</w:t>
            </w:r>
          </w:p>
        </w:tc>
        <w:tc>
          <w:tcPr>
            <w:tcW w:w="1079" w:type="dxa"/>
            <w:hideMark/>
          </w:tcPr>
          <w:p w14:paraId="2348A0BA" w14:textId="77777777" w:rsidR="005F46DB" w:rsidRPr="00E83E87" w:rsidRDefault="005F46DB" w:rsidP="005F46DB">
            <w:pPr>
              <w:jc w:val="center"/>
              <w:rPr>
                <w:bCs/>
                <w:color w:val="0D0D0D"/>
                <w:sz w:val="20"/>
                <w:szCs w:val="20"/>
              </w:rPr>
            </w:pPr>
            <w:r w:rsidRPr="00E83E87">
              <w:rPr>
                <w:bCs/>
                <w:color w:val="0D0D0D"/>
                <w:sz w:val="20"/>
                <w:szCs w:val="20"/>
              </w:rPr>
              <w:t>34771,6</w:t>
            </w:r>
          </w:p>
        </w:tc>
        <w:tc>
          <w:tcPr>
            <w:tcW w:w="1089" w:type="dxa"/>
            <w:hideMark/>
          </w:tcPr>
          <w:p w14:paraId="344ACBC6" w14:textId="77777777" w:rsidR="005F46DB" w:rsidRPr="00E83E87" w:rsidRDefault="005F46DB" w:rsidP="005F46DB">
            <w:pPr>
              <w:jc w:val="center"/>
              <w:rPr>
                <w:bCs/>
                <w:color w:val="0D0D0D"/>
                <w:sz w:val="20"/>
                <w:szCs w:val="20"/>
              </w:rPr>
            </w:pPr>
            <w:r w:rsidRPr="00E83E87">
              <w:rPr>
                <w:bCs/>
                <w:color w:val="0D0D0D"/>
                <w:sz w:val="20"/>
                <w:szCs w:val="20"/>
              </w:rPr>
              <w:t>36447,1</w:t>
            </w:r>
          </w:p>
        </w:tc>
      </w:tr>
      <w:tr w:rsidR="005F46DB" w:rsidRPr="00E83E87" w14:paraId="797B9F9B" w14:textId="77777777" w:rsidTr="00B957DE">
        <w:trPr>
          <w:trHeight w:val="531"/>
          <w:jc w:val="center"/>
        </w:trPr>
        <w:tc>
          <w:tcPr>
            <w:tcW w:w="611" w:type="dxa"/>
            <w:vMerge/>
            <w:hideMark/>
          </w:tcPr>
          <w:p w14:paraId="03637D38" w14:textId="77777777" w:rsidR="005F46DB" w:rsidRPr="00E83E87" w:rsidRDefault="005F46DB" w:rsidP="005F46DB">
            <w:pPr>
              <w:jc w:val="center"/>
              <w:rPr>
                <w:bCs/>
                <w:color w:val="000000" w:themeColor="text1"/>
                <w:sz w:val="20"/>
                <w:szCs w:val="20"/>
              </w:rPr>
            </w:pPr>
          </w:p>
        </w:tc>
        <w:tc>
          <w:tcPr>
            <w:tcW w:w="4251" w:type="dxa"/>
            <w:vMerge/>
            <w:hideMark/>
          </w:tcPr>
          <w:p w14:paraId="1AC77DC0" w14:textId="77777777" w:rsidR="005F46DB" w:rsidRPr="00E83E87" w:rsidRDefault="005F46DB" w:rsidP="005F46DB">
            <w:pPr>
              <w:rPr>
                <w:bCs/>
                <w:color w:val="000000" w:themeColor="text1"/>
                <w:sz w:val="20"/>
                <w:szCs w:val="20"/>
              </w:rPr>
            </w:pPr>
          </w:p>
        </w:tc>
        <w:tc>
          <w:tcPr>
            <w:tcW w:w="1641" w:type="dxa"/>
          </w:tcPr>
          <w:p w14:paraId="722FEF43"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 </w:t>
            </w:r>
          </w:p>
        </w:tc>
        <w:tc>
          <w:tcPr>
            <w:tcW w:w="1145" w:type="dxa"/>
            <w:hideMark/>
          </w:tcPr>
          <w:p w14:paraId="33FAC63E" w14:textId="77777777" w:rsidR="005F46DB" w:rsidRPr="00E83E87" w:rsidRDefault="005F46DB" w:rsidP="005F46DB">
            <w:pPr>
              <w:jc w:val="center"/>
              <w:rPr>
                <w:bCs/>
                <w:color w:val="0D0D0D"/>
                <w:sz w:val="20"/>
                <w:szCs w:val="20"/>
              </w:rPr>
            </w:pPr>
            <w:r>
              <w:rPr>
                <w:bCs/>
                <w:color w:val="0D0D0D"/>
                <w:sz w:val="20"/>
                <w:szCs w:val="20"/>
              </w:rPr>
              <w:t>71646,4</w:t>
            </w:r>
          </w:p>
        </w:tc>
        <w:tc>
          <w:tcPr>
            <w:tcW w:w="1146" w:type="dxa"/>
            <w:hideMark/>
          </w:tcPr>
          <w:p w14:paraId="3693F764" w14:textId="77777777" w:rsidR="005F46DB" w:rsidRPr="00E83E87" w:rsidRDefault="005F46DB" w:rsidP="005F46DB">
            <w:pPr>
              <w:jc w:val="center"/>
              <w:rPr>
                <w:bCs/>
                <w:color w:val="0D0D0D"/>
                <w:sz w:val="20"/>
                <w:szCs w:val="20"/>
              </w:rPr>
            </w:pPr>
            <w:r w:rsidRPr="00E83E87">
              <w:rPr>
                <w:bCs/>
                <w:color w:val="0D0D0D"/>
                <w:sz w:val="20"/>
                <w:szCs w:val="20"/>
              </w:rPr>
              <w:t>0,0</w:t>
            </w:r>
          </w:p>
        </w:tc>
        <w:tc>
          <w:tcPr>
            <w:tcW w:w="1145" w:type="dxa"/>
            <w:hideMark/>
          </w:tcPr>
          <w:p w14:paraId="65867A03" w14:textId="77777777" w:rsidR="005F46DB" w:rsidRPr="00567583" w:rsidRDefault="005F46DB" w:rsidP="005F46DB">
            <w:pPr>
              <w:jc w:val="center"/>
            </w:pPr>
            <w:r w:rsidRPr="00567583">
              <w:rPr>
                <w:bCs/>
                <w:sz w:val="20"/>
                <w:szCs w:val="20"/>
              </w:rPr>
              <w:t>0,0</w:t>
            </w:r>
          </w:p>
        </w:tc>
        <w:tc>
          <w:tcPr>
            <w:tcW w:w="1002" w:type="dxa"/>
            <w:hideMark/>
          </w:tcPr>
          <w:p w14:paraId="7303B840" w14:textId="77777777" w:rsidR="005F46DB" w:rsidRPr="00123933" w:rsidRDefault="005F46DB" w:rsidP="005F46DB">
            <w:pPr>
              <w:jc w:val="center"/>
              <w:rPr>
                <w:sz w:val="20"/>
                <w:szCs w:val="20"/>
              </w:rPr>
            </w:pPr>
            <w:r w:rsidRPr="00123933">
              <w:rPr>
                <w:sz w:val="20"/>
                <w:szCs w:val="20"/>
              </w:rPr>
              <w:t>427,7</w:t>
            </w:r>
          </w:p>
        </w:tc>
        <w:tc>
          <w:tcPr>
            <w:tcW w:w="1001" w:type="dxa"/>
            <w:hideMark/>
          </w:tcPr>
          <w:p w14:paraId="70C0766B" w14:textId="77777777" w:rsidR="005F46DB" w:rsidRPr="00E83E87" w:rsidRDefault="005F46DB" w:rsidP="005F46DB">
            <w:pPr>
              <w:jc w:val="center"/>
            </w:pPr>
            <w:r w:rsidRPr="00E83E87">
              <w:rPr>
                <w:bCs/>
                <w:color w:val="0D0D0D"/>
                <w:sz w:val="20"/>
                <w:szCs w:val="20"/>
              </w:rPr>
              <w:t>0,0</w:t>
            </w:r>
          </w:p>
        </w:tc>
        <w:tc>
          <w:tcPr>
            <w:tcW w:w="1014" w:type="dxa"/>
            <w:hideMark/>
          </w:tcPr>
          <w:p w14:paraId="228BDACA" w14:textId="77777777" w:rsidR="005F46DB" w:rsidRPr="00E83E87" w:rsidRDefault="005F46DB" w:rsidP="005F46DB">
            <w:pPr>
              <w:jc w:val="center"/>
              <w:rPr>
                <w:bCs/>
                <w:color w:val="0D0D0D"/>
                <w:sz w:val="20"/>
                <w:szCs w:val="20"/>
              </w:rPr>
            </w:pPr>
            <w:r>
              <w:rPr>
                <w:bCs/>
                <w:color w:val="0D0D0D"/>
                <w:sz w:val="20"/>
                <w:szCs w:val="20"/>
              </w:rPr>
              <w:t>0,0</w:t>
            </w:r>
          </w:p>
        </w:tc>
        <w:tc>
          <w:tcPr>
            <w:tcW w:w="1079" w:type="dxa"/>
            <w:hideMark/>
          </w:tcPr>
          <w:p w14:paraId="6A552ADB" w14:textId="77777777" w:rsidR="005F46DB" w:rsidRPr="00E83E87" w:rsidRDefault="005F46DB" w:rsidP="005F46DB">
            <w:pPr>
              <w:jc w:val="center"/>
              <w:rPr>
                <w:bCs/>
                <w:color w:val="0D0D0D"/>
                <w:sz w:val="20"/>
                <w:szCs w:val="20"/>
              </w:rPr>
            </w:pPr>
            <w:r w:rsidRPr="00E83E87">
              <w:rPr>
                <w:bCs/>
                <w:color w:val="0D0D0D"/>
                <w:sz w:val="20"/>
                <w:szCs w:val="20"/>
              </w:rPr>
              <w:t>34771,6</w:t>
            </w:r>
          </w:p>
        </w:tc>
        <w:tc>
          <w:tcPr>
            <w:tcW w:w="1089" w:type="dxa"/>
            <w:hideMark/>
          </w:tcPr>
          <w:p w14:paraId="605A0B98" w14:textId="77777777" w:rsidR="005F46DB" w:rsidRPr="00E83E87" w:rsidRDefault="005F46DB" w:rsidP="005F46DB">
            <w:pPr>
              <w:jc w:val="center"/>
              <w:rPr>
                <w:bCs/>
                <w:color w:val="0D0D0D"/>
                <w:sz w:val="20"/>
                <w:szCs w:val="20"/>
              </w:rPr>
            </w:pPr>
            <w:r w:rsidRPr="00E83E87">
              <w:rPr>
                <w:bCs/>
                <w:color w:val="0D0D0D"/>
                <w:sz w:val="20"/>
                <w:szCs w:val="20"/>
              </w:rPr>
              <w:t>36447,1</w:t>
            </w:r>
          </w:p>
        </w:tc>
      </w:tr>
      <w:tr w:rsidR="005F46DB" w:rsidRPr="00E83E87" w14:paraId="7CE9C199" w14:textId="77777777" w:rsidTr="00B957DE">
        <w:trPr>
          <w:trHeight w:val="298"/>
          <w:jc w:val="center"/>
        </w:trPr>
        <w:tc>
          <w:tcPr>
            <w:tcW w:w="611" w:type="dxa"/>
            <w:vMerge w:val="restart"/>
            <w:hideMark/>
          </w:tcPr>
          <w:p w14:paraId="16A6F1E6" w14:textId="77777777" w:rsidR="005F46DB" w:rsidRDefault="005F46DB" w:rsidP="005F46DB">
            <w:pPr>
              <w:jc w:val="center"/>
              <w:rPr>
                <w:color w:val="000000" w:themeColor="text1"/>
                <w:sz w:val="20"/>
                <w:szCs w:val="20"/>
              </w:rPr>
            </w:pPr>
            <w:r w:rsidRPr="00E83E87">
              <w:rPr>
                <w:color w:val="000000" w:themeColor="text1"/>
                <w:sz w:val="20"/>
                <w:szCs w:val="20"/>
              </w:rPr>
              <w:t>1.1.</w:t>
            </w:r>
          </w:p>
          <w:p w14:paraId="1D9AD04F" w14:textId="77777777" w:rsidR="005F46DB" w:rsidRPr="00E83E87" w:rsidRDefault="005F46DB" w:rsidP="005F46DB">
            <w:pPr>
              <w:jc w:val="center"/>
              <w:rPr>
                <w:color w:val="000000" w:themeColor="text1"/>
                <w:sz w:val="20"/>
                <w:szCs w:val="20"/>
              </w:rPr>
            </w:pPr>
            <w:r w:rsidRPr="00E83E87">
              <w:rPr>
                <w:color w:val="000000" w:themeColor="text1"/>
                <w:sz w:val="20"/>
                <w:szCs w:val="20"/>
              </w:rPr>
              <w:t>3.1</w:t>
            </w:r>
          </w:p>
        </w:tc>
        <w:tc>
          <w:tcPr>
            <w:tcW w:w="4251" w:type="dxa"/>
            <w:vMerge w:val="restart"/>
            <w:hideMark/>
          </w:tcPr>
          <w:p w14:paraId="573632AD" w14:textId="77777777" w:rsidR="005F46DB" w:rsidRDefault="005F46DB" w:rsidP="005F46DB">
            <w:pPr>
              <w:rPr>
                <w:color w:val="000000" w:themeColor="text1"/>
                <w:sz w:val="20"/>
                <w:szCs w:val="20"/>
              </w:rPr>
            </w:pPr>
            <w:r w:rsidRPr="00E83E87">
              <w:rPr>
                <w:color w:val="000000" w:themeColor="text1"/>
                <w:sz w:val="20"/>
                <w:szCs w:val="20"/>
              </w:rPr>
              <w:t xml:space="preserve">Создание ситуационного центра губернатора </w:t>
            </w:r>
          </w:p>
          <w:p w14:paraId="5542F7BB" w14:textId="77777777" w:rsidR="005F46DB" w:rsidRPr="00E83E87" w:rsidRDefault="005F46DB" w:rsidP="005F46DB">
            <w:pPr>
              <w:rPr>
                <w:color w:val="000000" w:themeColor="text1"/>
                <w:sz w:val="20"/>
                <w:szCs w:val="20"/>
              </w:rPr>
            </w:pPr>
            <w:r w:rsidRPr="00E83E87">
              <w:rPr>
                <w:color w:val="000000" w:themeColor="text1"/>
                <w:sz w:val="20"/>
                <w:szCs w:val="20"/>
              </w:rPr>
              <w:t xml:space="preserve">Еврейской автономной области </w:t>
            </w:r>
          </w:p>
        </w:tc>
        <w:tc>
          <w:tcPr>
            <w:tcW w:w="1641" w:type="dxa"/>
          </w:tcPr>
          <w:p w14:paraId="05269575"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344058C9" w14:textId="77777777" w:rsidR="005F46DB" w:rsidRDefault="005F46DB" w:rsidP="005F46DB">
            <w:pPr>
              <w:jc w:val="center"/>
            </w:pPr>
            <w:r w:rsidRPr="00EE5DDD">
              <w:rPr>
                <w:bCs/>
                <w:color w:val="0D0D0D"/>
                <w:sz w:val="20"/>
                <w:szCs w:val="20"/>
              </w:rPr>
              <w:t>71218,7</w:t>
            </w:r>
          </w:p>
        </w:tc>
        <w:tc>
          <w:tcPr>
            <w:tcW w:w="1146" w:type="dxa"/>
            <w:hideMark/>
          </w:tcPr>
          <w:p w14:paraId="239AE21A" w14:textId="77777777" w:rsidR="005F46DB" w:rsidRPr="00E83E87" w:rsidRDefault="005F46DB" w:rsidP="005F46DB">
            <w:pPr>
              <w:jc w:val="center"/>
              <w:rPr>
                <w:bCs/>
                <w:color w:val="0D0D0D"/>
                <w:sz w:val="20"/>
                <w:szCs w:val="20"/>
              </w:rPr>
            </w:pPr>
            <w:r w:rsidRPr="00E83E87">
              <w:rPr>
                <w:bCs/>
                <w:color w:val="0D0D0D"/>
                <w:sz w:val="20"/>
                <w:szCs w:val="20"/>
              </w:rPr>
              <w:t>0,0</w:t>
            </w:r>
          </w:p>
        </w:tc>
        <w:tc>
          <w:tcPr>
            <w:tcW w:w="1145" w:type="dxa"/>
            <w:hideMark/>
          </w:tcPr>
          <w:p w14:paraId="07E0B313" w14:textId="77777777" w:rsidR="005F46DB" w:rsidRPr="00567583" w:rsidRDefault="005F46DB" w:rsidP="005F46DB">
            <w:pPr>
              <w:jc w:val="center"/>
            </w:pPr>
            <w:r w:rsidRPr="00567583">
              <w:rPr>
                <w:bCs/>
                <w:sz w:val="20"/>
                <w:szCs w:val="20"/>
              </w:rPr>
              <w:t>0,0</w:t>
            </w:r>
          </w:p>
        </w:tc>
        <w:tc>
          <w:tcPr>
            <w:tcW w:w="1002" w:type="dxa"/>
            <w:hideMark/>
          </w:tcPr>
          <w:p w14:paraId="52429926" w14:textId="77777777" w:rsidR="005F46DB" w:rsidRPr="00123933" w:rsidRDefault="005F46DB" w:rsidP="005F46DB">
            <w:pPr>
              <w:jc w:val="center"/>
              <w:rPr>
                <w:sz w:val="20"/>
                <w:szCs w:val="20"/>
              </w:rPr>
            </w:pPr>
            <w:r w:rsidRPr="00123933">
              <w:rPr>
                <w:bCs/>
                <w:color w:val="0D0D0D"/>
                <w:sz w:val="20"/>
                <w:szCs w:val="20"/>
              </w:rPr>
              <w:t>0,0</w:t>
            </w:r>
          </w:p>
        </w:tc>
        <w:tc>
          <w:tcPr>
            <w:tcW w:w="1001" w:type="dxa"/>
            <w:hideMark/>
          </w:tcPr>
          <w:p w14:paraId="5FFA17F3" w14:textId="77777777" w:rsidR="005F46DB" w:rsidRPr="00E83E87" w:rsidRDefault="005F46DB" w:rsidP="005F46DB">
            <w:pPr>
              <w:jc w:val="center"/>
            </w:pPr>
            <w:r w:rsidRPr="00E83E87">
              <w:rPr>
                <w:bCs/>
                <w:color w:val="0D0D0D"/>
                <w:sz w:val="20"/>
                <w:szCs w:val="20"/>
              </w:rPr>
              <w:t>0,0</w:t>
            </w:r>
          </w:p>
        </w:tc>
        <w:tc>
          <w:tcPr>
            <w:tcW w:w="1014" w:type="dxa"/>
            <w:hideMark/>
          </w:tcPr>
          <w:p w14:paraId="1875BA9E" w14:textId="77777777" w:rsidR="005F46DB" w:rsidRPr="00E83E87" w:rsidRDefault="005F46DB" w:rsidP="005F46DB">
            <w:pPr>
              <w:jc w:val="center"/>
              <w:rPr>
                <w:bCs/>
                <w:color w:val="0D0D0D"/>
                <w:sz w:val="20"/>
                <w:szCs w:val="20"/>
              </w:rPr>
            </w:pPr>
            <w:r>
              <w:rPr>
                <w:bCs/>
                <w:color w:val="0D0D0D"/>
                <w:sz w:val="20"/>
                <w:szCs w:val="20"/>
              </w:rPr>
              <w:t>0,0</w:t>
            </w:r>
          </w:p>
        </w:tc>
        <w:tc>
          <w:tcPr>
            <w:tcW w:w="1079" w:type="dxa"/>
            <w:hideMark/>
          </w:tcPr>
          <w:p w14:paraId="7785041B" w14:textId="77777777" w:rsidR="005F46DB" w:rsidRPr="00E83E87" w:rsidRDefault="005F46DB" w:rsidP="005F46DB">
            <w:pPr>
              <w:jc w:val="center"/>
              <w:rPr>
                <w:bCs/>
                <w:color w:val="0D0D0D"/>
                <w:sz w:val="20"/>
                <w:szCs w:val="20"/>
              </w:rPr>
            </w:pPr>
            <w:r w:rsidRPr="00E83E87">
              <w:rPr>
                <w:bCs/>
                <w:color w:val="0D0D0D"/>
                <w:sz w:val="20"/>
                <w:szCs w:val="20"/>
              </w:rPr>
              <w:t>34771,6</w:t>
            </w:r>
          </w:p>
        </w:tc>
        <w:tc>
          <w:tcPr>
            <w:tcW w:w="1089" w:type="dxa"/>
            <w:hideMark/>
          </w:tcPr>
          <w:p w14:paraId="44FB6F4D" w14:textId="77777777" w:rsidR="005F46DB" w:rsidRPr="00E83E87" w:rsidRDefault="005F46DB" w:rsidP="005F46DB">
            <w:pPr>
              <w:jc w:val="center"/>
              <w:rPr>
                <w:bCs/>
                <w:color w:val="0D0D0D"/>
                <w:sz w:val="20"/>
                <w:szCs w:val="20"/>
              </w:rPr>
            </w:pPr>
            <w:r w:rsidRPr="00E83E87">
              <w:rPr>
                <w:bCs/>
                <w:color w:val="0D0D0D"/>
                <w:sz w:val="20"/>
                <w:szCs w:val="20"/>
              </w:rPr>
              <w:t>36447,1</w:t>
            </w:r>
          </w:p>
        </w:tc>
      </w:tr>
      <w:tr w:rsidR="005F46DB" w:rsidRPr="00E83E87" w14:paraId="3093E045" w14:textId="77777777" w:rsidTr="00B957DE">
        <w:trPr>
          <w:trHeight w:val="432"/>
          <w:jc w:val="center"/>
        </w:trPr>
        <w:tc>
          <w:tcPr>
            <w:tcW w:w="611" w:type="dxa"/>
            <w:vMerge/>
            <w:hideMark/>
          </w:tcPr>
          <w:p w14:paraId="2EB5089D" w14:textId="77777777" w:rsidR="005F46DB" w:rsidRPr="00E83E87" w:rsidRDefault="005F46DB" w:rsidP="005F46DB">
            <w:pPr>
              <w:jc w:val="center"/>
              <w:rPr>
                <w:color w:val="000000" w:themeColor="text1"/>
                <w:sz w:val="20"/>
                <w:szCs w:val="20"/>
              </w:rPr>
            </w:pPr>
          </w:p>
        </w:tc>
        <w:tc>
          <w:tcPr>
            <w:tcW w:w="4251" w:type="dxa"/>
            <w:vMerge/>
            <w:hideMark/>
          </w:tcPr>
          <w:p w14:paraId="72183697" w14:textId="77777777" w:rsidR="005F46DB" w:rsidRPr="00E83E87" w:rsidRDefault="005F46DB" w:rsidP="005F46DB">
            <w:pPr>
              <w:rPr>
                <w:color w:val="000000" w:themeColor="text1"/>
                <w:sz w:val="20"/>
                <w:szCs w:val="20"/>
              </w:rPr>
            </w:pPr>
          </w:p>
        </w:tc>
        <w:tc>
          <w:tcPr>
            <w:tcW w:w="1641" w:type="dxa"/>
          </w:tcPr>
          <w:p w14:paraId="25F32A9B"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7CB63793" w14:textId="77777777" w:rsidR="005F46DB" w:rsidRDefault="005F46DB" w:rsidP="005F46DB">
            <w:pPr>
              <w:jc w:val="center"/>
            </w:pPr>
            <w:r w:rsidRPr="00EE5DDD">
              <w:rPr>
                <w:bCs/>
                <w:color w:val="0D0D0D"/>
                <w:sz w:val="20"/>
                <w:szCs w:val="20"/>
              </w:rPr>
              <w:t>71218,7</w:t>
            </w:r>
          </w:p>
        </w:tc>
        <w:tc>
          <w:tcPr>
            <w:tcW w:w="1146" w:type="dxa"/>
            <w:hideMark/>
          </w:tcPr>
          <w:p w14:paraId="757EF63D" w14:textId="77777777" w:rsidR="005F46DB" w:rsidRPr="00E83E87" w:rsidRDefault="005F46DB" w:rsidP="005F46DB">
            <w:pPr>
              <w:jc w:val="center"/>
              <w:rPr>
                <w:bCs/>
                <w:color w:val="0D0D0D"/>
                <w:sz w:val="20"/>
                <w:szCs w:val="20"/>
              </w:rPr>
            </w:pPr>
            <w:r w:rsidRPr="00E83E87">
              <w:rPr>
                <w:bCs/>
                <w:color w:val="0D0D0D"/>
                <w:sz w:val="20"/>
                <w:szCs w:val="20"/>
              </w:rPr>
              <w:t>0,0</w:t>
            </w:r>
          </w:p>
        </w:tc>
        <w:tc>
          <w:tcPr>
            <w:tcW w:w="1145" w:type="dxa"/>
            <w:hideMark/>
          </w:tcPr>
          <w:p w14:paraId="22B97B79" w14:textId="77777777" w:rsidR="005F46DB" w:rsidRPr="00567583" w:rsidRDefault="005F46DB" w:rsidP="005F46DB">
            <w:pPr>
              <w:jc w:val="center"/>
            </w:pPr>
            <w:r w:rsidRPr="00567583">
              <w:rPr>
                <w:bCs/>
                <w:sz w:val="20"/>
                <w:szCs w:val="20"/>
              </w:rPr>
              <w:t>0,0</w:t>
            </w:r>
          </w:p>
        </w:tc>
        <w:tc>
          <w:tcPr>
            <w:tcW w:w="1002" w:type="dxa"/>
            <w:hideMark/>
          </w:tcPr>
          <w:p w14:paraId="40C2876E" w14:textId="77777777" w:rsidR="005F46DB" w:rsidRPr="00123933" w:rsidRDefault="005F46DB" w:rsidP="005F46DB">
            <w:pPr>
              <w:jc w:val="center"/>
              <w:rPr>
                <w:sz w:val="20"/>
                <w:szCs w:val="20"/>
              </w:rPr>
            </w:pPr>
            <w:r w:rsidRPr="00123933">
              <w:rPr>
                <w:bCs/>
                <w:color w:val="0D0D0D"/>
                <w:sz w:val="20"/>
                <w:szCs w:val="20"/>
              </w:rPr>
              <w:t>0,0</w:t>
            </w:r>
          </w:p>
        </w:tc>
        <w:tc>
          <w:tcPr>
            <w:tcW w:w="1001" w:type="dxa"/>
            <w:hideMark/>
          </w:tcPr>
          <w:p w14:paraId="01D262D4" w14:textId="77777777" w:rsidR="005F46DB" w:rsidRPr="00E83E87" w:rsidRDefault="005F46DB" w:rsidP="005F46DB">
            <w:pPr>
              <w:jc w:val="center"/>
            </w:pPr>
            <w:r w:rsidRPr="00E83E87">
              <w:rPr>
                <w:bCs/>
                <w:color w:val="0D0D0D"/>
                <w:sz w:val="20"/>
                <w:szCs w:val="20"/>
              </w:rPr>
              <w:t>0,0</w:t>
            </w:r>
          </w:p>
        </w:tc>
        <w:tc>
          <w:tcPr>
            <w:tcW w:w="1014" w:type="dxa"/>
            <w:hideMark/>
          </w:tcPr>
          <w:p w14:paraId="7F2606A6" w14:textId="77777777" w:rsidR="005F46DB" w:rsidRPr="00E83E87" w:rsidRDefault="005F46DB" w:rsidP="005F46DB">
            <w:pPr>
              <w:jc w:val="center"/>
              <w:rPr>
                <w:bCs/>
                <w:color w:val="0D0D0D"/>
                <w:sz w:val="20"/>
                <w:szCs w:val="20"/>
              </w:rPr>
            </w:pPr>
            <w:r>
              <w:rPr>
                <w:bCs/>
                <w:color w:val="0D0D0D"/>
                <w:sz w:val="20"/>
                <w:szCs w:val="20"/>
              </w:rPr>
              <w:t>0,0</w:t>
            </w:r>
          </w:p>
        </w:tc>
        <w:tc>
          <w:tcPr>
            <w:tcW w:w="1079" w:type="dxa"/>
            <w:hideMark/>
          </w:tcPr>
          <w:p w14:paraId="70DA11E1" w14:textId="77777777" w:rsidR="005F46DB" w:rsidRPr="00E83E87" w:rsidRDefault="005F46DB" w:rsidP="005F46DB">
            <w:pPr>
              <w:jc w:val="center"/>
              <w:rPr>
                <w:bCs/>
                <w:color w:val="0D0D0D"/>
                <w:sz w:val="20"/>
                <w:szCs w:val="20"/>
              </w:rPr>
            </w:pPr>
            <w:r w:rsidRPr="00E83E87">
              <w:rPr>
                <w:bCs/>
                <w:color w:val="0D0D0D"/>
                <w:sz w:val="20"/>
                <w:szCs w:val="20"/>
              </w:rPr>
              <w:t>34771,6</w:t>
            </w:r>
          </w:p>
        </w:tc>
        <w:tc>
          <w:tcPr>
            <w:tcW w:w="1089" w:type="dxa"/>
            <w:hideMark/>
          </w:tcPr>
          <w:p w14:paraId="78ECD427" w14:textId="77777777" w:rsidR="005F46DB" w:rsidRPr="00E83E87" w:rsidRDefault="005F46DB" w:rsidP="005F46DB">
            <w:pPr>
              <w:jc w:val="center"/>
              <w:rPr>
                <w:bCs/>
                <w:color w:val="0D0D0D"/>
                <w:sz w:val="20"/>
                <w:szCs w:val="20"/>
              </w:rPr>
            </w:pPr>
            <w:r w:rsidRPr="00E83E87">
              <w:rPr>
                <w:bCs/>
                <w:color w:val="0D0D0D"/>
                <w:sz w:val="20"/>
                <w:szCs w:val="20"/>
              </w:rPr>
              <w:t>36447,1</w:t>
            </w:r>
          </w:p>
        </w:tc>
      </w:tr>
      <w:tr w:rsidR="005F46DB" w:rsidRPr="00E83E87" w14:paraId="327CB855" w14:textId="77777777" w:rsidTr="00B957DE">
        <w:trPr>
          <w:trHeight w:val="602"/>
          <w:jc w:val="center"/>
        </w:trPr>
        <w:tc>
          <w:tcPr>
            <w:tcW w:w="611" w:type="dxa"/>
            <w:vMerge w:val="restart"/>
          </w:tcPr>
          <w:p w14:paraId="340F7389" w14:textId="77777777" w:rsidR="005F46DB" w:rsidRPr="00E83E87" w:rsidRDefault="005F46DB" w:rsidP="005F46DB">
            <w:pPr>
              <w:jc w:val="center"/>
              <w:rPr>
                <w:bCs/>
                <w:color w:val="000000" w:themeColor="text1"/>
                <w:sz w:val="20"/>
                <w:szCs w:val="20"/>
              </w:rPr>
            </w:pPr>
            <w:r>
              <w:rPr>
                <w:bCs/>
                <w:color w:val="000000" w:themeColor="text1"/>
                <w:sz w:val="20"/>
                <w:szCs w:val="20"/>
              </w:rPr>
              <w:t>1.1.3.2</w:t>
            </w:r>
          </w:p>
        </w:tc>
        <w:tc>
          <w:tcPr>
            <w:tcW w:w="4251" w:type="dxa"/>
            <w:vMerge w:val="restart"/>
          </w:tcPr>
          <w:p w14:paraId="4FD018A6" w14:textId="77777777" w:rsidR="005F46DB" w:rsidRPr="00E83E87" w:rsidRDefault="005F46DB" w:rsidP="005F46DB">
            <w:pPr>
              <w:rPr>
                <w:bCs/>
                <w:color w:val="000000" w:themeColor="text1"/>
                <w:sz w:val="20"/>
                <w:szCs w:val="20"/>
              </w:rPr>
            </w:pPr>
            <w:r w:rsidRPr="00FA73E4">
              <w:rPr>
                <w:bCs/>
                <w:color w:val="000000" w:themeColor="text1"/>
                <w:sz w:val="20"/>
                <w:szCs w:val="20"/>
              </w:rPr>
              <w:t xml:space="preserve">Обследование автомобильных трасс в части их покрытия подвижной радиотелефонной </w:t>
            </w:r>
            <w:r w:rsidRPr="00FA73E4">
              <w:rPr>
                <w:bCs/>
                <w:color w:val="000000" w:themeColor="text1"/>
                <w:sz w:val="20"/>
                <w:szCs w:val="20"/>
              </w:rPr>
              <w:lastRenderedPageBreak/>
              <w:t>связью на участках автомобильных дорог Еврейской автономной области</w:t>
            </w:r>
          </w:p>
        </w:tc>
        <w:tc>
          <w:tcPr>
            <w:tcW w:w="1641" w:type="dxa"/>
          </w:tcPr>
          <w:p w14:paraId="7D4E75E3" w14:textId="77777777" w:rsidR="005F46DB" w:rsidRPr="00E83E87" w:rsidRDefault="005F46DB" w:rsidP="005F46DB">
            <w:pPr>
              <w:rPr>
                <w:bCs/>
                <w:color w:val="000000" w:themeColor="text1"/>
                <w:sz w:val="20"/>
                <w:szCs w:val="20"/>
              </w:rPr>
            </w:pPr>
            <w:r w:rsidRPr="00E83E87">
              <w:rPr>
                <w:bCs/>
                <w:color w:val="000000" w:themeColor="text1"/>
                <w:sz w:val="20"/>
                <w:szCs w:val="20"/>
              </w:rPr>
              <w:lastRenderedPageBreak/>
              <w:t>Всего</w:t>
            </w:r>
          </w:p>
        </w:tc>
        <w:tc>
          <w:tcPr>
            <w:tcW w:w="1145" w:type="dxa"/>
          </w:tcPr>
          <w:p w14:paraId="460D80A6" w14:textId="77777777" w:rsidR="005F46DB" w:rsidRDefault="005F46DB" w:rsidP="005F46DB">
            <w:pPr>
              <w:jc w:val="center"/>
            </w:pPr>
            <w:r w:rsidRPr="00AA06F7">
              <w:rPr>
                <w:sz w:val="20"/>
                <w:szCs w:val="20"/>
              </w:rPr>
              <w:t>427,7</w:t>
            </w:r>
          </w:p>
        </w:tc>
        <w:tc>
          <w:tcPr>
            <w:tcW w:w="1146" w:type="dxa"/>
          </w:tcPr>
          <w:p w14:paraId="0F0D2B76" w14:textId="77777777" w:rsidR="005F46DB" w:rsidRDefault="005F46DB" w:rsidP="005F46DB">
            <w:pPr>
              <w:jc w:val="center"/>
            </w:pPr>
            <w:r w:rsidRPr="00D765AD">
              <w:rPr>
                <w:bCs/>
                <w:color w:val="0D0D0D"/>
                <w:sz w:val="20"/>
                <w:szCs w:val="20"/>
              </w:rPr>
              <w:t>0,0</w:t>
            </w:r>
          </w:p>
        </w:tc>
        <w:tc>
          <w:tcPr>
            <w:tcW w:w="1145" w:type="dxa"/>
          </w:tcPr>
          <w:p w14:paraId="07490877" w14:textId="77777777" w:rsidR="005F46DB" w:rsidRDefault="005F46DB" w:rsidP="005F46DB">
            <w:pPr>
              <w:jc w:val="center"/>
            </w:pPr>
            <w:r w:rsidRPr="00D765AD">
              <w:rPr>
                <w:bCs/>
                <w:color w:val="0D0D0D"/>
                <w:sz w:val="20"/>
                <w:szCs w:val="20"/>
              </w:rPr>
              <w:t>0,0</w:t>
            </w:r>
          </w:p>
        </w:tc>
        <w:tc>
          <w:tcPr>
            <w:tcW w:w="1002" w:type="dxa"/>
          </w:tcPr>
          <w:p w14:paraId="17D6725B" w14:textId="77777777" w:rsidR="005F46DB" w:rsidRPr="00123933" w:rsidRDefault="005F46DB" w:rsidP="005F46DB">
            <w:pPr>
              <w:jc w:val="center"/>
              <w:rPr>
                <w:sz w:val="20"/>
                <w:szCs w:val="20"/>
              </w:rPr>
            </w:pPr>
            <w:r w:rsidRPr="00123933">
              <w:rPr>
                <w:sz w:val="20"/>
                <w:szCs w:val="20"/>
              </w:rPr>
              <w:t>427,7</w:t>
            </w:r>
          </w:p>
        </w:tc>
        <w:tc>
          <w:tcPr>
            <w:tcW w:w="1001" w:type="dxa"/>
          </w:tcPr>
          <w:p w14:paraId="18EDDE95" w14:textId="77777777" w:rsidR="005F46DB" w:rsidRDefault="005F46DB" w:rsidP="005F46DB">
            <w:pPr>
              <w:jc w:val="center"/>
            </w:pPr>
            <w:r w:rsidRPr="00E9379A">
              <w:rPr>
                <w:bCs/>
                <w:color w:val="0D0D0D"/>
                <w:sz w:val="20"/>
                <w:szCs w:val="20"/>
              </w:rPr>
              <w:t>0,0</w:t>
            </w:r>
          </w:p>
        </w:tc>
        <w:tc>
          <w:tcPr>
            <w:tcW w:w="1014" w:type="dxa"/>
          </w:tcPr>
          <w:p w14:paraId="7880C594" w14:textId="77777777" w:rsidR="005F46DB" w:rsidRDefault="005F46DB" w:rsidP="005F46DB">
            <w:pPr>
              <w:jc w:val="center"/>
            </w:pPr>
            <w:r w:rsidRPr="00E9379A">
              <w:rPr>
                <w:bCs/>
                <w:color w:val="0D0D0D"/>
                <w:sz w:val="20"/>
                <w:szCs w:val="20"/>
              </w:rPr>
              <w:t>0,0</w:t>
            </w:r>
          </w:p>
        </w:tc>
        <w:tc>
          <w:tcPr>
            <w:tcW w:w="1079" w:type="dxa"/>
          </w:tcPr>
          <w:p w14:paraId="7F28BB98" w14:textId="77777777" w:rsidR="005F46DB" w:rsidRDefault="005F46DB" w:rsidP="005F46DB">
            <w:pPr>
              <w:jc w:val="center"/>
            </w:pPr>
            <w:r w:rsidRPr="00E9379A">
              <w:rPr>
                <w:bCs/>
                <w:color w:val="0D0D0D"/>
                <w:sz w:val="20"/>
                <w:szCs w:val="20"/>
              </w:rPr>
              <w:t>0,0</w:t>
            </w:r>
          </w:p>
        </w:tc>
        <w:tc>
          <w:tcPr>
            <w:tcW w:w="1089" w:type="dxa"/>
          </w:tcPr>
          <w:p w14:paraId="58B1A7BC" w14:textId="77777777" w:rsidR="005F46DB" w:rsidRDefault="005F46DB" w:rsidP="005F46DB">
            <w:pPr>
              <w:jc w:val="center"/>
            </w:pPr>
            <w:r w:rsidRPr="00E9379A">
              <w:rPr>
                <w:bCs/>
                <w:color w:val="0D0D0D"/>
                <w:sz w:val="20"/>
                <w:szCs w:val="20"/>
              </w:rPr>
              <w:t>0,0</w:t>
            </w:r>
          </w:p>
        </w:tc>
      </w:tr>
      <w:tr w:rsidR="005F46DB" w:rsidRPr="00E83E87" w14:paraId="0CF1548E" w14:textId="77777777" w:rsidTr="00B957DE">
        <w:trPr>
          <w:trHeight w:val="602"/>
          <w:jc w:val="center"/>
        </w:trPr>
        <w:tc>
          <w:tcPr>
            <w:tcW w:w="611" w:type="dxa"/>
            <w:vMerge/>
          </w:tcPr>
          <w:p w14:paraId="75B850F8" w14:textId="77777777" w:rsidR="005F46DB" w:rsidRPr="00E83E87" w:rsidRDefault="005F46DB" w:rsidP="005F46DB">
            <w:pPr>
              <w:jc w:val="center"/>
              <w:rPr>
                <w:bCs/>
                <w:color w:val="000000" w:themeColor="text1"/>
                <w:sz w:val="20"/>
                <w:szCs w:val="20"/>
              </w:rPr>
            </w:pPr>
          </w:p>
        </w:tc>
        <w:tc>
          <w:tcPr>
            <w:tcW w:w="4251" w:type="dxa"/>
            <w:vMerge/>
          </w:tcPr>
          <w:p w14:paraId="3B072DDC" w14:textId="77777777" w:rsidR="005F46DB" w:rsidRPr="00E83E87" w:rsidRDefault="005F46DB" w:rsidP="005F46DB">
            <w:pPr>
              <w:rPr>
                <w:bCs/>
                <w:color w:val="000000" w:themeColor="text1"/>
                <w:sz w:val="20"/>
                <w:szCs w:val="20"/>
              </w:rPr>
            </w:pPr>
          </w:p>
        </w:tc>
        <w:tc>
          <w:tcPr>
            <w:tcW w:w="1641" w:type="dxa"/>
          </w:tcPr>
          <w:p w14:paraId="1D771CD4"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 </w:t>
            </w:r>
          </w:p>
        </w:tc>
        <w:tc>
          <w:tcPr>
            <w:tcW w:w="1145" w:type="dxa"/>
          </w:tcPr>
          <w:p w14:paraId="7D99A490" w14:textId="77777777" w:rsidR="005F46DB" w:rsidRDefault="005F46DB" w:rsidP="005F46DB">
            <w:pPr>
              <w:jc w:val="center"/>
            </w:pPr>
            <w:r w:rsidRPr="00AA06F7">
              <w:rPr>
                <w:sz w:val="20"/>
                <w:szCs w:val="20"/>
              </w:rPr>
              <w:t>427,7</w:t>
            </w:r>
          </w:p>
        </w:tc>
        <w:tc>
          <w:tcPr>
            <w:tcW w:w="1146" w:type="dxa"/>
          </w:tcPr>
          <w:p w14:paraId="0A4B2752" w14:textId="77777777" w:rsidR="005F46DB" w:rsidRDefault="005F46DB" w:rsidP="005F46DB">
            <w:pPr>
              <w:jc w:val="center"/>
            </w:pPr>
            <w:r w:rsidRPr="00D5504D">
              <w:rPr>
                <w:bCs/>
                <w:color w:val="0D0D0D"/>
                <w:sz w:val="20"/>
                <w:szCs w:val="20"/>
              </w:rPr>
              <w:t>0,0</w:t>
            </w:r>
          </w:p>
        </w:tc>
        <w:tc>
          <w:tcPr>
            <w:tcW w:w="1145" w:type="dxa"/>
          </w:tcPr>
          <w:p w14:paraId="003023C6" w14:textId="77777777" w:rsidR="005F46DB" w:rsidRDefault="005F46DB" w:rsidP="005F46DB">
            <w:pPr>
              <w:jc w:val="center"/>
            </w:pPr>
            <w:r w:rsidRPr="00D5504D">
              <w:rPr>
                <w:bCs/>
                <w:color w:val="0D0D0D"/>
                <w:sz w:val="20"/>
                <w:szCs w:val="20"/>
              </w:rPr>
              <w:t>0,0</w:t>
            </w:r>
          </w:p>
        </w:tc>
        <w:tc>
          <w:tcPr>
            <w:tcW w:w="1002" w:type="dxa"/>
          </w:tcPr>
          <w:p w14:paraId="51D91222" w14:textId="77777777" w:rsidR="005F46DB" w:rsidRPr="00123933" w:rsidRDefault="005F46DB" w:rsidP="005F46DB">
            <w:pPr>
              <w:jc w:val="center"/>
              <w:rPr>
                <w:sz w:val="20"/>
                <w:szCs w:val="20"/>
              </w:rPr>
            </w:pPr>
            <w:r w:rsidRPr="00123933">
              <w:rPr>
                <w:sz w:val="20"/>
                <w:szCs w:val="20"/>
              </w:rPr>
              <w:t>427,7</w:t>
            </w:r>
          </w:p>
        </w:tc>
        <w:tc>
          <w:tcPr>
            <w:tcW w:w="1001" w:type="dxa"/>
          </w:tcPr>
          <w:p w14:paraId="0F998CD4" w14:textId="77777777" w:rsidR="005F46DB" w:rsidRDefault="005F46DB" w:rsidP="005F46DB">
            <w:pPr>
              <w:jc w:val="center"/>
            </w:pPr>
            <w:r w:rsidRPr="0099248B">
              <w:rPr>
                <w:bCs/>
                <w:color w:val="0D0D0D"/>
                <w:sz w:val="20"/>
                <w:szCs w:val="20"/>
              </w:rPr>
              <w:t>0,0</w:t>
            </w:r>
          </w:p>
        </w:tc>
        <w:tc>
          <w:tcPr>
            <w:tcW w:w="1014" w:type="dxa"/>
          </w:tcPr>
          <w:p w14:paraId="10BC6727" w14:textId="77777777" w:rsidR="005F46DB" w:rsidRDefault="005F46DB" w:rsidP="005F46DB">
            <w:pPr>
              <w:jc w:val="center"/>
            </w:pPr>
            <w:r w:rsidRPr="0099248B">
              <w:rPr>
                <w:bCs/>
                <w:color w:val="0D0D0D"/>
                <w:sz w:val="20"/>
                <w:szCs w:val="20"/>
              </w:rPr>
              <w:t>0,0</w:t>
            </w:r>
          </w:p>
        </w:tc>
        <w:tc>
          <w:tcPr>
            <w:tcW w:w="1079" w:type="dxa"/>
          </w:tcPr>
          <w:p w14:paraId="26CDF73F" w14:textId="77777777" w:rsidR="005F46DB" w:rsidRDefault="005F46DB" w:rsidP="005F46DB">
            <w:pPr>
              <w:jc w:val="center"/>
            </w:pPr>
            <w:r w:rsidRPr="0099248B">
              <w:rPr>
                <w:bCs/>
                <w:color w:val="0D0D0D"/>
                <w:sz w:val="20"/>
                <w:szCs w:val="20"/>
              </w:rPr>
              <w:t>0,0</w:t>
            </w:r>
          </w:p>
        </w:tc>
        <w:tc>
          <w:tcPr>
            <w:tcW w:w="1089" w:type="dxa"/>
          </w:tcPr>
          <w:p w14:paraId="4692E894" w14:textId="77777777" w:rsidR="005F46DB" w:rsidRDefault="005F46DB" w:rsidP="005F46DB">
            <w:pPr>
              <w:jc w:val="center"/>
            </w:pPr>
            <w:r w:rsidRPr="0099248B">
              <w:rPr>
                <w:bCs/>
                <w:color w:val="0D0D0D"/>
                <w:sz w:val="20"/>
                <w:szCs w:val="20"/>
              </w:rPr>
              <w:t>0,0</w:t>
            </w:r>
          </w:p>
        </w:tc>
      </w:tr>
      <w:tr w:rsidR="005F46DB" w:rsidRPr="00E83E87" w14:paraId="0C9CD6EE" w14:textId="77777777" w:rsidTr="00B957DE">
        <w:trPr>
          <w:trHeight w:val="602"/>
          <w:jc w:val="center"/>
        </w:trPr>
        <w:tc>
          <w:tcPr>
            <w:tcW w:w="611" w:type="dxa"/>
            <w:vMerge w:val="restart"/>
            <w:hideMark/>
          </w:tcPr>
          <w:p w14:paraId="21457672"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1.1.4</w:t>
            </w:r>
          </w:p>
        </w:tc>
        <w:tc>
          <w:tcPr>
            <w:tcW w:w="4251" w:type="dxa"/>
            <w:vMerge w:val="restart"/>
            <w:hideMark/>
          </w:tcPr>
          <w:p w14:paraId="00DDC95C" w14:textId="77777777" w:rsidR="005F46DB" w:rsidRPr="00E83E87" w:rsidRDefault="005F46DB" w:rsidP="005F46DB">
            <w:pPr>
              <w:rPr>
                <w:bCs/>
                <w:color w:val="000000" w:themeColor="text1"/>
                <w:sz w:val="20"/>
                <w:szCs w:val="20"/>
              </w:rPr>
            </w:pPr>
            <w:r w:rsidRPr="00E83E87">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641" w:type="dxa"/>
          </w:tcPr>
          <w:p w14:paraId="57828F02"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46B52F98" w14:textId="2C789229" w:rsidR="005F46DB" w:rsidRPr="00E83E87" w:rsidRDefault="005F46DB" w:rsidP="005F46DB">
            <w:pPr>
              <w:jc w:val="center"/>
              <w:rPr>
                <w:b/>
                <w:bCs/>
                <w:color w:val="000000" w:themeColor="text1"/>
                <w:sz w:val="20"/>
                <w:szCs w:val="20"/>
              </w:rPr>
            </w:pPr>
            <w:r>
              <w:rPr>
                <w:bCs/>
                <w:color w:val="000000" w:themeColor="text1"/>
                <w:sz w:val="20"/>
                <w:szCs w:val="20"/>
              </w:rPr>
              <w:t>56535,03</w:t>
            </w:r>
            <w:r w:rsidRPr="00E83E87">
              <w:rPr>
                <w:color w:val="000000" w:themeColor="text1"/>
                <w:sz w:val="20"/>
                <w:szCs w:val="20"/>
              </w:rPr>
              <w:t>/</w:t>
            </w:r>
          </w:p>
          <w:p w14:paraId="2FEFC6CB" w14:textId="77777777" w:rsidR="005F46DB" w:rsidRPr="00E83E87" w:rsidRDefault="005F46DB" w:rsidP="005F46DB">
            <w:pPr>
              <w:jc w:val="center"/>
              <w:rPr>
                <w:color w:val="000000" w:themeColor="text1"/>
                <w:sz w:val="20"/>
                <w:szCs w:val="20"/>
              </w:rPr>
            </w:pPr>
            <w:r w:rsidRPr="00E83E87">
              <w:rPr>
                <w:color w:val="000000" w:themeColor="text1"/>
                <w:sz w:val="20"/>
                <w:szCs w:val="20"/>
              </w:rPr>
              <w:t>4692,83</w:t>
            </w:r>
            <w:r>
              <w:rPr>
                <w:color w:val="000000" w:themeColor="text1"/>
                <w:sz w:val="20"/>
                <w:szCs w:val="20"/>
              </w:rPr>
              <w:t xml:space="preserve"> </w:t>
            </w:r>
            <w:r w:rsidRPr="00E83E87">
              <w:rPr>
                <w:color w:val="000000" w:themeColor="text1"/>
                <w:sz w:val="20"/>
                <w:szCs w:val="20"/>
                <w:lang w:val="en-US"/>
              </w:rPr>
              <w:t>&lt;*&gt;</w:t>
            </w:r>
            <w:r w:rsidRPr="00E83E87">
              <w:rPr>
                <w:color w:val="000000" w:themeColor="text1"/>
                <w:sz w:val="20"/>
                <w:szCs w:val="20"/>
              </w:rPr>
              <w:t xml:space="preserve">  </w:t>
            </w:r>
          </w:p>
        </w:tc>
        <w:tc>
          <w:tcPr>
            <w:tcW w:w="1146" w:type="dxa"/>
            <w:hideMark/>
          </w:tcPr>
          <w:p w14:paraId="1CAA14CB" w14:textId="77777777" w:rsidR="005F46DB" w:rsidRPr="00E83E87" w:rsidRDefault="005F46DB" w:rsidP="005F46DB">
            <w:pPr>
              <w:jc w:val="center"/>
              <w:rPr>
                <w:color w:val="000000" w:themeColor="text1"/>
                <w:sz w:val="20"/>
                <w:szCs w:val="20"/>
              </w:rPr>
            </w:pPr>
            <w:r w:rsidRPr="00E83E87">
              <w:rPr>
                <w:color w:val="000000" w:themeColor="text1"/>
                <w:sz w:val="20"/>
                <w:szCs w:val="20"/>
              </w:rPr>
              <w:t>5207,83 /</w:t>
            </w:r>
          </w:p>
          <w:p w14:paraId="43EC6851"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14:paraId="5F6ACA95" w14:textId="77777777" w:rsidR="005F46DB" w:rsidRPr="00567583" w:rsidRDefault="005F46DB" w:rsidP="005F46DB">
            <w:pPr>
              <w:jc w:val="center"/>
              <w:rPr>
                <w:bCs/>
                <w:sz w:val="20"/>
                <w:szCs w:val="20"/>
              </w:rPr>
            </w:pPr>
            <w:r w:rsidRPr="00567583">
              <w:rPr>
                <w:bCs/>
                <w:sz w:val="20"/>
                <w:szCs w:val="20"/>
              </w:rPr>
              <w:t>0,0</w:t>
            </w:r>
          </w:p>
        </w:tc>
        <w:tc>
          <w:tcPr>
            <w:tcW w:w="1002" w:type="dxa"/>
          </w:tcPr>
          <w:p w14:paraId="1EEAAA32" w14:textId="77777777" w:rsidR="005F46DB" w:rsidRPr="00E83E87" w:rsidRDefault="005F46DB" w:rsidP="005F46DB">
            <w:pPr>
              <w:jc w:val="center"/>
              <w:rPr>
                <w:bCs/>
                <w:sz w:val="20"/>
                <w:szCs w:val="20"/>
              </w:rPr>
            </w:pPr>
            <w:r>
              <w:rPr>
                <w:bCs/>
                <w:sz w:val="20"/>
                <w:szCs w:val="20"/>
              </w:rPr>
              <w:t>1000</w:t>
            </w:r>
            <w:r w:rsidRPr="00E83E87">
              <w:rPr>
                <w:bCs/>
                <w:sz w:val="20"/>
                <w:szCs w:val="20"/>
              </w:rPr>
              <w:t>0,0</w:t>
            </w:r>
          </w:p>
        </w:tc>
        <w:tc>
          <w:tcPr>
            <w:tcW w:w="1001" w:type="dxa"/>
          </w:tcPr>
          <w:p w14:paraId="2B900181" w14:textId="721E05B3" w:rsidR="005F46DB" w:rsidRPr="00E83E87" w:rsidRDefault="005F46DB" w:rsidP="005F46DB">
            <w:pPr>
              <w:jc w:val="center"/>
              <w:rPr>
                <w:bCs/>
                <w:color w:val="0D0D0D"/>
                <w:sz w:val="20"/>
                <w:szCs w:val="20"/>
              </w:rPr>
            </w:pPr>
            <w:r>
              <w:rPr>
                <w:bCs/>
                <w:color w:val="0D0D0D"/>
                <w:sz w:val="20"/>
                <w:szCs w:val="20"/>
              </w:rPr>
              <w:t>5286,0</w:t>
            </w:r>
          </w:p>
        </w:tc>
        <w:tc>
          <w:tcPr>
            <w:tcW w:w="1014" w:type="dxa"/>
          </w:tcPr>
          <w:p w14:paraId="4E967453" w14:textId="77777777" w:rsidR="005F46DB" w:rsidRPr="00E83E87" w:rsidRDefault="005F46DB" w:rsidP="005F46DB">
            <w:pPr>
              <w:jc w:val="center"/>
              <w:rPr>
                <w:color w:val="000000" w:themeColor="text1"/>
                <w:sz w:val="20"/>
                <w:szCs w:val="20"/>
              </w:rPr>
            </w:pPr>
            <w:r>
              <w:rPr>
                <w:color w:val="000000" w:themeColor="text1"/>
                <w:sz w:val="20"/>
                <w:szCs w:val="20"/>
              </w:rPr>
              <w:t>7000,0</w:t>
            </w:r>
          </w:p>
        </w:tc>
        <w:tc>
          <w:tcPr>
            <w:tcW w:w="1079" w:type="dxa"/>
          </w:tcPr>
          <w:p w14:paraId="7CF97269" w14:textId="77777777" w:rsidR="005F46DB" w:rsidRPr="00E83E87" w:rsidRDefault="005F46DB" w:rsidP="005F46DB">
            <w:pPr>
              <w:jc w:val="center"/>
              <w:rPr>
                <w:color w:val="000000" w:themeColor="text1"/>
                <w:sz w:val="20"/>
                <w:szCs w:val="20"/>
              </w:rPr>
            </w:pPr>
            <w:r w:rsidRPr="00E83E87">
              <w:rPr>
                <w:color w:val="000000" w:themeColor="text1"/>
                <w:sz w:val="20"/>
                <w:szCs w:val="20"/>
              </w:rPr>
              <w:t>11055,50</w:t>
            </w:r>
          </w:p>
        </w:tc>
        <w:tc>
          <w:tcPr>
            <w:tcW w:w="1089" w:type="dxa"/>
          </w:tcPr>
          <w:p w14:paraId="08A71352" w14:textId="77777777" w:rsidR="005F46DB" w:rsidRPr="00E83E87" w:rsidRDefault="005F46DB" w:rsidP="005F46DB">
            <w:pPr>
              <w:jc w:val="center"/>
              <w:rPr>
                <w:color w:val="000000" w:themeColor="text1"/>
                <w:sz w:val="20"/>
                <w:szCs w:val="20"/>
              </w:rPr>
            </w:pPr>
            <w:r w:rsidRPr="00E83E87">
              <w:rPr>
                <w:color w:val="000000" w:themeColor="text1"/>
                <w:sz w:val="20"/>
                <w:szCs w:val="20"/>
              </w:rPr>
              <w:t>17985,70</w:t>
            </w:r>
          </w:p>
        </w:tc>
      </w:tr>
      <w:tr w:rsidR="005F46DB" w:rsidRPr="00E83E87" w14:paraId="6A6297B3" w14:textId="77777777" w:rsidTr="00B957DE">
        <w:trPr>
          <w:trHeight w:val="355"/>
          <w:jc w:val="center"/>
        </w:trPr>
        <w:tc>
          <w:tcPr>
            <w:tcW w:w="611" w:type="dxa"/>
            <w:vMerge/>
            <w:hideMark/>
          </w:tcPr>
          <w:p w14:paraId="77EE2D64" w14:textId="77777777" w:rsidR="005F46DB" w:rsidRPr="00E83E87" w:rsidRDefault="005F46DB" w:rsidP="005F46DB">
            <w:pPr>
              <w:jc w:val="center"/>
              <w:rPr>
                <w:bCs/>
                <w:color w:val="000000" w:themeColor="text1"/>
                <w:sz w:val="20"/>
                <w:szCs w:val="20"/>
              </w:rPr>
            </w:pPr>
          </w:p>
        </w:tc>
        <w:tc>
          <w:tcPr>
            <w:tcW w:w="4251" w:type="dxa"/>
            <w:vMerge/>
            <w:hideMark/>
          </w:tcPr>
          <w:p w14:paraId="075059BB" w14:textId="77777777" w:rsidR="005F46DB" w:rsidRPr="00E83E87" w:rsidRDefault="005F46DB" w:rsidP="005F46DB">
            <w:pPr>
              <w:rPr>
                <w:bCs/>
                <w:color w:val="000000" w:themeColor="text1"/>
                <w:sz w:val="20"/>
                <w:szCs w:val="20"/>
              </w:rPr>
            </w:pPr>
          </w:p>
        </w:tc>
        <w:tc>
          <w:tcPr>
            <w:tcW w:w="1641" w:type="dxa"/>
          </w:tcPr>
          <w:p w14:paraId="308F0CE9"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7AEF2666" w14:textId="07AF3E79" w:rsidR="005F46DB" w:rsidRPr="00E83E87" w:rsidRDefault="005F46DB" w:rsidP="005F46DB">
            <w:pPr>
              <w:jc w:val="center"/>
              <w:rPr>
                <w:color w:val="000000" w:themeColor="text1"/>
                <w:sz w:val="20"/>
                <w:szCs w:val="20"/>
              </w:rPr>
            </w:pPr>
            <w:r>
              <w:rPr>
                <w:bCs/>
                <w:color w:val="000000" w:themeColor="text1"/>
                <w:sz w:val="20"/>
                <w:szCs w:val="20"/>
              </w:rPr>
              <w:t>56535,03</w:t>
            </w:r>
            <w:r w:rsidRPr="00E83E87">
              <w:rPr>
                <w:color w:val="000000" w:themeColor="text1"/>
                <w:sz w:val="20"/>
                <w:szCs w:val="20"/>
              </w:rPr>
              <w:t xml:space="preserve">/ 4692,83 </w:t>
            </w:r>
            <w:r w:rsidRPr="00E83E87">
              <w:rPr>
                <w:color w:val="000000" w:themeColor="text1"/>
                <w:sz w:val="20"/>
                <w:szCs w:val="20"/>
                <w:lang w:val="en-US"/>
              </w:rPr>
              <w:t>&lt;*&gt;</w:t>
            </w:r>
          </w:p>
        </w:tc>
        <w:tc>
          <w:tcPr>
            <w:tcW w:w="1146" w:type="dxa"/>
            <w:hideMark/>
          </w:tcPr>
          <w:p w14:paraId="43A11C81" w14:textId="77777777" w:rsidR="005F46DB" w:rsidRPr="00E83E87" w:rsidRDefault="005F46DB" w:rsidP="005F46DB">
            <w:pPr>
              <w:jc w:val="center"/>
              <w:rPr>
                <w:color w:val="000000" w:themeColor="text1"/>
                <w:sz w:val="20"/>
                <w:szCs w:val="20"/>
              </w:rPr>
            </w:pPr>
            <w:r w:rsidRPr="00E83E87">
              <w:rPr>
                <w:color w:val="000000" w:themeColor="text1"/>
                <w:sz w:val="20"/>
                <w:szCs w:val="20"/>
              </w:rPr>
              <w:t>5207,83 /</w:t>
            </w:r>
          </w:p>
          <w:p w14:paraId="16CF47AC"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14:paraId="28FD5DEA" w14:textId="77777777" w:rsidR="005F46DB" w:rsidRPr="00567583" w:rsidRDefault="005F46DB" w:rsidP="005F46DB">
            <w:pPr>
              <w:jc w:val="center"/>
              <w:rPr>
                <w:bCs/>
                <w:sz w:val="20"/>
                <w:szCs w:val="20"/>
              </w:rPr>
            </w:pPr>
            <w:r w:rsidRPr="00567583">
              <w:rPr>
                <w:bCs/>
                <w:sz w:val="20"/>
                <w:szCs w:val="20"/>
              </w:rPr>
              <w:t>0,0</w:t>
            </w:r>
          </w:p>
        </w:tc>
        <w:tc>
          <w:tcPr>
            <w:tcW w:w="1002" w:type="dxa"/>
          </w:tcPr>
          <w:p w14:paraId="1B0897FA" w14:textId="77777777" w:rsidR="005F46DB" w:rsidRPr="00E83E87" w:rsidRDefault="005F46DB" w:rsidP="005F46DB">
            <w:pPr>
              <w:jc w:val="center"/>
              <w:rPr>
                <w:bCs/>
                <w:sz w:val="20"/>
                <w:szCs w:val="20"/>
              </w:rPr>
            </w:pPr>
            <w:r>
              <w:rPr>
                <w:bCs/>
                <w:sz w:val="20"/>
                <w:szCs w:val="20"/>
              </w:rPr>
              <w:t>1000</w:t>
            </w:r>
            <w:r w:rsidRPr="00E83E87">
              <w:rPr>
                <w:bCs/>
                <w:sz w:val="20"/>
                <w:szCs w:val="20"/>
              </w:rPr>
              <w:t>0,0</w:t>
            </w:r>
          </w:p>
        </w:tc>
        <w:tc>
          <w:tcPr>
            <w:tcW w:w="1001" w:type="dxa"/>
          </w:tcPr>
          <w:p w14:paraId="33BB0D9D" w14:textId="787694E6" w:rsidR="005F46DB" w:rsidRPr="00E83E87" w:rsidRDefault="005F46DB" w:rsidP="005F46DB">
            <w:pPr>
              <w:jc w:val="center"/>
              <w:rPr>
                <w:bCs/>
                <w:color w:val="0D0D0D"/>
                <w:sz w:val="20"/>
                <w:szCs w:val="20"/>
              </w:rPr>
            </w:pPr>
            <w:r>
              <w:rPr>
                <w:bCs/>
                <w:color w:val="0D0D0D"/>
                <w:sz w:val="20"/>
                <w:szCs w:val="20"/>
              </w:rPr>
              <w:t>5286,0</w:t>
            </w:r>
          </w:p>
        </w:tc>
        <w:tc>
          <w:tcPr>
            <w:tcW w:w="1014" w:type="dxa"/>
          </w:tcPr>
          <w:p w14:paraId="2A0617ED" w14:textId="77777777" w:rsidR="005F46DB" w:rsidRPr="00E83E87" w:rsidRDefault="005F46DB" w:rsidP="005F46DB">
            <w:pPr>
              <w:jc w:val="center"/>
              <w:rPr>
                <w:color w:val="000000" w:themeColor="text1"/>
                <w:sz w:val="20"/>
                <w:szCs w:val="20"/>
              </w:rPr>
            </w:pPr>
            <w:r>
              <w:rPr>
                <w:color w:val="000000" w:themeColor="text1"/>
                <w:sz w:val="20"/>
                <w:szCs w:val="20"/>
              </w:rPr>
              <w:t>7000,0</w:t>
            </w:r>
          </w:p>
        </w:tc>
        <w:tc>
          <w:tcPr>
            <w:tcW w:w="1079" w:type="dxa"/>
          </w:tcPr>
          <w:p w14:paraId="46D0BB69" w14:textId="77777777" w:rsidR="005F46DB" w:rsidRPr="00E83E87" w:rsidRDefault="005F46DB" w:rsidP="005F46DB">
            <w:pPr>
              <w:jc w:val="center"/>
              <w:rPr>
                <w:color w:val="000000" w:themeColor="text1"/>
                <w:sz w:val="20"/>
                <w:szCs w:val="20"/>
              </w:rPr>
            </w:pPr>
            <w:r w:rsidRPr="00E83E87">
              <w:rPr>
                <w:color w:val="000000" w:themeColor="text1"/>
                <w:sz w:val="20"/>
                <w:szCs w:val="20"/>
              </w:rPr>
              <w:t>11055,50</w:t>
            </w:r>
          </w:p>
        </w:tc>
        <w:tc>
          <w:tcPr>
            <w:tcW w:w="1089" w:type="dxa"/>
          </w:tcPr>
          <w:p w14:paraId="50B27C97" w14:textId="77777777" w:rsidR="005F46DB" w:rsidRPr="00E83E87" w:rsidRDefault="005F46DB" w:rsidP="005F46DB">
            <w:pPr>
              <w:jc w:val="center"/>
              <w:rPr>
                <w:color w:val="000000" w:themeColor="text1"/>
                <w:sz w:val="20"/>
                <w:szCs w:val="20"/>
              </w:rPr>
            </w:pPr>
            <w:r w:rsidRPr="00E83E87">
              <w:rPr>
                <w:color w:val="000000" w:themeColor="text1"/>
                <w:sz w:val="20"/>
                <w:szCs w:val="20"/>
              </w:rPr>
              <w:t>17985,70</w:t>
            </w:r>
          </w:p>
        </w:tc>
      </w:tr>
      <w:tr w:rsidR="005F46DB" w:rsidRPr="00E83E87" w14:paraId="779BFC16" w14:textId="77777777" w:rsidTr="00B957DE">
        <w:trPr>
          <w:trHeight w:val="508"/>
          <w:jc w:val="center"/>
        </w:trPr>
        <w:tc>
          <w:tcPr>
            <w:tcW w:w="611" w:type="dxa"/>
            <w:vMerge w:val="restart"/>
            <w:hideMark/>
          </w:tcPr>
          <w:p w14:paraId="6362AEFA" w14:textId="77777777" w:rsidR="005F46DB" w:rsidRPr="00E83E87" w:rsidRDefault="005F46DB" w:rsidP="005F46DB">
            <w:pPr>
              <w:jc w:val="center"/>
              <w:rPr>
                <w:color w:val="000000" w:themeColor="text1"/>
                <w:sz w:val="20"/>
                <w:szCs w:val="20"/>
              </w:rPr>
            </w:pPr>
            <w:r w:rsidRPr="00E83E87">
              <w:rPr>
                <w:color w:val="000000" w:themeColor="text1"/>
                <w:sz w:val="20"/>
                <w:szCs w:val="20"/>
              </w:rPr>
              <w:t>1.1.4.</w:t>
            </w:r>
            <w:r>
              <w:rPr>
                <w:color w:val="000000" w:themeColor="text1"/>
                <w:sz w:val="20"/>
                <w:szCs w:val="20"/>
              </w:rPr>
              <w:t>1</w:t>
            </w:r>
          </w:p>
        </w:tc>
        <w:tc>
          <w:tcPr>
            <w:tcW w:w="4251" w:type="dxa"/>
            <w:vMerge w:val="restart"/>
            <w:hideMark/>
          </w:tcPr>
          <w:p w14:paraId="5BDF9DD0" w14:textId="77777777" w:rsidR="005F46DB" w:rsidRDefault="005F46DB" w:rsidP="005F46DB">
            <w:pPr>
              <w:rPr>
                <w:color w:val="000000" w:themeColor="text1"/>
                <w:sz w:val="20"/>
                <w:szCs w:val="20"/>
              </w:rPr>
            </w:pPr>
            <w:r w:rsidRPr="00E83E87">
              <w:rPr>
                <w:color w:val="000000" w:themeColor="text1"/>
                <w:sz w:val="20"/>
                <w:szCs w:val="20"/>
              </w:rPr>
              <w:t>Мероприятия по защите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p w14:paraId="2CB60B1B" w14:textId="77777777" w:rsidR="005F46DB" w:rsidRPr="00E83E87" w:rsidRDefault="005F46DB" w:rsidP="005F46DB">
            <w:pPr>
              <w:rPr>
                <w:color w:val="000000" w:themeColor="text1"/>
                <w:sz w:val="20"/>
                <w:szCs w:val="20"/>
              </w:rPr>
            </w:pPr>
          </w:p>
        </w:tc>
        <w:tc>
          <w:tcPr>
            <w:tcW w:w="1641" w:type="dxa"/>
          </w:tcPr>
          <w:p w14:paraId="5ED4DCC7"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2726B38F" w14:textId="77777777" w:rsidR="005F46DB" w:rsidRPr="00E83E87" w:rsidRDefault="005F46DB" w:rsidP="005F46DB">
            <w:pPr>
              <w:jc w:val="center"/>
              <w:rPr>
                <w:color w:val="0D0D0D"/>
                <w:sz w:val="20"/>
                <w:szCs w:val="20"/>
              </w:rPr>
            </w:pPr>
            <w:r>
              <w:rPr>
                <w:color w:val="0D0D0D"/>
                <w:sz w:val="20"/>
                <w:szCs w:val="20"/>
              </w:rPr>
              <w:t>3400,0</w:t>
            </w:r>
          </w:p>
        </w:tc>
        <w:tc>
          <w:tcPr>
            <w:tcW w:w="1146" w:type="dxa"/>
            <w:hideMark/>
          </w:tcPr>
          <w:p w14:paraId="12C332B1"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657C7D8D" w14:textId="77777777" w:rsidR="005F46DB" w:rsidRPr="00567583" w:rsidRDefault="005F46DB" w:rsidP="005F46DB">
            <w:pPr>
              <w:jc w:val="center"/>
              <w:rPr>
                <w:sz w:val="20"/>
                <w:szCs w:val="20"/>
              </w:rPr>
            </w:pPr>
            <w:r w:rsidRPr="00567583">
              <w:rPr>
                <w:sz w:val="20"/>
                <w:szCs w:val="20"/>
              </w:rPr>
              <w:t>0,0</w:t>
            </w:r>
          </w:p>
        </w:tc>
        <w:tc>
          <w:tcPr>
            <w:tcW w:w="1002" w:type="dxa"/>
            <w:hideMark/>
          </w:tcPr>
          <w:p w14:paraId="73E96E79" w14:textId="77777777" w:rsidR="005F46DB" w:rsidRPr="00E83E87" w:rsidRDefault="005F46DB" w:rsidP="005F46DB">
            <w:pPr>
              <w:jc w:val="center"/>
              <w:rPr>
                <w:sz w:val="20"/>
                <w:szCs w:val="20"/>
              </w:rPr>
            </w:pPr>
            <w:r w:rsidRPr="00E83E87">
              <w:rPr>
                <w:sz w:val="20"/>
                <w:szCs w:val="20"/>
              </w:rPr>
              <w:t>0,0</w:t>
            </w:r>
          </w:p>
        </w:tc>
        <w:tc>
          <w:tcPr>
            <w:tcW w:w="1001" w:type="dxa"/>
            <w:hideMark/>
          </w:tcPr>
          <w:p w14:paraId="5D401982"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7F1F6C4F" w14:textId="77777777" w:rsidR="005F46DB" w:rsidRDefault="005F46DB" w:rsidP="005F46DB">
            <w:pPr>
              <w:jc w:val="center"/>
            </w:pPr>
            <w:r w:rsidRPr="009116CD">
              <w:rPr>
                <w:color w:val="000000" w:themeColor="text1"/>
                <w:sz w:val="20"/>
                <w:szCs w:val="20"/>
              </w:rPr>
              <w:t>0,0</w:t>
            </w:r>
          </w:p>
        </w:tc>
        <w:tc>
          <w:tcPr>
            <w:tcW w:w="1079" w:type="dxa"/>
            <w:hideMark/>
          </w:tcPr>
          <w:p w14:paraId="738B1BF7"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3ABCC9F1" w14:textId="77777777" w:rsidR="005F46DB" w:rsidRPr="00E83E87" w:rsidRDefault="005F46DB" w:rsidP="005F46DB">
            <w:pPr>
              <w:jc w:val="center"/>
              <w:rPr>
                <w:color w:val="000000" w:themeColor="text1"/>
                <w:sz w:val="20"/>
                <w:szCs w:val="20"/>
              </w:rPr>
            </w:pPr>
            <w:r w:rsidRPr="00E83E87">
              <w:rPr>
                <w:color w:val="000000" w:themeColor="text1"/>
                <w:sz w:val="20"/>
                <w:szCs w:val="20"/>
              </w:rPr>
              <w:t>3400,0</w:t>
            </w:r>
          </w:p>
        </w:tc>
      </w:tr>
      <w:tr w:rsidR="005F46DB" w:rsidRPr="00E83E87" w14:paraId="002C01EE" w14:textId="77777777" w:rsidTr="00B957DE">
        <w:trPr>
          <w:trHeight w:val="575"/>
          <w:jc w:val="center"/>
        </w:trPr>
        <w:tc>
          <w:tcPr>
            <w:tcW w:w="611" w:type="dxa"/>
            <w:vMerge/>
            <w:hideMark/>
          </w:tcPr>
          <w:p w14:paraId="3622DA85" w14:textId="77777777" w:rsidR="005F46DB" w:rsidRPr="00E83E87" w:rsidRDefault="005F46DB" w:rsidP="005F46DB">
            <w:pPr>
              <w:jc w:val="center"/>
              <w:rPr>
                <w:color w:val="000000" w:themeColor="text1"/>
                <w:sz w:val="20"/>
                <w:szCs w:val="20"/>
              </w:rPr>
            </w:pPr>
          </w:p>
        </w:tc>
        <w:tc>
          <w:tcPr>
            <w:tcW w:w="4251" w:type="dxa"/>
            <w:vMerge/>
            <w:hideMark/>
          </w:tcPr>
          <w:p w14:paraId="7225E3F9" w14:textId="77777777" w:rsidR="005F46DB" w:rsidRPr="00E83E87" w:rsidRDefault="005F46DB" w:rsidP="005F46DB">
            <w:pPr>
              <w:rPr>
                <w:color w:val="000000" w:themeColor="text1"/>
                <w:sz w:val="20"/>
                <w:szCs w:val="20"/>
              </w:rPr>
            </w:pPr>
          </w:p>
        </w:tc>
        <w:tc>
          <w:tcPr>
            <w:tcW w:w="1641" w:type="dxa"/>
          </w:tcPr>
          <w:p w14:paraId="32A7C87C"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69C30ECB" w14:textId="77777777" w:rsidR="005F46DB" w:rsidRPr="00E83E87" w:rsidRDefault="005F46DB" w:rsidP="005F46DB">
            <w:pPr>
              <w:jc w:val="center"/>
              <w:rPr>
                <w:color w:val="0D0D0D"/>
                <w:sz w:val="20"/>
                <w:szCs w:val="20"/>
              </w:rPr>
            </w:pPr>
            <w:r>
              <w:rPr>
                <w:color w:val="0D0D0D"/>
                <w:sz w:val="20"/>
                <w:szCs w:val="20"/>
              </w:rPr>
              <w:t>3400</w:t>
            </w:r>
            <w:r w:rsidRPr="00E83E87">
              <w:rPr>
                <w:color w:val="0D0D0D"/>
                <w:sz w:val="20"/>
                <w:szCs w:val="20"/>
              </w:rPr>
              <w:t>,0</w:t>
            </w:r>
          </w:p>
        </w:tc>
        <w:tc>
          <w:tcPr>
            <w:tcW w:w="1146" w:type="dxa"/>
            <w:hideMark/>
          </w:tcPr>
          <w:p w14:paraId="7B1B621A"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648F6FE9" w14:textId="77777777" w:rsidR="005F46DB" w:rsidRPr="00567583" w:rsidRDefault="005F46DB" w:rsidP="005F46DB">
            <w:pPr>
              <w:jc w:val="center"/>
              <w:rPr>
                <w:sz w:val="20"/>
                <w:szCs w:val="20"/>
              </w:rPr>
            </w:pPr>
            <w:r w:rsidRPr="00567583">
              <w:rPr>
                <w:sz w:val="20"/>
                <w:szCs w:val="20"/>
              </w:rPr>
              <w:t>0,0</w:t>
            </w:r>
          </w:p>
        </w:tc>
        <w:tc>
          <w:tcPr>
            <w:tcW w:w="1002" w:type="dxa"/>
            <w:hideMark/>
          </w:tcPr>
          <w:p w14:paraId="6DC53035" w14:textId="77777777" w:rsidR="005F46DB" w:rsidRPr="00E83E87" w:rsidRDefault="005F46DB" w:rsidP="005F46DB">
            <w:pPr>
              <w:jc w:val="center"/>
              <w:rPr>
                <w:sz w:val="20"/>
                <w:szCs w:val="20"/>
              </w:rPr>
            </w:pPr>
            <w:r w:rsidRPr="00E83E87">
              <w:rPr>
                <w:sz w:val="20"/>
                <w:szCs w:val="20"/>
              </w:rPr>
              <w:t>0,0</w:t>
            </w:r>
          </w:p>
        </w:tc>
        <w:tc>
          <w:tcPr>
            <w:tcW w:w="1001" w:type="dxa"/>
            <w:hideMark/>
          </w:tcPr>
          <w:p w14:paraId="40D7570B"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20330928" w14:textId="77777777" w:rsidR="005F46DB" w:rsidRDefault="005F46DB" w:rsidP="005F46DB">
            <w:pPr>
              <w:jc w:val="center"/>
            </w:pPr>
            <w:r w:rsidRPr="009116CD">
              <w:rPr>
                <w:color w:val="000000" w:themeColor="text1"/>
                <w:sz w:val="20"/>
                <w:szCs w:val="20"/>
              </w:rPr>
              <w:t>0,0</w:t>
            </w:r>
          </w:p>
        </w:tc>
        <w:tc>
          <w:tcPr>
            <w:tcW w:w="1079" w:type="dxa"/>
            <w:hideMark/>
          </w:tcPr>
          <w:p w14:paraId="60F2F3EF"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6384FEB3" w14:textId="77777777" w:rsidR="005F46DB" w:rsidRPr="00E83E87" w:rsidRDefault="005F46DB" w:rsidP="005F46DB">
            <w:pPr>
              <w:jc w:val="center"/>
              <w:rPr>
                <w:color w:val="000000" w:themeColor="text1"/>
                <w:sz w:val="20"/>
                <w:szCs w:val="20"/>
              </w:rPr>
            </w:pPr>
            <w:r w:rsidRPr="00E83E87">
              <w:rPr>
                <w:color w:val="000000" w:themeColor="text1"/>
                <w:sz w:val="20"/>
                <w:szCs w:val="20"/>
              </w:rPr>
              <w:t>3400,0</w:t>
            </w:r>
          </w:p>
        </w:tc>
      </w:tr>
      <w:tr w:rsidR="005F46DB" w:rsidRPr="00E83E87" w14:paraId="05E84B8C" w14:textId="77777777" w:rsidTr="00B957DE">
        <w:trPr>
          <w:trHeight w:val="448"/>
          <w:jc w:val="center"/>
        </w:trPr>
        <w:tc>
          <w:tcPr>
            <w:tcW w:w="611" w:type="dxa"/>
            <w:vMerge w:val="restart"/>
            <w:hideMark/>
          </w:tcPr>
          <w:p w14:paraId="3352C654" w14:textId="77777777" w:rsidR="005F46DB" w:rsidRPr="00E83E87" w:rsidRDefault="005F46DB" w:rsidP="005F46DB">
            <w:pPr>
              <w:jc w:val="center"/>
              <w:rPr>
                <w:color w:val="000000" w:themeColor="text1"/>
                <w:sz w:val="20"/>
                <w:szCs w:val="20"/>
              </w:rPr>
            </w:pPr>
            <w:r w:rsidRPr="00E83E87">
              <w:rPr>
                <w:color w:val="000000" w:themeColor="text1"/>
                <w:sz w:val="20"/>
                <w:szCs w:val="20"/>
              </w:rPr>
              <w:t>1.1.4.</w:t>
            </w:r>
            <w:r>
              <w:rPr>
                <w:color w:val="000000" w:themeColor="text1"/>
                <w:sz w:val="20"/>
                <w:szCs w:val="20"/>
              </w:rPr>
              <w:t>2</w:t>
            </w:r>
          </w:p>
        </w:tc>
        <w:tc>
          <w:tcPr>
            <w:tcW w:w="4251" w:type="dxa"/>
            <w:vMerge w:val="restart"/>
            <w:hideMark/>
          </w:tcPr>
          <w:p w14:paraId="098F4735" w14:textId="77777777" w:rsidR="005F46DB" w:rsidRPr="00E83E87" w:rsidRDefault="005F46DB" w:rsidP="005F46DB">
            <w:pPr>
              <w:rPr>
                <w:color w:val="000000" w:themeColor="text1"/>
                <w:sz w:val="20"/>
                <w:szCs w:val="20"/>
              </w:rPr>
            </w:pPr>
            <w:r w:rsidRPr="00E83E87">
              <w:rPr>
                <w:color w:val="000000" w:themeColor="text1"/>
                <w:sz w:val="20"/>
                <w:szCs w:val="20"/>
              </w:rPr>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1641" w:type="dxa"/>
          </w:tcPr>
          <w:p w14:paraId="58AB7114"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441DE847" w14:textId="77777777" w:rsidR="005F46DB" w:rsidRPr="00E83E87" w:rsidRDefault="005F46DB" w:rsidP="005F46DB">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14:paraId="4A64C7BB" w14:textId="77777777" w:rsidR="005F46DB" w:rsidRPr="00E83E87" w:rsidRDefault="005F46DB" w:rsidP="005F46DB">
            <w:pPr>
              <w:jc w:val="center"/>
            </w:pPr>
            <w:r w:rsidRPr="00E83E87">
              <w:rPr>
                <w:color w:val="000000" w:themeColor="text1"/>
                <w:sz w:val="20"/>
                <w:szCs w:val="20"/>
              </w:rPr>
              <w:t>0,0</w:t>
            </w:r>
          </w:p>
        </w:tc>
        <w:tc>
          <w:tcPr>
            <w:tcW w:w="1145" w:type="dxa"/>
            <w:hideMark/>
          </w:tcPr>
          <w:p w14:paraId="174F25E8" w14:textId="77777777" w:rsidR="005F46DB" w:rsidRPr="00567583" w:rsidRDefault="005F46DB" w:rsidP="005F46DB">
            <w:pPr>
              <w:jc w:val="center"/>
              <w:rPr>
                <w:sz w:val="20"/>
                <w:szCs w:val="20"/>
              </w:rPr>
            </w:pPr>
            <w:r w:rsidRPr="00567583">
              <w:rPr>
                <w:sz w:val="20"/>
                <w:szCs w:val="20"/>
              </w:rPr>
              <w:t>0,0</w:t>
            </w:r>
          </w:p>
        </w:tc>
        <w:tc>
          <w:tcPr>
            <w:tcW w:w="1002" w:type="dxa"/>
            <w:hideMark/>
          </w:tcPr>
          <w:p w14:paraId="526DE802"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5D6A6D71"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56F56449" w14:textId="77777777" w:rsidR="005F46DB" w:rsidRDefault="005F46DB" w:rsidP="005F46DB">
            <w:pPr>
              <w:jc w:val="center"/>
            </w:pPr>
            <w:r w:rsidRPr="009116CD">
              <w:rPr>
                <w:color w:val="000000" w:themeColor="text1"/>
                <w:sz w:val="20"/>
                <w:szCs w:val="20"/>
              </w:rPr>
              <w:t>0,0</w:t>
            </w:r>
          </w:p>
        </w:tc>
        <w:tc>
          <w:tcPr>
            <w:tcW w:w="1079" w:type="dxa"/>
            <w:hideMark/>
          </w:tcPr>
          <w:p w14:paraId="1F15355D" w14:textId="77777777" w:rsidR="005F46DB" w:rsidRPr="00E83E87" w:rsidRDefault="005F46DB" w:rsidP="005F46DB">
            <w:pPr>
              <w:jc w:val="center"/>
              <w:rPr>
                <w:color w:val="000000" w:themeColor="text1"/>
                <w:sz w:val="20"/>
                <w:szCs w:val="20"/>
              </w:rPr>
            </w:pPr>
            <w:r w:rsidRPr="00E83E87">
              <w:rPr>
                <w:color w:val="000000" w:themeColor="text1"/>
                <w:sz w:val="20"/>
                <w:szCs w:val="20"/>
              </w:rPr>
              <w:t>200,0</w:t>
            </w:r>
          </w:p>
        </w:tc>
        <w:tc>
          <w:tcPr>
            <w:tcW w:w="1089" w:type="dxa"/>
            <w:hideMark/>
          </w:tcPr>
          <w:p w14:paraId="0BACF965" w14:textId="77777777" w:rsidR="005F46DB" w:rsidRPr="00E83E87" w:rsidRDefault="005F46DB" w:rsidP="005F46DB">
            <w:pPr>
              <w:jc w:val="center"/>
              <w:rPr>
                <w:color w:val="000000" w:themeColor="text1"/>
                <w:sz w:val="20"/>
                <w:szCs w:val="20"/>
              </w:rPr>
            </w:pPr>
            <w:r w:rsidRPr="00E83E87">
              <w:rPr>
                <w:color w:val="000000" w:themeColor="text1"/>
                <w:sz w:val="20"/>
                <w:szCs w:val="20"/>
              </w:rPr>
              <w:t>200,0</w:t>
            </w:r>
          </w:p>
        </w:tc>
      </w:tr>
      <w:tr w:rsidR="005F46DB" w:rsidRPr="00E83E87" w14:paraId="3470FF54" w14:textId="77777777" w:rsidTr="00B957DE">
        <w:trPr>
          <w:trHeight w:val="487"/>
          <w:jc w:val="center"/>
        </w:trPr>
        <w:tc>
          <w:tcPr>
            <w:tcW w:w="611" w:type="dxa"/>
            <w:vMerge/>
            <w:hideMark/>
          </w:tcPr>
          <w:p w14:paraId="3BA6E1A6" w14:textId="77777777" w:rsidR="005F46DB" w:rsidRPr="00E83E87" w:rsidRDefault="005F46DB" w:rsidP="005F46DB">
            <w:pPr>
              <w:jc w:val="center"/>
              <w:rPr>
                <w:color w:val="000000" w:themeColor="text1"/>
                <w:sz w:val="20"/>
                <w:szCs w:val="20"/>
              </w:rPr>
            </w:pPr>
          </w:p>
        </w:tc>
        <w:tc>
          <w:tcPr>
            <w:tcW w:w="4251" w:type="dxa"/>
            <w:vMerge/>
            <w:hideMark/>
          </w:tcPr>
          <w:p w14:paraId="0C2B6218" w14:textId="77777777" w:rsidR="005F46DB" w:rsidRPr="00E83E87" w:rsidRDefault="005F46DB" w:rsidP="005F46DB">
            <w:pPr>
              <w:rPr>
                <w:color w:val="000000" w:themeColor="text1"/>
                <w:sz w:val="20"/>
                <w:szCs w:val="20"/>
              </w:rPr>
            </w:pPr>
          </w:p>
        </w:tc>
        <w:tc>
          <w:tcPr>
            <w:tcW w:w="1641" w:type="dxa"/>
          </w:tcPr>
          <w:p w14:paraId="775EDC73"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0D3C2EA7" w14:textId="77777777" w:rsidR="005F46DB" w:rsidRPr="00E83E87" w:rsidRDefault="005F46DB" w:rsidP="005F46DB">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14:paraId="58D66E58" w14:textId="77777777" w:rsidR="005F46DB" w:rsidRPr="00E83E87" w:rsidRDefault="005F46DB" w:rsidP="005F46DB">
            <w:pPr>
              <w:jc w:val="center"/>
            </w:pPr>
            <w:r w:rsidRPr="00E83E87">
              <w:rPr>
                <w:color w:val="000000" w:themeColor="text1"/>
                <w:sz w:val="20"/>
                <w:szCs w:val="20"/>
              </w:rPr>
              <w:t>0,0</w:t>
            </w:r>
          </w:p>
        </w:tc>
        <w:tc>
          <w:tcPr>
            <w:tcW w:w="1145" w:type="dxa"/>
            <w:hideMark/>
          </w:tcPr>
          <w:p w14:paraId="35541038" w14:textId="77777777" w:rsidR="005F46DB" w:rsidRPr="00567583" w:rsidRDefault="005F46DB" w:rsidP="005F46DB">
            <w:pPr>
              <w:jc w:val="center"/>
              <w:rPr>
                <w:sz w:val="20"/>
                <w:szCs w:val="20"/>
              </w:rPr>
            </w:pPr>
            <w:r w:rsidRPr="00567583">
              <w:rPr>
                <w:sz w:val="20"/>
                <w:szCs w:val="20"/>
              </w:rPr>
              <w:t>0,0</w:t>
            </w:r>
          </w:p>
        </w:tc>
        <w:tc>
          <w:tcPr>
            <w:tcW w:w="1002" w:type="dxa"/>
            <w:hideMark/>
          </w:tcPr>
          <w:p w14:paraId="74FEFD8C"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7551CF74"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5E908F0C" w14:textId="77777777" w:rsidR="005F46DB" w:rsidRDefault="005F46DB" w:rsidP="005F46DB">
            <w:pPr>
              <w:jc w:val="center"/>
            </w:pPr>
            <w:r w:rsidRPr="009116CD">
              <w:rPr>
                <w:color w:val="000000" w:themeColor="text1"/>
                <w:sz w:val="20"/>
                <w:szCs w:val="20"/>
              </w:rPr>
              <w:t>0,0</w:t>
            </w:r>
          </w:p>
        </w:tc>
        <w:tc>
          <w:tcPr>
            <w:tcW w:w="1079" w:type="dxa"/>
            <w:hideMark/>
          </w:tcPr>
          <w:p w14:paraId="6ACCAD94" w14:textId="77777777" w:rsidR="005F46DB" w:rsidRPr="00E83E87" w:rsidRDefault="005F46DB" w:rsidP="005F46DB">
            <w:pPr>
              <w:jc w:val="center"/>
              <w:rPr>
                <w:color w:val="000000" w:themeColor="text1"/>
                <w:sz w:val="20"/>
                <w:szCs w:val="20"/>
              </w:rPr>
            </w:pPr>
            <w:r w:rsidRPr="00E83E87">
              <w:rPr>
                <w:color w:val="000000" w:themeColor="text1"/>
                <w:sz w:val="20"/>
                <w:szCs w:val="20"/>
              </w:rPr>
              <w:t>200,0</w:t>
            </w:r>
          </w:p>
        </w:tc>
        <w:tc>
          <w:tcPr>
            <w:tcW w:w="1089" w:type="dxa"/>
            <w:hideMark/>
          </w:tcPr>
          <w:p w14:paraId="492BE806" w14:textId="77777777" w:rsidR="005F46DB" w:rsidRPr="00E83E87" w:rsidRDefault="005F46DB" w:rsidP="005F46DB">
            <w:pPr>
              <w:jc w:val="center"/>
              <w:rPr>
                <w:color w:val="000000" w:themeColor="text1"/>
                <w:sz w:val="20"/>
                <w:szCs w:val="20"/>
              </w:rPr>
            </w:pPr>
            <w:r w:rsidRPr="00E83E87">
              <w:rPr>
                <w:color w:val="000000" w:themeColor="text1"/>
                <w:sz w:val="20"/>
                <w:szCs w:val="20"/>
              </w:rPr>
              <w:t>200,0</w:t>
            </w:r>
          </w:p>
        </w:tc>
      </w:tr>
      <w:tr w:rsidR="005F46DB" w:rsidRPr="00E83E87" w14:paraId="15A097DE" w14:textId="77777777" w:rsidTr="00B957DE">
        <w:trPr>
          <w:trHeight w:val="487"/>
          <w:jc w:val="center"/>
        </w:trPr>
        <w:tc>
          <w:tcPr>
            <w:tcW w:w="611" w:type="dxa"/>
            <w:vMerge w:val="restart"/>
            <w:hideMark/>
          </w:tcPr>
          <w:p w14:paraId="6E00087D" w14:textId="77777777" w:rsidR="005F46DB" w:rsidRPr="00E83E87" w:rsidRDefault="005F46DB" w:rsidP="005F46DB">
            <w:pPr>
              <w:jc w:val="center"/>
              <w:rPr>
                <w:color w:val="000000" w:themeColor="text1"/>
                <w:sz w:val="20"/>
                <w:szCs w:val="20"/>
              </w:rPr>
            </w:pPr>
            <w:r w:rsidRPr="00E83E87">
              <w:rPr>
                <w:color w:val="000000" w:themeColor="text1"/>
                <w:sz w:val="20"/>
                <w:szCs w:val="20"/>
              </w:rPr>
              <w:t>1.1.4.</w:t>
            </w:r>
            <w:r>
              <w:rPr>
                <w:color w:val="000000" w:themeColor="text1"/>
                <w:sz w:val="20"/>
                <w:szCs w:val="20"/>
              </w:rPr>
              <w:t>3</w:t>
            </w:r>
          </w:p>
        </w:tc>
        <w:tc>
          <w:tcPr>
            <w:tcW w:w="4251" w:type="dxa"/>
            <w:vMerge w:val="restart"/>
            <w:hideMark/>
          </w:tcPr>
          <w:p w14:paraId="12528E7C" w14:textId="77777777" w:rsidR="005F46DB" w:rsidRPr="00E83E87" w:rsidRDefault="005F46DB" w:rsidP="005F46DB">
            <w:pPr>
              <w:rPr>
                <w:color w:val="000000" w:themeColor="text1"/>
                <w:sz w:val="20"/>
                <w:szCs w:val="20"/>
              </w:rPr>
            </w:pPr>
            <w:r w:rsidRPr="00E83E87">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641" w:type="dxa"/>
          </w:tcPr>
          <w:p w14:paraId="0430F441"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651726D8" w14:textId="77777777" w:rsidR="005F46DB" w:rsidRPr="00E83E87" w:rsidRDefault="005F46DB" w:rsidP="005F46DB">
            <w:pPr>
              <w:jc w:val="center"/>
              <w:rPr>
                <w:color w:val="0D0D0D"/>
                <w:sz w:val="20"/>
                <w:szCs w:val="20"/>
              </w:rPr>
            </w:pPr>
            <w:r>
              <w:rPr>
                <w:color w:val="0D0D0D"/>
                <w:sz w:val="20"/>
                <w:szCs w:val="20"/>
              </w:rPr>
              <w:t>515</w:t>
            </w:r>
            <w:r w:rsidRPr="00E83E87">
              <w:rPr>
                <w:color w:val="0D0D0D"/>
                <w:sz w:val="20"/>
                <w:szCs w:val="20"/>
              </w:rPr>
              <w:t>,0</w:t>
            </w:r>
          </w:p>
        </w:tc>
        <w:tc>
          <w:tcPr>
            <w:tcW w:w="1146" w:type="dxa"/>
            <w:hideMark/>
          </w:tcPr>
          <w:p w14:paraId="443A2661" w14:textId="77777777" w:rsidR="005F46DB" w:rsidRPr="00E83E87" w:rsidRDefault="005F46DB" w:rsidP="005F46DB">
            <w:pPr>
              <w:jc w:val="center"/>
              <w:rPr>
                <w:color w:val="0D0D0D"/>
                <w:sz w:val="20"/>
                <w:szCs w:val="20"/>
              </w:rPr>
            </w:pPr>
            <w:r w:rsidRPr="00E83E87">
              <w:rPr>
                <w:color w:val="0D0D0D"/>
                <w:sz w:val="20"/>
                <w:szCs w:val="20"/>
              </w:rPr>
              <w:t>515,0</w:t>
            </w:r>
          </w:p>
        </w:tc>
        <w:tc>
          <w:tcPr>
            <w:tcW w:w="1145" w:type="dxa"/>
            <w:hideMark/>
          </w:tcPr>
          <w:p w14:paraId="05DF1F06" w14:textId="77777777" w:rsidR="005F46DB" w:rsidRPr="00567583" w:rsidRDefault="005F46DB" w:rsidP="005F46DB">
            <w:pPr>
              <w:jc w:val="center"/>
              <w:rPr>
                <w:sz w:val="20"/>
                <w:szCs w:val="20"/>
              </w:rPr>
            </w:pPr>
            <w:r w:rsidRPr="00567583">
              <w:rPr>
                <w:sz w:val="20"/>
                <w:szCs w:val="20"/>
              </w:rPr>
              <w:t>0,0</w:t>
            </w:r>
          </w:p>
        </w:tc>
        <w:tc>
          <w:tcPr>
            <w:tcW w:w="1002" w:type="dxa"/>
            <w:hideMark/>
          </w:tcPr>
          <w:p w14:paraId="5BB5DD1B" w14:textId="77777777" w:rsidR="005F46DB" w:rsidRPr="00E83E87" w:rsidRDefault="005F46DB" w:rsidP="005F46DB">
            <w:pPr>
              <w:jc w:val="center"/>
              <w:rPr>
                <w:sz w:val="20"/>
                <w:szCs w:val="20"/>
              </w:rPr>
            </w:pPr>
            <w:r w:rsidRPr="00E83E87">
              <w:rPr>
                <w:sz w:val="20"/>
                <w:szCs w:val="20"/>
              </w:rPr>
              <w:t>0,0</w:t>
            </w:r>
          </w:p>
        </w:tc>
        <w:tc>
          <w:tcPr>
            <w:tcW w:w="1001" w:type="dxa"/>
            <w:hideMark/>
          </w:tcPr>
          <w:p w14:paraId="6AF029ED"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1A855020" w14:textId="77777777" w:rsidR="005F46DB" w:rsidRPr="00E83E87" w:rsidRDefault="005F46DB" w:rsidP="005F46DB">
            <w:pPr>
              <w:jc w:val="center"/>
              <w:rPr>
                <w:color w:val="0D0D0D"/>
                <w:sz w:val="20"/>
                <w:szCs w:val="20"/>
              </w:rPr>
            </w:pPr>
            <w:r w:rsidRPr="00E83E87">
              <w:rPr>
                <w:color w:val="0D0D0D"/>
                <w:sz w:val="20"/>
                <w:szCs w:val="20"/>
              </w:rPr>
              <w:t>0,0</w:t>
            </w:r>
          </w:p>
        </w:tc>
        <w:tc>
          <w:tcPr>
            <w:tcW w:w="1079" w:type="dxa"/>
            <w:hideMark/>
          </w:tcPr>
          <w:p w14:paraId="075FAC2D" w14:textId="77777777" w:rsidR="005F46DB" w:rsidRPr="00E83E87" w:rsidRDefault="005F46DB" w:rsidP="005F46DB">
            <w:pPr>
              <w:jc w:val="center"/>
              <w:rPr>
                <w:color w:val="0D0D0D"/>
                <w:sz w:val="20"/>
                <w:szCs w:val="20"/>
              </w:rPr>
            </w:pPr>
            <w:r w:rsidRPr="00E83E87">
              <w:rPr>
                <w:color w:val="0D0D0D"/>
                <w:sz w:val="20"/>
                <w:szCs w:val="20"/>
              </w:rPr>
              <w:t>0,0</w:t>
            </w:r>
          </w:p>
        </w:tc>
        <w:tc>
          <w:tcPr>
            <w:tcW w:w="1089" w:type="dxa"/>
            <w:hideMark/>
          </w:tcPr>
          <w:p w14:paraId="7C5CF7EF" w14:textId="77777777" w:rsidR="005F46DB" w:rsidRPr="00E83E87" w:rsidRDefault="005F46DB" w:rsidP="005F46DB">
            <w:pPr>
              <w:jc w:val="center"/>
              <w:rPr>
                <w:color w:val="0D0D0D"/>
                <w:sz w:val="20"/>
                <w:szCs w:val="20"/>
              </w:rPr>
            </w:pPr>
            <w:r w:rsidRPr="00E83E87">
              <w:rPr>
                <w:color w:val="0D0D0D"/>
                <w:sz w:val="20"/>
                <w:szCs w:val="20"/>
              </w:rPr>
              <w:t>0,0</w:t>
            </w:r>
          </w:p>
        </w:tc>
      </w:tr>
      <w:tr w:rsidR="005F46DB" w:rsidRPr="00E83E87" w14:paraId="2718A04B" w14:textId="77777777" w:rsidTr="00B957DE">
        <w:trPr>
          <w:trHeight w:val="487"/>
          <w:jc w:val="center"/>
        </w:trPr>
        <w:tc>
          <w:tcPr>
            <w:tcW w:w="611" w:type="dxa"/>
            <w:vMerge/>
            <w:hideMark/>
          </w:tcPr>
          <w:p w14:paraId="4CEEE5DB" w14:textId="77777777" w:rsidR="005F46DB" w:rsidRPr="00E83E87" w:rsidRDefault="005F46DB" w:rsidP="005F46DB">
            <w:pPr>
              <w:jc w:val="center"/>
              <w:rPr>
                <w:color w:val="000000" w:themeColor="text1"/>
                <w:sz w:val="20"/>
                <w:szCs w:val="20"/>
              </w:rPr>
            </w:pPr>
          </w:p>
        </w:tc>
        <w:tc>
          <w:tcPr>
            <w:tcW w:w="4251" w:type="dxa"/>
            <w:vMerge/>
            <w:hideMark/>
          </w:tcPr>
          <w:p w14:paraId="03F4E3F8" w14:textId="77777777" w:rsidR="005F46DB" w:rsidRPr="00E83E87" w:rsidRDefault="005F46DB" w:rsidP="005F46DB">
            <w:pPr>
              <w:rPr>
                <w:color w:val="000000" w:themeColor="text1"/>
                <w:sz w:val="20"/>
                <w:szCs w:val="20"/>
              </w:rPr>
            </w:pPr>
          </w:p>
        </w:tc>
        <w:tc>
          <w:tcPr>
            <w:tcW w:w="1641" w:type="dxa"/>
          </w:tcPr>
          <w:p w14:paraId="64DA59AA"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27AEADEB" w14:textId="77777777" w:rsidR="005F46DB" w:rsidRPr="00E83E87" w:rsidRDefault="005F46DB" w:rsidP="005F46DB">
            <w:pPr>
              <w:jc w:val="center"/>
              <w:rPr>
                <w:color w:val="0D0D0D"/>
                <w:sz w:val="20"/>
                <w:szCs w:val="20"/>
              </w:rPr>
            </w:pPr>
            <w:r>
              <w:rPr>
                <w:color w:val="0D0D0D"/>
                <w:sz w:val="20"/>
                <w:szCs w:val="20"/>
              </w:rPr>
              <w:t>51</w:t>
            </w:r>
            <w:r w:rsidRPr="00E83E87">
              <w:rPr>
                <w:color w:val="0D0D0D"/>
                <w:sz w:val="20"/>
                <w:szCs w:val="20"/>
              </w:rPr>
              <w:t>5,0</w:t>
            </w:r>
          </w:p>
        </w:tc>
        <w:tc>
          <w:tcPr>
            <w:tcW w:w="1146" w:type="dxa"/>
            <w:hideMark/>
          </w:tcPr>
          <w:p w14:paraId="7352DE12" w14:textId="77777777" w:rsidR="005F46DB" w:rsidRPr="00E83E87" w:rsidRDefault="005F46DB" w:rsidP="005F46DB">
            <w:pPr>
              <w:jc w:val="center"/>
              <w:rPr>
                <w:color w:val="0D0D0D"/>
                <w:sz w:val="20"/>
                <w:szCs w:val="20"/>
              </w:rPr>
            </w:pPr>
            <w:r w:rsidRPr="00E83E87">
              <w:rPr>
                <w:color w:val="0D0D0D"/>
                <w:sz w:val="20"/>
                <w:szCs w:val="20"/>
              </w:rPr>
              <w:t>515,0</w:t>
            </w:r>
          </w:p>
        </w:tc>
        <w:tc>
          <w:tcPr>
            <w:tcW w:w="1145" w:type="dxa"/>
            <w:hideMark/>
          </w:tcPr>
          <w:p w14:paraId="4D1E403D" w14:textId="77777777" w:rsidR="005F46DB" w:rsidRPr="00567583" w:rsidRDefault="005F46DB" w:rsidP="005F46DB">
            <w:pPr>
              <w:jc w:val="center"/>
              <w:rPr>
                <w:sz w:val="20"/>
                <w:szCs w:val="20"/>
              </w:rPr>
            </w:pPr>
            <w:r w:rsidRPr="00567583">
              <w:rPr>
                <w:sz w:val="20"/>
                <w:szCs w:val="20"/>
              </w:rPr>
              <w:t>0,0</w:t>
            </w:r>
          </w:p>
        </w:tc>
        <w:tc>
          <w:tcPr>
            <w:tcW w:w="1002" w:type="dxa"/>
            <w:hideMark/>
          </w:tcPr>
          <w:p w14:paraId="1C934CFD" w14:textId="77777777" w:rsidR="005F46DB" w:rsidRPr="00E83E87" w:rsidRDefault="005F46DB" w:rsidP="005F46DB">
            <w:pPr>
              <w:jc w:val="center"/>
              <w:rPr>
                <w:sz w:val="20"/>
                <w:szCs w:val="20"/>
              </w:rPr>
            </w:pPr>
            <w:r w:rsidRPr="00E83E87">
              <w:rPr>
                <w:sz w:val="20"/>
                <w:szCs w:val="20"/>
              </w:rPr>
              <w:t>0,0</w:t>
            </w:r>
          </w:p>
        </w:tc>
        <w:tc>
          <w:tcPr>
            <w:tcW w:w="1001" w:type="dxa"/>
            <w:hideMark/>
          </w:tcPr>
          <w:p w14:paraId="59FD3DCE"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6338F501" w14:textId="77777777" w:rsidR="005F46DB" w:rsidRPr="00E83E87" w:rsidRDefault="005F46DB" w:rsidP="005F46DB">
            <w:pPr>
              <w:jc w:val="center"/>
              <w:rPr>
                <w:color w:val="0D0D0D"/>
                <w:sz w:val="20"/>
                <w:szCs w:val="20"/>
              </w:rPr>
            </w:pPr>
            <w:r w:rsidRPr="00E83E87">
              <w:rPr>
                <w:color w:val="0D0D0D"/>
                <w:sz w:val="20"/>
                <w:szCs w:val="20"/>
              </w:rPr>
              <w:t>0,0</w:t>
            </w:r>
          </w:p>
        </w:tc>
        <w:tc>
          <w:tcPr>
            <w:tcW w:w="1079" w:type="dxa"/>
            <w:hideMark/>
          </w:tcPr>
          <w:p w14:paraId="1B1C1A28" w14:textId="77777777" w:rsidR="005F46DB" w:rsidRPr="00E83E87" w:rsidRDefault="005F46DB" w:rsidP="005F46DB">
            <w:pPr>
              <w:jc w:val="center"/>
              <w:rPr>
                <w:color w:val="0D0D0D"/>
                <w:sz w:val="20"/>
                <w:szCs w:val="20"/>
              </w:rPr>
            </w:pPr>
            <w:r w:rsidRPr="00E83E87">
              <w:rPr>
                <w:color w:val="0D0D0D"/>
                <w:sz w:val="20"/>
                <w:szCs w:val="20"/>
              </w:rPr>
              <w:t>0,0</w:t>
            </w:r>
          </w:p>
        </w:tc>
        <w:tc>
          <w:tcPr>
            <w:tcW w:w="1089" w:type="dxa"/>
            <w:hideMark/>
          </w:tcPr>
          <w:p w14:paraId="20242E80" w14:textId="77777777" w:rsidR="005F46DB" w:rsidRPr="00E83E87" w:rsidRDefault="005F46DB" w:rsidP="005F46DB">
            <w:pPr>
              <w:jc w:val="center"/>
              <w:rPr>
                <w:color w:val="0D0D0D"/>
                <w:sz w:val="20"/>
                <w:szCs w:val="20"/>
              </w:rPr>
            </w:pPr>
            <w:r w:rsidRPr="00E83E87">
              <w:rPr>
                <w:color w:val="0D0D0D"/>
                <w:sz w:val="20"/>
                <w:szCs w:val="20"/>
              </w:rPr>
              <w:t>0,0</w:t>
            </w:r>
          </w:p>
        </w:tc>
      </w:tr>
      <w:tr w:rsidR="005F46DB" w:rsidRPr="00E83E87" w14:paraId="22FE0539" w14:textId="77777777" w:rsidTr="00B957DE">
        <w:trPr>
          <w:trHeight w:val="503"/>
          <w:jc w:val="center"/>
        </w:trPr>
        <w:tc>
          <w:tcPr>
            <w:tcW w:w="611" w:type="dxa"/>
            <w:vMerge w:val="restart"/>
            <w:hideMark/>
          </w:tcPr>
          <w:p w14:paraId="76CA3522" w14:textId="77777777" w:rsidR="005F46DB" w:rsidRPr="00E83E87" w:rsidRDefault="005F46DB" w:rsidP="005F46DB">
            <w:pPr>
              <w:jc w:val="center"/>
              <w:rPr>
                <w:color w:val="000000" w:themeColor="text1"/>
                <w:sz w:val="20"/>
                <w:szCs w:val="20"/>
              </w:rPr>
            </w:pPr>
            <w:r w:rsidRPr="00E83E87">
              <w:rPr>
                <w:color w:val="000000" w:themeColor="text1"/>
                <w:sz w:val="20"/>
                <w:szCs w:val="20"/>
              </w:rPr>
              <w:t>1.1.4.</w:t>
            </w:r>
            <w:r>
              <w:rPr>
                <w:color w:val="000000" w:themeColor="text1"/>
                <w:sz w:val="20"/>
                <w:szCs w:val="20"/>
              </w:rPr>
              <w:t>4</w:t>
            </w:r>
          </w:p>
        </w:tc>
        <w:tc>
          <w:tcPr>
            <w:tcW w:w="4251" w:type="dxa"/>
            <w:vMerge w:val="restart"/>
            <w:hideMark/>
          </w:tcPr>
          <w:p w14:paraId="46655C07" w14:textId="77777777" w:rsidR="005F46DB" w:rsidRPr="00173810" w:rsidRDefault="005F46DB" w:rsidP="005F46DB">
            <w:pPr>
              <w:rPr>
                <w:color w:val="000000" w:themeColor="text1"/>
                <w:sz w:val="20"/>
                <w:szCs w:val="20"/>
              </w:rPr>
            </w:pPr>
            <w:r w:rsidRPr="00173810">
              <w:rPr>
                <w:sz w:val="20"/>
                <w:szCs w:val="20"/>
              </w:rPr>
              <w:t>Мероприятия по защите информации, аттестация информационных систем</w:t>
            </w:r>
          </w:p>
        </w:tc>
        <w:tc>
          <w:tcPr>
            <w:tcW w:w="1641" w:type="dxa"/>
          </w:tcPr>
          <w:p w14:paraId="398849FE"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48FF4211" w14:textId="61CEB549" w:rsidR="005F46DB" w:rsidRPr="00E83E87" w:rsidRDefault="005F46DB" w:rsidP="005F46DB">
            <w:pPr>
              <w:jc w:val="center"/>
              <w:rPr>
                <w:color w:val="000000" w:themeColor="text1"/>
                <w:sz w:val="20"/>
                <w:szCs w:val="20"/>
              </w:rPr>
            </w:pPr>
            <w:r>
              <w:rPr>
                <w:bCs/>
                <w:color w:val="000000" w:themeColor="text1"/>
                <w:sz w:val="20"/>
                <w:szCs w:val="20"/>
              </w:rPr>
              <w:t>49420,03</w:t>
            </w: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14:paraId="039650CF" w14:textId="77777777" w:rsidR="005F46DB" w:rsidRPr="00E83E87" w:rsidRDefault="005F46DB" w:rsidP="005F46DB">
            <w:pPr>
              <w:jc w:val="center"/>
              <w:rPr>
                <w:color w:val="000000" w:themeColor="text1"/>
                <w:sz w:val="20"/>
                <w:szCs w:val="20"/>
              </w:rPr>
            </w:pPr>
            <w:r w:rsidRPr="00E83E87">
              <w:rPr>
                <w:color w:val="000000" w:themeColor="text1"/>
                <w:sz w:val="20"/>
                <w:szCs w:val="20"/>
              </w:rPr>
              <w:t>4692,83 /</w:t>
            </w:r>
          </w:p>
          <w:p w14:paraId="38A6C561"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hideMark/>
          </w:tcPr>
          <w:p w14:paraId="70EEEC35" w14:textId="77777777" w:rsidR="005F46DB" w:rsidRPr="00567583" w:rsidRDefault="005F46DB" w:rsidP="005F46DB">
            <w:pPr>
              <w:jc w:val="center"/>
              <w:rPr>
                <w:sz w:val="20"/>
                <w:szCs w:val="20"/>
              </w:rPr>
            </w:pPr>
            <w:r w:rsidRPr="00567583">
              <w:rPr>
                <w:sz w:val="20"/>
                <w:szCs w:val="20"/>
              </w:rPr>
              <w:t>0,0</w:t>
            </w:r>
          </w:p>
        </w:tc>
        <w:tc>
          <w:tcPr>
            <w:tcW w:w="1002" w:type="dxa"/>
            <w:hideMark/>
          </w:tcPr>
          <w:p w14:paraId="18E8A285" w14:textId="77777777" w:rsidR="005F46DB" w:rsidRPr="00E83E87" w:rsidRDefault="005F46DB" w:rsidP="005F46DB">
            <w:pPr>
              <w:jc w:val="center"/>
              <w:rPr>
                <w:bCs/>
                <w:sz w:val="20"/>
                <w:szCs w:val="20"/>
              </w:rPr>
            </w:pPr>
            <w:r>
              <w:rPr>
                <w:bCs/>
                <w:sz w:val="20"/>
                <w:szCs w:val="20"/>
              </w:rPr>
              <w:t>1000</w:t>
            </w:r>
            <w:r w:rsidRPr="00E83E87">
              <w:rPr>
                <w:bCs/>
                <w:sz w:val="20"/>
                <w:szCs w:val="20"/>
              </w:rPr>
              <w:t>0,0</w:t>
            </w:r>
          </w:p>
        </w:tc>
        <w:tc>
          <w:tcPr>
            <w:tcW w:w="1001" w:type="dxa"/>
            <w:hideMark/>
          </w:tcPr>
          <w:p w14:paraId="2FAF8622" w14:textId="2889AA72" w:rsidR="005F46DB" w:rsidRPr="00E83E87" w:rsidRDefault="005F46DB" w:rsidP="005F46DB">
            <w:pPr>
              <w:jc w:val="center"/>
              <w:rPr>
                <w:bCs/>
                <w:color w:val="0D0D0D"/>
                <w:sz w:val="20"/>
                <w:szCs w:val="20"/>
              </w:rPr>
            </w:pPr>
            <w:r>
              <w:rPr>
                <w:bCs/>
                <w:color w:val="0D0D0D"/>
                <w:sz w:val="20"/>
                <w:szCs w:val="20"/>
              </w:rPr>
              <w:t>5286,0</w:t>
            </w:r>
          </w:p>
        </w:tc>
        <w:tc>
          <w:tcPr>
            <w:tcW w:w="1014" w:type="dxa"/>
            <w:hideMark/>
          </w:tcPr>
          <w:p w14:paraId="7BB99A91" w14:textId="77777777" w:rsidR="005F46DB" w:rsidRPr="00E83E87" w:rsidRDefault="005F46DB" w:rsidP="005F46DB">
            <w:pPr>
              <w:jc w:val="center"/>
              <w:rPr>
                <w:color w:val="000000" w:themeColor="text1"/>
                <w:sz w:val="20"/>
                <w:szCs w:val="20"/>
              </w:rPr>
            </w:pPr>
            <w:r>
              <w:rPr>
                <w:color w:val="000000" w:themeColor="text1"/>
                <w:sz w:val="20"/>
                <w:szCs w:val="20"/>
              </w:rPr>
              <w:t>7000,0</w:t>
            </w:r>
          </w:p>
        </w:tc>
        <w:tc>
          <w:tcPr>
            <w:tcW w:w="1079" w:type="dxa"/>
            <w:hideMark/>
          </w:tcPr>
          <w:p w14:paraId="1A6BB32D" w14:textId="77777777" w:rsidR="005F46DB" w:rsidRDefault="005F46DB" w:rsidP="005F46DB">
            <w:pPr>
              <w:jc w:val="center"/>
              <w:rPr>
                <w:color w:val="0D0D0D"/>
                <w:sz w:val="20"/>
                <w:szCs w:val="20"/>
              </w:rPr>
            </w:pPr>
            <w:r>
              <w:rPr>
                <w:color w:val="0D0D0D"/>
                <w:sz w:val="20"/>
                <w:szCs w:val="20"/>
              </w:rPr>
              <w:t>10855,5</w:t>
            </w:r>
          </w:p>
        </w:tc>
        <w:tc>
          <w:tcPr>
            <w:tcW w:w="1089" w:type="dxa"/>
            <w:hideMark/>
          </w:tcPr>
          <w:p w14:paraId="30C57A9F" w14:textId="77777777" w:rsidR="005F46DB" w:rsidRDefault="005F46DB" w:rsidP="005F46DB">
            <w:pPr>
              <w:jc w:val="center"/>
              <w:rPr>
                <w:color w:val="0D0D0D"/>
                <w:sz w:val="20"/>
                <w:szCs w:val="20"/>
              </w:rPr>
            </w:pPr>
            <w:r>
              <w:rPr>
                <w:color w:val="0D0D0D"/>
                <w:sz w:val="20"/>
                <w:szCs w:val="20"/>
              </w:rPr>
              <w:t>11585,7</w:t>
            </w:r>
          </w:p>
        </w:tc>
      </w:tr>
      <w:tr w:rsidR="005F46DB" w:rsidRPr="00E83E87" w14:paraId="4216986F" w14:textId="77777777" w:rsidTr="00B957DE">
        <w:trPr>
          <w:trHeight w:val="466"/>
          <w:jc w:val="center"/>
        </w:trPr>
        <w:tc>
          <w:tcPr>
            <w:tcW w:w="611" w:type="dxa"/>
            <w:vMerge/>
            <w:hideMark/>
          </w:tcPr>
          <w:p w14:paraId="061B1EEC" w14:textId="77777777" w:rsidR="005F46DB" w:rsidRPr="00E83E87" w:rsidRDefault="005F46DB" w:rsidP="005F46DB">
            <w:pPr>
              <w:jc w:val="center"/>
              <w:rPr>
                <w:color w:val="000000" w:themeColor="text1"/>
                <w:sz w:val="20"/>
                <w:szCs w:val="20"/>
              </w:rPr>
            </w:pPr>
          </w:p>
        </w:tc>
        <w:tc>
          <w:tcPr>
            <w:tcW w:w="4251" w:type="dxa"/>
            <w:vMerge/>
            <w:hideMark/>
          </w:tcPr>
          <w:p w14:paraId="597DF496" w14:textId="77777777" w:rsidR="005F46DB" w:rsidRPr="00E83E87" w:rsidRDefault="005F46DB" w:rsidP="005F46DB">
            <w:pPr>
              <w:rPr>
                <w:color w:val="000000" w:themeColor="text1"/>
                <w:sz w:val="20"/>
                <w:szCs w:val="20"/>
              </w:rPr>
            </w:pPr>
          </w:p>
        </w:tc>
        <w:tc>
          <w:tcPr>
            <w:tcW w:w="1641" w:type="dxa"/>
          </w:tcPr>
          <w:p w14:paraId="501D08D1"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54D8488F" w14:textId="2F63E679" w:rsidR="005F46DB" w:rsidRPr="00E83E87" w:rsidRDefault="005F46DB" w:rsidP="005F46DB">
            <w:pPr>
              <w:jc w:val="center"/>
              <w:rPr>
                <w:color w:val="000000" w:themeColor="text1"/>
                <w:sz w:val="20"/>
                <w:szCs w:val="20"/>
              </w:rPr>
            </w:pPr>
            <w:r>
              <w:rPr>
                <w:bCs/>
                <w:color w:val="000000" w:themeColor="text1"/>
                <w:sz w:val="20"/>
                <w:szCs w:val="20"/>
              </w:rPr>
              <w:t>49420,03</w:t>
            </w: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14:paraId="086469DF" w14:textId="77777777" w:rsidR="005F46DB" w:rsidRPr="00E83E87" w:rsidRDefault="005F46DB" w:rsidP="005F46DB">
            <w:pPr>
              <w:jc w:val="center"/>
              <w:rPr>
                <w:color w:val="000000" w:themeColor="text1"/>
                <w:sz w:val="20"/>
                <w:szCs w:val="20"/>
              </w:rPr>
            </w:pPr>
            <w:r w:rsidRPr="00E83E87">
              <w:rPr>
                <w:color w:val="000000" w:themeColor="text1"/>
                <w:sz w:val="20"/>
                <w:szCs w:val="20"/>
              </w:rPr>
              <w:t>4692,83 /</w:t>
            </w:r>
          </w:p>
          <w:p w14:paraId="0F3E5446"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hideMark/>
          </w:tcPr>
          <w:p w14:paraId="6533C71C" w14:textId="77777777" w:rsidR="005F46DB" w:rsidRPr="00567583" w:rsidRDefault="005F46DB" w:rsidP="005F46DB">
            <w:pPr>
              <w:jc w:val="center"/>
              <w:rPr>
                <w:sz w:val="20"/>
                <w:szCs w:val="20"/>
              </w:rPr>
            </w:pPr>
            <w:r w:rsidRPr="00567583">
              <w:rPr>
                <w:sz w:val="20"/>
                <w:szCs w:val="20"/>
              </w:rPr>
              <w:t>0,0</w:t>
            </w:r>
          </w:p>
        </w:tc>
        <w:tc>
          <w:tcPr>
            <w:tcW w:w="1002" w:type="dxa"/>
            <w:hideMark/>
          </w:tcPr>
          <w:p w14:paraId="0E6A7A88" w14:textId="77777777" w:rsidR="005F46DB" w:rsidRPr="00E83E87" w:rsidRDefault="005F46DB" w:rsidP="005F46DB">
            <w:pPr>
              <w:jc w:val="center"/>
              <w:rPr>
                <w:bCs/>
                <w:sz w:val="20"/>
                <w:szCs w:val="20"/>
              </w:rPr>
            </w:pPr>
            <w:r>
              <w:rPr>
                <w:bCs/>
                <w:sz w:val="20"/>
                <w:szCs w:val="20"/>
              </w:rPr>
              <w:t>1000</w:t>
            </w:r>
            <w:r w:rsidRPr="00E83E87">
              <w:rPr>
                <w:bCs/>
                <w:sz w:val="20"/>
                <w:szCs w:val="20"/>
              </w:rPr>
              <w:t>0,0</w:t>
            </w:r>
          </w:p>
        </w:tc>
        <w:tc>
          <w:tcPr>
            <w:tcW w:w="1001" w:type="dxa"/>
            <w:hideMark/>
          </w:tcPr>
          <w:p w14:paraId="25EB6277" w14:textId="326AC366" w:rsidR="005F46DB" w:rsidRPr="00E83E87" w:rsidRDefault="005F46DB" w:rsidP="005F46DB">
            <w:pPr>
              <w:jc w:val="center"/>
              <w:rPr>
                <w:bCs/>
                <w:color w:val="0D0D0D"/>
                <w:sz w:val="20"/>
                <w:szCs w:val="20"/>
              </w:rPr>
            </w:pPr>
            <w:r>
              <w:rPr>
                <w:bCs/>
                <w:color w:val="0D0D0D"/>
                <w:sz w:val="20"/>
                <w:szCs w:val="20"/>
              </w:rPr>
              <w:t>5286,0</w:t>
            </w:r>
          </w:p>
        </w:tc>
        <w:tc>
          <w:tcPr>
            <w:tcW w:w="1014" w:type="dxa"/>
            <w:hideMark/>
          </w:tcPr>
          <w:p w14:paraId="522D2567" w14:textId="77777777" w:rsidR="005F46DB" w:rsidRPr="00E83E87" w:rsidRDefault="005F46DB" w:rsidP="005F46DB">
            <w:pPr>
              <w:jc w:val="center"/>
              <w:rPr>
                <w:color w:val="000000" w:themeColor="text1"/>
                <w:sz w:val="20"/>
                <w:szCs w:val="20"/>
              </w:rPr>
            </w:pPr>
            <w:r>
              <w:rPr>
                <w:color w:val="000000" w:themeColor="text1"/>
                <w:sz w:val="20"/>
                <w:szCs w:val="20"/>
              </w:rPr>
              <w:t>7000,0</w:t>
            </w:r>
          </w:p>
        </w:tc>
        <w:tc>
          <w:tcPr>
            <w:tcW w:w="1079" w:type="dxa"/>
            <w:hideMark/>
          </w:tcPr>
          <w:p w14:paraId="2900C6C6" w14:textId="77777777" w:rsidR="005F46DB" w:rsidRDefault="005F46DB" w:rsidP="005F46DB">
            <w:pPr>
              <w:jc w:val="center"/>
              <w:rPr>
                <w:color w:val="0D0D0D"/>
                <w:sz w:val="20"/>
                <w:szCs w:val="20"/>
              </w:rPr>
            </w:pPr>
            <w:r>
              <w:rPr>
                <w:color w:val="0D0D0D"/>
                <w:sz w:val="20"/>
                <w:szCs w:val="20"/>
              </w:rPr>
              <w:t>10855,5</w:t>
            </w:r>
          </w:p>
        </w:tc>
        <w:tc>
          <w:tcPr>
            <w:tcW w:w="1089" w:type="dxa"/>
            <w:hideMark/>
          </w:tcPr>
          <w:p w14:paraId="1DD6520E" w14:textId="77777777" w:rsidR="005F46DB" w:rsidRDefault="005F46DB" w:rsidP="005F46DB">
            <w:pPr>
              <w:jc w:val="center"/>
              <w:rPr>
                <w:color w:val="0D0D0D"/>
                <w:sz w:val="20"/>
                <w:szCs w:val="20"/>
              </w:rPr>
            </w:pPr>
            <w:r>
              <w:rPr>
                <w:color w:val="0D0D0D"/>
                <w:sz w:val="20"/>
                <w:szCs w:val="20"/>
              </w:rPr>
              <w:t>11585,7</w:t>
            </w:r>
          </w:p>
        </w:tc>
      </w:tr>
      <w:tr w:rsidR="005F46DB" w:rsidRPr="00E83E87" w14:paraId="15E985F4" w14:textId="77777777" w:rsidTr="00B957DE">
        <w:trPr>
          <w:trHeight w:val="226"/>
          <w:jc w:val="center"/>
        </w:trPr>
        <w:tc>
          <w:tcPr>
            <w:tcW w:w="611" w:type="dxa"/>
            <w:vMerge w:val="restart"/>
            <w:hideMark/>
          </w:tcPr>
          <w:p w14:paraId="77E2C0C0" w14:textId="77777777" w:rsidR="005F46DB" w:rsidRPr="00E83E87" w:rsidRDefault="005F46DB" w:rsidP="005F46DB">
            <w:pPr>
              <w:jc w:val="center"/>
              <w:rPr>
                <w:color w:val="000000" w:themeColor="text1"/>
                <w:sz w:val="20"/>
                <w:szCs w:val="20"/>
              </w:rPr>
            </w:pPr>
            <w:r w:rsidRPr="00E83E87">
              <w:rPr>
                <w:color w:val="000000" w:themeColor="text1"/>
                <w:sz w:val="20"/>
                <w:szCs w:val="20"/>
              </w:rPr>
              <w:t>1.1.4.</w:t>
            </w:r>
            <w:r>
              <w:rPr>
                <w:color w:val="000000" w:themeColor="text1"/>
                <w:sz w:val="20"/>
                <w:szCs w:val="20"/>
              </w:rPr>
              <w:t>5</w:t>
            </w:r>
          </w:p>
        </w:tc>
        <w:tc>
          <w:tcPr>
            <w:tcW w:w="4251" w:type="dxa"/>
            <w:vMerge w:val="restart"/>
            <w:hideMark/>
          </w:tcPr>
          <w:p w14:paraId="51096B34" w14:textId="77777777" w:rsidR="005F46DB" w:rsidRPr="00E83E87" w:rsidRDefault="005F46DB" w:rsidP="005F46DB">
            <w:pPr>
              <w:rPr>
                <w:color w:val="000000" w:themeColor="text1"/>
                <w:sz w:val="20"/>
                <w:szCs w:val="20"/>
              </w:rPr>
            </w:pPr>
            <w:r w:rsidRPr="00E83E87">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w:t>
            </w:r>
          </w:p>
        </w:tc>
        <w:tc>
          <w:tcPr>
            <w:tcW w:w="1641" w:type="dxa"/>
          </w:tcPr>
          <w:p w14:paraId="716281A1"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6B13F239" w14:textId="77777777" w:rsidR="005F46DB" w:rsidRPr="00E83E87" w:rsidRDefault="005F46DB" w:rsidP="005F46DB">
            <w:pPr>
              <w:jc w:val="center"/>
              <w:rPr>
                <w:color w:val="000000" w:themeColor="text1"/>
                <w:sz w:val="20"/>
                <w:szCs w:val="20"/>
              </w:rPr>
            </w:pPr>
            <w:r w:rsidRPr="00E83E87">
              <w:rPr>
                <w:color w:val="000000" w:themeColor="text1"/>
                <w:sz w:val="20"/>
                <w:szCs w:val="20"/>
              </w:rPr>
              <w:t>1600,0</w:t>
            </w:r>
          </w:p>
        </w:tc>
        <w:tc>
          <w:tcPr>
            <w:tcW w:w="1146" w:type="dxa"/>
            <w:hideMark/>
          </w:tcPr>
          <w:p w14:paraId="774074E8" w14:textId="77777777" w:rsidR="005F46DB" w:rsidRPr="00E83E87" w:rsidRDefault="005F46DB" w:rsidP="005F46DB">
            <w:pPr>
              <w:jc w:val="center"/>
            </w:pPr>
            <w:r w:rsidRPr="00E83E87">
              <w:rPr>
                <w:color w:val="000000" w:themeColor="text1"/>
                <w:sz w:val="20"/>
                <w:szCs w:val="20"/>
              </w:rPr>
              <w:t>0,0</w:t>
            </w:r>
          </w:p>
        </w:tc>
        <w:tc>
          <w:tcPr>
            <w:tcW w:w="1145" w:type="dxa"/>
            <w:hideMark/>
          </w:tcPr>
          <w:p w14:paraId="7ED1E063" w14:textId="77777777" w:rsidR="005F46DB" w:rsidRPr="00567583" w:rsidRDefault="005F46DB" w:rsidP="005F46DB">
            <w:pPr>
              <w:jc w:val="center"/>
              <w:rPr>
                <w:sz w:val="20"/>
                <w:szCs w:val="20"/>
              </w:rPr>
            </w:pPr>
            <w:r w:rsidRPr="00567583">
              <w:rPr>
                <w:sz w:val="20"/>
                <w:szCs w:val="20"/>
              </w:rPr>
              <w:t>0,0</w:t>
            </w:r>
          </w:p>
        </w:tc>
        <w:tc>
          <w:tcPr>
            <w:tcW w:w="1002" w:type="dxa"/>
            <w:hideMark/>
          </w:tcPr>
          <w:p w14:paraId="549A3CC3"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3C19D5FD"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463319E2" w14:textId="77777777" w:rsidR="005F46DB" w:rsidRPr="00E83E87" w:rsidRDefault="005F46DB" w:rsidP="005F46DB">
            <w:pPr>
              <w:jc w:val="center"/>
              <w:rPr>
                <w:sz w:val="20"/>
                <w:szCs w:val="20"/>
              </w:rPr>
            </w:pPr>
            <w:r w:rsidRPr="00E83E87">
              <w:rPr>
                <w:color w:val="000000" w:themeColor="text1"/>
                <w:sz w:val="20"/>
                <w:szCs w:val="20"/>
              </w:rPr>
              <w:t>0,0</w:t>
            </w:r>
          </w:p>
        </w:tc>
        <w:tc>
          <w:tcPr>
            <w:tcW w:w="1079" w:type="dxa"/>
            <w:hideMark/>
          </w:tcPr>
          <w:p w14:paraId="3174DE2D"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6B7C2D7A" w14:textId="77777777" w:rsidR="005F46DB" w:rsidRPr="00E83E87" w:rsidRDefault="005F46DB" w:rsidP="005F46DB">
            <w:pPr>
              <w:jc w:val="center"/>
              <w:rPr>
                <w:color w:val="000000" w:themeColor="text1"/>
                <w:sz w:val="20"/>
                <w:szCs w:val="20"/>
              </w:rPr>
            </w:pPr>
            <w:r w:rsidRPr="00E83E87">
              <w:rPr>
                <w:color w:val="000000" w:themeColor="text1"/>
                <w:sz w:val="20"/>
                <w:szCs w:val="20"/>
              </w:rPr>
              <w:t>1600,0</w:t>
            </w:r>
          </w:p>
        </w:tc>
      </w:tr>
      <w:tr w:rsidR="005F46DB" w:rsidRPr="00E83E87" w14:paraId="4559A561" w14:textId="77777777" w:rsidTr="00B957DE">
        <w:trPr>
          <w:trHeight w:val="1089"/>
          <w:jc w:val="center"/>
        </w:trPr>
        <w:tc>
          <w:tcPr>
            <w:tcW w:w="611" w:type="dxa"/>
            <w:vMerge/>
            <w:hideMark/>
          </w:tcPr>
          <w:p w14:paraId="3AC49305" w14:textId="77777777" w:rsidR="005F46DB" w:rsidRPr="00E83E87" w:rsidRDefault="005F46DB" w:rsidP="005F46DB">
            <w:pPr>
              <w:jc w:val="center"/>
              <w:rPr>
                <w:color w:val="000000" w:themeColor="text1"/>
                <w:sz w:val="20"/>
                <w:szCs w:val="20"/>
              </w:rPr>
            </w:pPr>
          </w:p>
        </w:tc>
        <w:tc>
          <w:tcPr>
            <w:tcW w:w="4251" w:type="dxa"/>
            <w:vMerge/>
            <w:hideMark/>
          </w:tcPr>
          <w:p w14:paraId="2248F532" w14:textId="77777777" w:rsidR="005F46DB" w:rsidRPr="00E83E87" w:rsidRDefault="005F46DB" w:rsidP="005F46DB">
            <w:pPr>
              <w:rPr>
                <w:color w:val="000000" w:themeColor="text1"/>
                <w:sz w:val="20"/>
                <w:szCs w:val="20"/>
              </w:rPr>
            </w:pPr>
          </w:p>
        </w:tc>
        <w:tc>
          <w:tcPr>
            <w:tcW w:w="1641" w:type="dxa"/>
          </w:tcPr>
          <w:p w14:paraId="63F3327D"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03E4CF83" w14:textId="77777777" w:rsidR="005F46DB" w:rsidRPr="00E83E87" w:rsidRDefault="005F46DB" w:rsidP="005F46DB">
            <w:pPr>
              <w:jc w:val="center"/>
              <w:rPr>
                <w:color w:val="000000" w:themeColor="text1"/>
                <w:sz w:val="20"/>
                <w:szCs w:val="20"/>
              </w:rPr>
            </w:pPr>
            <w:r w:rsidRPr="00E83E87">
              <w:rPr>
                <w:color w:val="000000" w:themeColor="text1"/>
                <w:sz w:val="20"/>
                <w:szCs w:val="20"/>
              </w:rPr>
              <w:t>1600,0</w:t>
            </w:r>
          </w:p>
        </w:tc>
        <w:tc>
          <w:tcPr>
            <w:tcW w:w="1146" w:type="dxa"/>
            <w:hideMark/>
          </w:tcPr>
          <w:p w14:paraId="7BF98FDB" w14:textId="77777777" w:rsidR="005F46DB" w:rsidRPr="00E83E87" w:rsidRDefault="005F46DB" w:rsidP="005F46DB">
            <w:pPr>
              <w:jc w:val="center"/>
            </w:pPr>
            <w:r w:rsidRPr="00E83E87">
              <w:rPr>
                <w:color w:val="000000" w:themeColor="text1"/>
                <w:sz w:val="20"/>
                <w:szCs w:val="20"/>
              </w:rPr>
              <w:t>0,0</w:t>
            </w:r>
          </w:p>
        </w:tc>
        <w:tc>
          <w:tcPr>
            <w:tcW w:w="1145" w:type="dxa"/>
            <w:hideMark/>
          </w:tcPr>
          <w:p w14:paraId="3010B866" w14:textId="77777777" w:rsidR="005F46DB" w:rsidRPr="00567583" w:rsidRDefault="005F46DB" w:rsidP="005F46DB">
            <w:pPr>
              <w:jc w:val="center"/>
              <w:rPr>
                <w:sz w:val="20"/>
                <w:szCs w:val="20"/>
              </w:rPr>
            </w:pPr>
            <w:r w:rsidRPr="00567583">
              <w:rPr>
                <w:sz w:val="20"/>
                <w:szCs w:val="20"/>
              </w:rPr>
              <w:t>0,0</w:t>
            </w:r>
          </w:p>
        </w:tc>
        <w:tc>
          <w:tcPr>
            <w:tcW w:w="1002" w:type="dxa"/>
            <w:hideMark/>
          </w:tcPr>
          <w:p w14:paraId="0C7EF401"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7D6380C2"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6D4F8DBB" w14:textId="77777777" w:rsidR="005F46DB" w:rsidRPr="00E83E87" w:rsidRDefault="005F46DB" w:rsidP="005F46DB">
            <w:pPr>
              <w:jc w:val="center"/>
              <w:rPr>
                <w:sz w:val="20"/>
                <w:szCs w:val="20"/>
              </w:rPr>
            </w:pPr>
            <w:r w:rsidRPr="00E83E87">
              <w:rPr>
                <w:color w:val="000000" w:themeColor="text1"/>
                <w:sz w:val="20"/>
                <w:szCs w:val="20"/>
              </w:rPr>
              <w:t>0,0</w:t>
            </w:r>
          </w:p>
        </w:tc>
        <w:tc>
          <w:tcPr>
            <w:tcW w:w="1079" w:type="dxa"/>
            <w:hideMark/>
          </w:tcPr>
          <w:p w14:paraId="1FFD377F"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5046C0A7" w14:textId="77777777" w:rsidR="005F46DB" w:rsidRPr="00E83E87" w:rsidRDefault="005F46DB" w:rsidP="005F46DB">
            <w:pPr>
              <w:jc w:val="center"/>
              <w:rPr>
                <w:color w:val="000000" w:themeColor="text1"/>
                <w:sz w:val="20"/>
                <w:szCs w:val="20"/>
              </w:rPr>
            </w:pPr>
            <w:r w:rsidRPr="00E83E87">
              <w:rPr>
                <w:color w:val="000000" w:themeColor="text1"/>
                <w:sz w:val="20"/>
                <w:szCs w:val="20"/>
              </w:rPr>
              <w:t>1600,0</w:t>
            </w:r>
          </w:p>
        </w:tc>
      </w:tr>
      <w:tr w:rsidR="005F46DB" w:rsidRPr="00E83E87" w14:paraId="6DCD9324" w14:textId="77777777" w:rsidTr="00B957DE">
        <w:trPr>
          <w:trHeight w:val="332"/>
          <w:jc w:val="center"/>
        </w:trPr>
        <w:tc>
          <w:tcPr>
            <w:tcW w:w="611" w:type="dxa"/>
            <w:vMerge w:val="restart"/>
            <w:hideMark/>
          </w:tcPr>
          <w:p w14:paraId="1B2A447F" w14:textId="77777777" w:rsidR="005F46DB" w:rsidRPr="00E83E87" w:rsidRDefault="005F46DB" w:rsidP="005F46DB">
            <w:pPr>
              <w:jc w:val="center"/>
              <w:rPr>
                <w:color w:val="000000" w:themeColor="text1"/>
                <w:sz w:val="20"/>
                <w:szCs w:val="20"/>
              </w:rPr>
            </w:pPr>
            <w:r w:rsidRPr="00E83E87">
              <w:rPr>
                <w:color w:val="000000" w:themeColor="text1"/>
                <w:sz w:val="20"/>
                <w:szCs w:val="20"/>
              </w:rPr>
              <w:t>1.1.4.</w:t>
            </w:r>
            <w:r>
              <w:rPr>
                <w:color w:val="000000" w:themeColor="text1"/>
                <w:sz w:val="20"/>
                <w:szCs w:val="20"/>
              </w:rPr>
              <w:t>6</w:t>
            </w:r>
          </w:p>
        </w:tc>
        <w:tc>
          <w:tcPr>
            <w:tcW w:w="4251" w:type="dxa"/>
            <w:vMerge w:val="restart"/>
            <w:hideMark/>
          </w:tcPr>
          <w:p w14:paraId="3F926FD6" w14:textId="77777777" w:rsidR="005F46DB" w:rsidRPr="00E83E87" w:rsidRDefault="005F46DB" w:rsidP="005F46DB">
            <w:pPr>
              <w:rPr>
                <w:color w:val="000000" w:themeColor="text1"/>
                <w:sz w:val="20"/>
                <w:szCs w:val="20"/>
              </w:rPr>
            </w:pPr>
            <w:r w:rsidRPr="00E83E87">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641" w:type="dxa"/>
          </w:tcPr>
          <w:p w14:paraId="6FD94B51"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7E2B55D0" w14:textId="77777777" w:rsidR="005F46DB" w:rsidRPr="00E83E87" w:rsidRDefault="005F46DB" w:rsidP="005F46DB">
            <w:pPr>
              <w:jc w:val="center"/>
              <w:rPr>
                <w:color w:val="000000" w:themeColor="text1"/>
                <w:sz w:val="20"/>
                <w:szCs w:val="20"/>
              </w:rPr>
            </w:pPr>
            <w:r w:rsidRPr="00E83E87">
              <w:rPr>
                <w:color w:val="000000" w:themeColor="text1"/>
                <w:sz w:val="20"/>
                <w:szCs w:val="20"/>
              </w:rPr>
              <w:t>1200,0</w:t>
            </w:r>
          </w:p>
        </w:tc>
        <w:tc>
          <w:tcPr>
            <w:tcW w:w="1146" w:type="dxa"/>
            <w:hideMark/>
          </w:tcPr>
          <w:p w14:paraId="5F880246" w14:textId="77777777" w:rsidR="005F46DB" w:rsidRPr="00E83E87" w:rsidRDefault="005F46DB" w:rsidP="005F46DB">
            <w:pPr>
              <w:jc w:val="center"/>
            </w:pPr>
            <w:r w:rsidRPr="00E83E87">
              <w:rPr>
                <w:color w:val="000000" w:themeColor="text1"/>
                <w:sz w:val="20"/>
                <w:szCs w:val="20"/>
              </w:rPr>
              <w:t>0,0</w:t>
            </w:r>
          </w:p>
        </w:tc>
        <w:tc>
          <w:tcPr>
            <w:tcW w:w="1145" w:type="dxa"/>
            <w:hideMark/>
          </w:tcPr>
          <w:p w14:paraId="7FCC1F0D" w14:textId="77777777" w:rsidR="005F46DB" w:rsidRPr="00567583" w:rsidRDefault="005F46DB" w:rsidP="005F46DB">
            <w:pPr>
              <w:jc w:val="center"/>
              <w:rPr>
                <w:sz w:val="20"/>
                <w:szCs w:val="20"/>
              </w:rPr>
            </w:pPr>
            <w:r w:rsidRPr="00567583">
              <w:rPr>
                <w:sz w:val="20"/>
                <w:szCs w:val="20"/>
              </w:rPr>
              <w:t>0,0</w:t>
            </w:r>
          </w:p>
        </w:tc>
        <w:tc>
          <w:tcPr>
            <w:tcW w:w="1002" w:type="dxa"/>
            <w:hideMark/>
          </w:tcPr>
          <w:p w14:paraId="54D03DF1"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53E52915"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1965DF00" w14:textId="77777777" w:rsidR="005F46DB" w:rsidRPr="00E83E87" w:rsidRDefault="005F46DB" w:rsidP="005F46DB">
            <w:pPr>
              <w:jc w:val="center"/>
              <w:rPr>
                <w:sz w:val="20"/>
                <w:szCs w:val="20"/>
              </w:rPr>
            </w:pPr>
            <w:r w:rsidRPr="00E83E87">
              <w:rPr>
                <w:color w:val="000000" w:themeColor="text1"/>
                <w:sz w:val="20"/>
                <w:szCs w:val="20"/>
              </w:rPr>
              <w:t>0,0</w:t>
            </w:r>
          </w:p>
        </w:tc>
        <w:tc>
          <w:tcPr>
            <w:tcW w:w="1079" w:type="dxa"/>
            <w:hideMark/>
          </w:tcPr>
          <w:p w14:paraId="7428CAB4"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5BF55513" w14:textId="77777777" w:rsidR="005F46DB" w:rsidRPr="00E83E87" w:rsidRDefault="005F46DB" w:rsidP="005F46DB">
            <w:pPr>
              <w:jc w:val="center"/>
              <w:rPr>
                <w:color w:val="000000" w:themeColor="text1"/>
                <w:sz w:val="20"/>
                <w:szCs w:val="20"/>
              </w:rPr>
            </w:pPr>
            <w:r w:rsidRPr="00E83E87">
              <w:rPr>
                <w:color w:val="000000" w:themeColor="text1"/>
                <w:sz w:val="20"/>
                <w:szCs w:val="20"/>
              </w:rPr>
              <w:t>1200,0</w:t>
            </w:r>
          </w:p>
        </w:tc>
      </w:tr>
      <w:tr w:rsidR="005F46DB" w:rsidRPr="00E83E87" w14:paraId="22E8B617" w14:textId="77777777" w:rsidTr="00B957DE">
        <w:trPr>
          <w:trHeight w:val="481"/>
          <w:jc w:val="center"/>
        </w:trPr>
        <w:tc>
          <w:tcPr>
            <w:tcW w:w="611" w:type="dxa"/>
            <w:vMerge/>
            <w:hideMark/>
          </w:tcPr>
          <w:p w14:paraId="0292B2BC" w14:textId="77777777" w:rsidR="005F46DB" w:rsidRPr="00E83E87" w:rsidRDefault="005F46DB" w:rsidP="005F46DB">
            <w:pPr>
              <w:jc w:val="center"/>
              <w:rPr>
                <w:color w:val="000000" w:themeColor="text1"/>
                <w:sz w:val="20"/>
                <w:szCs w:val="20"/>
              </w:rPr>
            </w:pPr>
          </w:p>
        </w:tc>
        <w:tc>
          <w:tcPr>
            <w:tcW w:w="4251" w:type="dxa"/>
            <w:vMerge/>
            <w:hideMark/>
          </w:tcPr>
          <w:p w14:paraId="50DF8414" w14:textId="77777777" w:rsidR="005F46DB" w:rsidRPr="00E83E87" w:rsidRDefault="005F46DB" w:rsidP="005F46DB">
            <w:pPr>
              <w:rPr>
                <w:color w:val="000000" w:themeColor="text1"/>
                <w:sz w:val="20"/>
                <w:szCs w:val="20"/>
              </w:rPr>
            </w:pPr>
          </w:p>
        </w:tc>
        <w:tc>
          <w:tcPr>
            <w:tcW w:w="1641" w:type="dxa"/>
          </w:tcPr>
          <w:p w14:paraId="29DACC6F"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49E18EA6" w14:textId="77777777" w:rsidR="005F46DB" w:rsidRPr="00E83E87" w:rsidRDefault="005F46DB" w:rsidP="005F46DB">
            <w:pPr>
              <w:jc w:val="center"/>
              <w:rPr>
                <w:color w:val="000000" w:themeColor="text1"/>
                <w:sz w:val="20"/>
                <w:szCs w:val="20"/>
              </w:rPr>
            </w:pPr>
            <w:r w:rsidRPr="00E83E87">
              <w:rPr>
                <w:color w:val="000000" w:themeColor="text1"/>
                <w:sz w:val="20"/>
                <w:szCs w:val="20"/>
              </w:rPr>
              <w:t>1200,0</w:t>
            </w:r>
          </w:p>
        </w:tc>
        <w:tc>
          <w:tcPr>
            <w:tcW w:w="1146" w:type="dxa"/>
            <w:hideMark/>
          </w:tcPr>
          <w:p w14:paraId="6D2A455A" w14:textId="77777777" w:rsidR="005F46DB" w:rsidRPr="00E83E87" w:rsidRDefault="005F46DB" w:rsidP="005F46DB">
            <w:pPr>
              <w:jc w:val="center"/>
            </w:pPr>
            <w:r w:rsidRPr="00E83E87">
              <w:rPr>
                <w:color w:val="000000" w:themeColor="text1"/>
                <w:sz w:val="20"/>
                <w:szCs w:val="20"/>
              </w:rPr>
              <w:t>0,0</w:t>
            </w:r>
          </w:p>
        </w:tc>
        <w:tc>
          <w:tcPr>
            <w:tcW w:w="1145" w:type="dxa"/>
            <w:hideMark/>
          </w:tcPr>
          <w:p w14:paraId="09B37FBD" w14:textId="77777777" w:rsidR="005F46DB" w:rsidRPr="00567583" w:rsidRDefault="005F46DB" w:rsidP="005F46DB">
            <w:pPr>
              <w:jc w:val="center"/>
              <w:rPr>
                <w:sz w:val="20"/>
                <w:szCs w:val="20"/>
              </w:rPr>
            </w:pPr>
            <w:r w:rsidRPr="00567583">
              <w:rPr>
                <w:sz w:val="20"/>
                <w:szCs w:val="20"/>
              </w:rPr>
              <w:t>0,0</w:t>
            </w:r>
          </w:p>
        </w:tc>
        <w:tc>
          <w:tcPr>
            <w:tcW w:w="1002" w:type="dxa"/>
            <w:hideMark/>
          </w:tcPr>
          <w:p w14:paraId="46383AD2"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01" w:type="dxa"/>
            <w:hideMark/>
          </w:tcPr>
          <w:p w14:paraId="763556DD" w14:textId="77777777" w:rsidR="005F46DB" w:rsidRPr="00E83E87" w:rsidRDefault="005F46DB" w:rsidP="005F46DB">
            <w:pPr>
              <w:jc w:val="center"/>
              <w:rPr>
                <w:color w:val="000000" w:themeColor="text1"/>
                <w:sz w:val="20"/>
                <w:szCs w:val="20"/>
              </w:rPr>
            </w:pPr>
            <w:r w:rsidRPr="00E83E87">
              <w:rPr>
                <w:color w:val="000000" w:themeColor="text1"/>
                <w:sz w:val="20"/>
                <w:szCs w:val="20"/>
              </w:rPr>
              <w:t>0,0</w:t>
            </w:r>
          </w:p>
        </w:tc>
        <w:tc>
          <w:tcPr>
            <w:tcW w:w="1014" w:type="dxa"/>
            <w:hideMark/>
          </w:tcPr>
          <w:p w14:paraId="77524E8C" w14:textId="77777777" w:rsidR="005F46DB" w:rsidRPr="00E83E87" w:rsidRDefault="005F46DB" w:rsidP="005F46DB">
            <w:pPr>
              <w:jc w:val="center"/>
              <w:rPr>
                <w:sz w:val="20"/>
                <w:szCs w:val="20"/>
              </w:rPr>
            </w:pPr>
            <w:r w:rsidRPr="00E83E87">
              <w:rPr>
                <w:color w:val="000000" w:themeColor="text1"/>
                <w:sz w:val="20"/>
                <w:szCs w:val="20"/>
              </w:rPr>
              <w:t>0,0</w:t>
            </w:r>
          </w:p>
        </w:tc>
        <w:tc>
          <w:tcPr>
            <w:tcW w:w="1079" w:type="dxa"/>
            <w:hideMark/>
          </w:tcPr>
          <w:p w14:paraId="2B9C5137"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26E4644D" w14:textId="77777777" w:rsidR="005F46DB" w:rsidRPr="00E83E87" w:rsidRDefault="005F46DB" w:rsidP="005F46DB">
            <w:pPr>
              <w:jc w:val="center"/>
              <w:rPr>
                <w:color w:val="000000" w:themeColor="text1"/>
                <w:sz w:val="20"/>
                <w:szCs w:val="20"/>
              </w:rPr>
            </w:pPr>
            <w:r w:rsidRPr="00E83E87">
              <w:rPr>
                <w:color w:val="000000" w:themeColor="text1"/>
                <w:sz w:val="20"/>
                <w:szCs w:val="20"/>
              </w:rPr>
              <w:t>1200,0</w:t>
            </w:r>
          </w:p>
        </w:tc>
      </w:tr>
      <w:tr w:rsidR="005F46DB" w:rsidRPr="00E83E87" w14:paraId="6A804967" w14:textId="77777777" w:rsidTr="00B957DE">
        <w:trPr>
          <w:trHeight w:val="267"/>
          <w:jc w:val="center"/>
        </w:trPr>
        <w:tc>
          <w:tcPr>
            <w:tcW w:w="611" w:type="dxa"/>
            <w:vMerge w:val="restart"/>
            <w:hideMark/>
          </w:tcPr>
          <w:p w14:paraId="549E5B35" w14:textId="77777777" w:rsidR="005F46DB" w:rsidRPr="00E83E87" w:rsidRDefault="005F46DB" w:rsidP="005F46DB">
            <w:pPr>
              <w:jc w:val="center"/>
              <w:rPr>
                <w:color w:val="000000" w:themeColor="text1"/>
                <w:sz w:val="20"/>
                <w:szCs w:val="20"/>
              </w:rPr>
            </w:pPr>
            <w:r w:rsidRPr="00E83E87">
              <w:rPr>
                <w:color w:val="000000" w:themeColor="text1"/>
                <w:sz w:val="20"/>
                <w:szCs w:val="20"/>
              </w:rPr>
              <w:t>1.1.5</w:t>
            </w:r>
          </w:p>
        </w:tc>
        <w:tc>
          <w:tcPr>
            <w:tcW w:w="4251" w:type="dxa"/>
            <w:vMerge w:val="restart"/>
            <w:hideMark/>
          </w:tcPr>
          <w:p w14:paraId="5A1DEBB3" w14:textId="77777777" w:rsidR="005F46DB" w:rsidRPr="00E83E87" w:rsidRDefault="005F46DB" w:rsidP="005F46DB">
            <w:pPr>
              <w:rPr>
                <w:color w:val="000000" w:themeColor="text1"/>
                <w:sz w:val="20"/>
                <w:szCs w:val="20"/>
              </w:rPr>
            </w:pPr>
            <w:r w:rsidRPr="00E83E87">
              <w:rPr>
                <w:sz w:val="20"/>
                <w:szCs w:val="20"/>
              </w:rPr>
              <w:t>Всего по направлению «Субсидии на поддержку региональных проектов в сфере информационных технологий», в том числе:</w:t>
            </w:r>
          </w:p>
        </w:tc>
        <w:tc>
          <w:tcPr>
            <w:tcW w:w="1641" w:type="dxa"/>
          </w:tcPr>
          <w:p w14:paraId="48E81E00"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0BD3B607" w14:textId="34C45E1B" w:rsidR="005F46DB" w:rsidRPr="00E83E87" w:rsidRDefault="005F46DB" w:rsidP="005F46DB">
            <w:pPr>
              <w:jc w:val="center"/>
              <w:rPr>
                <w:bCs/>
                <w:color w:val="0D0D0D"/>
                <w:sz w:val="20"/>
                <w:szCs w:val="20"/>
              </w:rPr>
            </w:pPr>
            <w:r>
              <w:rPr>
                <w:bCs/>
                <w:color w:val="0D0D0D"/>
                <w:sz w:val="20"/>
                <w:szCs w:val="20"/>
              </w:rPr>
              <w:t>21365,63</w:t>
            </w:r>
          </w:p>
        </w:tc>
        <w:tc>
          <w:tcPr>
            <w:tcW w:w="1146" w:type="dxa"/>
            <w:hideMark/>
          </w:tcPr>
          <w:p w14:paraId="53FADDB8" w14:textId="77777777" w:rsidR="005F46DB" w:rsidRPr="00E83E87" w:rsidRDefault="005F46DB" w:rsidP="005F46DB">
            <w:pPr>
              <w:jc w:val="center"/>
              <w:rPr>
                <w:bCs/>
                <w:color w:val="0D0D0D"/>
                <w:sz w:val="20"/>
                <w:szCs w:val="20"/>
              </w:rPr>
            </w:pPr>
            <w:r w:rsidRPr="00E83E87">
              <w:rPr>
                <w:bCs/>
                <w:color w:val="0D0D0D"/>
                <w:sz w:val="20"/>
                <w:szCs w:val="20"/>
              </w:rPr>
              <w:t>3262,83</w:t>
            </w:r>
          </w:p>
        </w:tc>
        <w:tc>
          <w:tcPr>
            <w:tcW w:w="1145" w:type="dxa"/>
            <w:hideMark/>
          </w:tcPr>
          <w:p w14:paraId="5A18B801" w14:textId="77777777" w:rsidR="005F46DB" w:rsidRPr="00567583" w:rsidRDefault="005F46DB" w:rsidP="005F46DB">
            <w:pPr>
              <w:jc w:val="center"/>
              <w:rPr>
                <w:sz w:val="20"/>
                <w:szCs w:val="20"/>
              </w:rPr>
            </w:pPr>
            <w:r w:rsidRPr="00567583">
              <w:rPr>
                <w:sz w:val="20"/>
                <w:szCs w:val="20"/>
              </w:rPr>
              <w:t>4670,9</w:t>
            </w:r>
          </w:p>
        </w:tc>
        <w:tc>
          <w:tcPr>
            <w:tcW w:w="1002" w:type="dxa"/>
            <w:hideMark/>
          </w:tcPr>
          <w:p w14:paraId="0157E83E" w14:textId="77777777" w:rsidR="005F46DB" w:rsidRPr="00E83E87" w:rsidRDefault="005F46DB" w:rsidP="005F46DB">
            <w:pPr>
              <w:jc w:val="center"/>
              <w:rPr>
                <w:color w:val="0D0D0D"/>
                <w:sz w:val="20"/>
                <w:szCs w:val="20"/>
              </w:rPr>
            </w:pPr>
            <w:r>
              <w:rPr>
                <w:color w:val="0D0D0D"/>
                <w:sz w:val="20"/>
                <w:szCs w:val="20"/>
              </w:rPr>
              <w:t>4712,1</w:t>
            </w:r>
          </w:p>
        </w:tc>
        <w:tc>
          <w:tcPr>
            <w:tcW w:w="1001" w:type="dxa"/>
            <w:hideMark/>
          </w:tcPr>
          <w:p w14:paraId="247538E4" w14:textId="67484217" w:rsidR="005F46DB" w:rsidRPr="00E83E87" w:rsidRDefault="005F46DB" w:rsidP="005F46DB">
            <w:pPr>
              <w:jc w:val="center"/>
              <w:rPr>
                <w:color w:val="0D0D0D"/>
                <w:sz w:val="20"/>
                <w:szCs w:val="20"/>
              </w:rPr>
            </w:pPr>
            <w:r>
              <w:rPr>
                <w:color w:val="0D0D0D"/>
                <w:sz w:val="20"/>
                <w:szCs w:val="20"/>
              </w:rPr>
              <w:t>4358,1</w:t>
            </w:r>
          </w:p>
        </w:tc>
        <w:tc>
          <w:tcPr>
            <w:tcW w:w="1014" w:type="dxa"/>
            <w:hideMark/>
          </w:tcPr>
          <w:p w14:paraId="4014364E" w14:textId="7E97208C" w:rsidR="005F46DB" w:rsidRPr="00E83E87" w:rsidRDefault="005F46DB" w:rsidP="005F46DB">
            <w:pPr>
              <w:jc w:val="center"/>
              <w:rPr>
                <w:sz w:val="20"/>
                <w:szCs w:val="20"/>
              </w:rPr>
            </w:pPr>
            <w:r>
              <w:rPr>
                <w:sz w:val="20"/>
                <w:szCs w:val="20"/>
              </w:rPr>
              <w:t>4361,7</w:t>
            </w:r>
          </w:p>
        </w:tc>
        <w:tc>
          <w:tcPr>
            <w:tcW w:w="1079" w:type="dxa"/>
            <w:hideMark/>
          </w:tcPr>
          <w:p w14:paraId="62742B82"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1DB6023B" w14:textId="77777777" w:rsidR="005F46DB" w:rsidRPr="00E83E87" w:rsidRDefault="005F46DB" w:rsidP="005F46DB">
            <w:pPr>
              <w:jc w:val="center"/>
              <w:rPr>
                <w:sz w:val="20"/>
                <w:szCs w:val="20"/>
              </w:rPr>
            </w:pPr>
            <w:r w:rsidRPr="00E83E87">
              <w:rPr>
                <w:color w:val="000000" w:themeColor="text1"/>
                <w:sz w:val="20"/>
                <w:szCs w:val="20"/>
              </w:rPr>
              <w:t>0,0</w:t>
            </w:r>
          </w:p>
        </w:tc>
      </w:tr>
      <w:tr w:rsidR="005F46DB" w:rsidRPr="00E83E87" w14:paraId="31EDA741" w14:textId="77777777" w:rsidTr="00B957DE">
        <w:trPr>
          <w:trHeight w:val="481"/>
          <w:jc w:val="center"/>
        </w:trPr>
        <w:tc>
          <w:tcPr>
            <w:tcW w:w="611" w:type="dxa"/>
            <w:vMerge/>
            <w:hideMark/>
          </w:tcPr>
          <w:p w14:paraId="568CE88E" w14:textId="77777777" w:rsidR="005F46DB" w:rsidRPr="00E83E87" w:rsidRDefault="005F46DB" w:rsidP="005F46DB">
            <w:pPr>
              <w:jc w:val="center"/>
              <w:rPr>
                <w:color w:val="000000" w:themeColor="text1"/>
                <w:sz w:val="20"/>
                <w:szCs w:val="20"/>
              </w:rPr>
            </w:pPr>
          </w:p>
        </w:tc>
        <w:tc>
          <w:tcPr>
            <w:tcW w:w="4251" w:type="dxa"/>
            <w:vMerge/>
            <w:hideMark/>
          </w:tcPr>
          <w:p w14:paraId="76C27E41" w14:textId="77777777" w:rsidR="005F46DB" w:rsidRPr="00E83E87" w:rsidRDefault="005F46DB" w:rsidP="005F46DB">
            <w:pPr>
              <w:rPr>
                <w:color w:val="000000" w:themeColor="text1"/>
                <w:sz w:val="20"/>
                <w:szCs w:val="20"/>
              </w:rPr>
            </w:pPr>
          </w:p>
        </w:tc>
        <w:tc>
          <w:tcPr>
            <w:tcW w:w="1641" w:type="dxa"/>
          </w:tcPr>
          <w:p w14:paraId="1E726852"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2618CA10" w14:textId="24EC0D29" w:rsidR="005F46DB" w:rsidRPr="00E83E87" w:rsidRDefault="005F46DB" w:rsidP="005F46DB">
            <w:pPr>
              <w:jc w:val="center"/>
              <w:rPr>
                <w:bCs/>
                <w:color w:val="0D0D0D"/>
                <w:sz w:val="20"/>
                <w:szCs w:val="20"/>
              </w:rPr>
            </w:pPr>
            <w:r>
              <w:rPr>
                <w:bCs/>
                <w:color w:val="0D0D0D"/>
                <w:sz w:val="20"/>
                <w:szCs w:val="20"/>
              </w:rPr>
              <w:t>1842,93</w:t>
            </w:r>
          </w:p>
        </w:tc>
        <w:tc>
          <w:tcPr>
            <w:tcW w:w="1146" w:type="dxa"/>
            <w:hideMark/>
          </w:tcPr>
          <w:p w14:paraId="200C8B1A" w14:textId="77777777" w:rsidR="005F46DB" w:rsidRPr="00E83E87" w:rsidRDefault="005F46DB" w:rsidP="005F46DB">
            <w:pPr>
              <w:jc w:val="center"/>
              <w:rPr>
                <w:bCs/>
                <w:color w:val="0D0D0D"/>
                <w:sz w:val="20"/>
                <w:szCs w:val="20"/>
              </w:rPr>
            </w:pPr>
            <w:r w:rsidRPr="00E83E87">
              <w:rPr>
                <w:bCs/>
                <w:color w:val="0D0D0D"/>
                <w:sz w:val="20"/>
                <w:szCs w:val="20"/>
              </w:rPr>
              <w:t>32,63</w:t>
            </w:r>
          </w:p>
        </w:tc>
        <w:tc>
          <w:tcPr>
            <w:tcW w:w="1145" w:type="dxa"/>
            <w:hideMark/>
          </w:tcPr>
          <w:p w14:paraId="1C411C45" w14:textId="77777777" w:rsidR="005F46DB" w:rsidRPr="00567583" w:rsidRDefault="005F46DB" w:rsidP="005F46DB">
            <w:pPr>
              <w:jc w:val="center"/>
              <w:rPr>
                <w:sz w:val="20"/>
                <w:szCs w:val="20"/>
              </w:rPr>
            </w:pPr>
            <w:r w:rsidRPr="00567583">
              <w:rPr>
                <w:sz w:val="20"/>
                <w:szCs w:val="20"/>
              </w:rPr>
              <w:t>467,1</w:t>
            </w:r>
          </w:p>
        </w:tc>
        <w:tc>
          <w:tcPr>
            <w:tcW w:w="1002" w:type="dxa"/>
            <w:hideMark/>
          </w:tcPr>
          <w:p w14:paraId="08E642E9" w14:textId="77777777" w:rsidR="005F46DB" w:rsidRPr="00E83E87" w:rsidRDefault="005F46DB" w:rsidP="005F46DB">
            <w:pPr>
              <w:jc w:val="center"/>
              <w:rPr>
                <w:color w:val="0D0D0D"/>
                <w:sz w:val="20"/>
                <w:szCs w:val="20"/>
              </w:rPr>
            </w:pPr>
            <w:r>
              <w:rPr>
                <w:color w:val="0D0D0D"/>
                <w:sz w:val="20"/>
                <w:szCs w:val="20"/>
              </w:rPr>
              <w:t>471,2</w:t>
            </w:r>
          </w:p>
        </w:tc>
        <w:tc>
          <w:tcPr>
            <w:tcW w:w="1001" w:type="dxa"/>
            <w:hideMark/>
          </w:tcPr>
          <w:p w14:paraId="04A18ED5" w14:textId="2D737EFD" w:rsidR="005F46DB" w:rsidRPr="00E83E87" w:rsidRDefault="005F46DB" w:rsidP="005F46DB">
            <w:pPr>
              <w:jc w:val="center"/>
              <w:rPr>
                <w:color w:val="0D0D0D"/>
                <w:sz w:val="20"/>
                <w:szCs w:val="20"/>
              </w:rPr>
            </w:pPr>
            <w:r>
              <w:rPr>
                <w:color w:val="0D0D0D"/>
                <w:sz w:val="20"/>
                <w:szCs w:val="20"/>
              </w:rPr>
              <w:t>435,8</w:t>
            </w:r>
          </w:p>
        </w:tc>
        <w:tc>
          <w:tcPr>
            <w:tcW w:w="1014" w:type="dxa"/>
            <w:hideMark/>
          </w:tcPr>
          <w:p w14:paraId="44F13EF8" w14:textId="31BF32D2" w:rsidR="005F46DB" w:rsidRPr="00E83E87" w:rsidRDefault="005F46DB" w:rsidP="005F46DB">
            <w:pPr>
              <w:jc w:val="center"/>
              <w:rPr>
                <w:sz w:val="20"/>
                <w:szCs w:val="20"/>
              </w:rPr>
            </w:pPr>
            <w:r>
              <w:rPr>
                <w:sz w:val="20"/>
                <w:szCs w:val="20"/>
              </w:rPr>
              <w:t>436,2</w:t>
            </w:r>
          </w:p>
        </w:tc>
        <w:tc>
          <w:tcPr>
            <w:tcW w:w="1079" w:type="dxa"/>
            <w:hideMark/>
          </w:tcPr>
          <w:p w14:paraId="760995C5"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68C3930F" w14:textId="77777777" w:rsidR="005F46DB" w:rsidRPr="00E83E87" w:rsidRDefault="005F46DB" w:rsidP="005F46DB">
            <w:pPr>
              <w:jc w:val="center"/>
              <w:rPr>
                <w:sz w:val="20"/>
                <w:szCs w:val="20"/>
              </w:rPr>
            </w:pPr>
            <w:r w:rsidRPr="00E83E87">
              <w:rPr>
                <w:color w:val="000000" w:themeColor="text1"/>
                <w:sz w:val="20"/>
                <w:szCs w:val="20"/>
              </w:rPr>
              <w:t>0,0</w:t>
            </w:r>
          </w:p>
        </w:tc>
      </w:tr>
      <w:tr w:rsidR="005F46DB" w:rsidRPr="00E83E87" w14:paraId="3313F9B3" w14:textId="77777777" w:rsidTr="00EA31DB">
        <w:trPr>
          <w:trHeight w:val="481"/>
          <w:jc w:val="center"/>
        </w:trPr>
        <w:tc>
          <w:tcPr>
            <w:tcW w:w="611" w:type="dxa"/>
            <w:vMerge/>
            <w:hideMark/>
          </w:tcPr>
          <w:p w14:paraId="0536254F" w14:textId="77777777" w:rsidR="005F46DB" w:rsidRPr="00E83E87" w:rsidRDefault="005F46DB" w:rsidP="005F46DB">
            <w:pPr>
              <w:jc w:val="center"/>
              <w:rPr>
                <w:color w:val="000000" w:themeColor="text1"/>
                <w:sz w:val="20"/>
                <w:szCs w:val="20"/>
              </w:rPr>
            </w:pPr>
          </w:p>
        </w:tc>
        <w:tc>
          <w:tcPr>
            <w:tcW w:w="4251" w:type="dxa"/>
            <w:vMerge/>
            <w:hideMark/>
          </w:tcPr>
          <w:p w14:paraId="09420020" w14:textId="77777777" w:rsidR="005F46DB" w:rsidRPr="00E83E87" w:rsidRDefault="005F46DB" w:rsidP="005F46DB">
            <w:pPr>
              <w:rPr>
                <w:color w:val="000000" w:themeColor="text1"/>
                <w:sz w:val="20"/>
                <w:szCs w:val="20"/>
              </w:rPr>
            </w:pPr>
          </w:p>
        </w:tc>
        <w:tc>
          <w:tcPr>
            <w:tcW w:w="1641" w:type="dxa"/>
          </w:tcPr>
          <w:p w14:paraId="440B767C" w14:textId="77777777" w:rsidR="005F46DB" w:rsidRPr="00E83E87" w:rsidRDefault="005F46DB" w:rsidP="005F46DB">
            <w:pPr>
              <w:rPr>
                <w:bCs/>
                <w:color w:val="000000" w:themeColor="text1"/>
                <w:sz w:val="20"/>
                <w:szCs w:val="20"/>
              </w:rPr>
            </w:pPr>
            <w:r w:rsidRPr="00E83E87">
              <w:rPr>
                <w:sz w:val="20"/>
                <w:szCs w:val="20"/>
              </w:rPr>
              <w:t>Федеральный бюджет</w:t>
            </w:r>
          </w:p>
        </w:tc>
        <w:tc>
          <w:tcPr>
            <w:tcW w:w="1145" w:type="dxa"/>
            <w:hideMark/>
          </w:tcPr>
          <w:p w14:paraId="06CD48FE" w14:textId="47895196" w:rsidR="005F46DB" w:rsidRPr="00E83E87" w:rsidRDefault="005F46DB" w:rsidP="005F46DB">
            <w:pPr>
              <w:jc w:val="center"/>
              <w:rPr>
                <w:bCs/>
                <w:color w:val="000000" w:themeColor="text1"/>
                <w:sz w:val="20"/>
                <w:szCs w:val="20"/>
              </w:rPr>
            </w:pPr>
            <w:r>
              <w:rPr>
                <w:sz w:val="20"/>
                <w:szCs w:val="20"/>
              </w:rPr>
              <w:t>19522,7</w:t>
            </w:r>
          </w:p>
        </w:tc>
        <w:tc>
          <w:tcPr>
            <w:tcW w:w="1146" w:type="dxa"/>
            <w:hideMark/>
          </w:tcPr>
          <w:p w14:paraId="0C75F8DD"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3230,2</w:t>
            </w:r>
          </w:p>
        </w:tc>
        <w:tc>
          <w:tcPr>
            <w:tcW w:w="1145" w:type="dxa"/>
            <w:hideMark/>
          </w:tcPr>
          <w:p w14:paraId="24D8FFCB" w14:textId="77777777" w:rsidR="005F46DB" w:rsidRPr="00567583" w:rsidRDefault="005F46DB" w:rsidP="005F46DB">
            <w:pPr>
              <w:jc w:val="center"/>
            </w:pPr>
            <w:r w:rsidRPr="00567583">
              <w:rPr>
                <w:sz w:val="20"/>
                <w:szCs w:val="20"/>
              </w:rPr>
              <w:t>4203,8</w:t>
            </w:r>
          </w:p>
        </w:tc>
        <w:tc>
          <w:tcPr>
            <w:tcW w:w="1002" w:type="dxa"/>
            <w:hideMark/>
          </w:tcPr>
          <w:p w14:paraId="33D9C97E" w14:textId="77777777" w:rsidR="005F46DB" w:rsidRPr="00E83E87" w:rsidRDefault="005F46DB" w:rsidP="005F46DB">
            <w:pPr>
              <w:jc w:val="center"/>
            </w:pPr>
            <w:r>
              <w:rPr>
                <w:color w:val="000000" w:themeColor="text1"/>
                <w:sz w:val="20"/>
                <w:szCs w:val="20"/>
              </w:rPr>
              <w:t>4240,9</w:t>
            </w:r>
          </w:p>
        </w:tc>
        <w:tc>
          <w:tcPr>
            <w:tcW w:w="1001" w:type="dxa"/>
          </w:tcPr>
          <w:p w14:paraId="4513A9D6" w14:textId="03453932" w:rsidR="005F46DB" w:rsidRPr="00E83E87" w:rsidRDefault="005F46DB" w:rsidP="005F46DB">
            <w:pPr>
              <w:jc w:val="center"/>
              <w:rPr>
                <w:sz w:val="20"/>
                <w:szCs w:val="20"/>
              </w:rPr>
            </w:pPr>
            <w:r>
              <w:rPr>
                <w:sz w:val="20"/>
                <w:szCs w:val="20"/>
              </w:rPr>
              <w:t>3922,3</w:t>
            </w:r>
          </w:p>
        </w:tc>
        <w:tc>
          <w:tcPr>
            <w:tcW w:w="1014" w:type="dxa"/>
          </w:tcPr>
          <w:p w14:paraId="1E674006" w14:textId="314C4A34" w:rsidR="005F46DB" w:rsidRPr="00E83E87" w:rsidRDefault="005F46DB" w:rsidP="005F46DB">
            <w:pPr>
              <w:jc w:val="center"/>
              <w:rPr>
                <w:sz w:val="20"/>
                <w:szCs w:val="20"/>
              </w:rPr>
            </w:pPr>
            <w:r>
              <w:rPr>
                <w:sz w:val="20"/>
                <w:szCs w:val="20"/>
              </w:rPr>
              <w:t>3925,5</w:t>
            </w:r>
          </w:p>
        </w:tc>
        <w:tc>
          <w:tcPr>
            <w:tcW w:w="1079" w:type="dxa"/>
            <w:hideMark/>
          </w:tcPr>
          <w:p w14:paraId="7A0FF261"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50D26906" w14:textId="77777777" w:rsidR="005F46DB" w:rsidRPr="00E83E87" w:rsidRDefault="005F46DB" w:rsidP="005F46DB">
            <w:pPr>
              <w:jc w:val="center"/>
              <w:rPr>
                <w:sz w:val="20"/>
                <w:szCs w:val="20"/>
              </w:rPr>
            </w:pPr>
            <w:r w:rsidRPr="00E83E87">
              <w:rPr>
                <w:color w:val="000000" w:themeColor="text1"/>
                <w:sz w:val="20"/>
                <w:szCs w:val="20"/>
              </w:rPr>
              <w:t>0,0</w:t>
            </w:r>
          </w:p>
        </w:tc>
      </w:tr>
      <w:tr w:rsidR="005F46DB" w:rsidRPr="00E83E87" w14:paraId="3D3090B9" w14:textId="77777777" w:rsidTr="00B957DE">
        <w:trPr>
          <w:trHeight w:val="284"/>
          <w:jc w:val="center"/>
        </w:trPr>
        <w:tc>
          <w:tcPr>
            <w:tcW w:w="611" w:type="dxa"/>
            <w:vMerge w:val="restart"/>
            <w:hideMark/>
          </w:tcPr>
          <w:p w14:paraId="205F1ECC" w14:textId="77777777" w:rsidR="005F46DB" w:rsidRPr="00E83E87" w:rsidRDefault="005F46DB" w:rsidP="005F46DB">
            <w:pPr>
              <w:jc w:val="center"/>
              <w:rPr>
                <w:color w:val="000000" w:themeColor="text1"/>
                <w:sz w:val="20"/>
                <w:szCs w:val="20"/>
              </w:rPr>
            </w:pPr>
            <w:r w:rsidRPr="00E83E87">
              <w:rPr>
                <w:color w:val="000000" w:themeColor="text1"/>
                <w:sz w:val="20"/>
                <w:szCs w:val="20"/>
              </w:rPr>
              <w:t>1.1.5.1</w:t>
            </w:r>
          </w:p>
        </w:tc>
        <w:tc>
          <w:tcPr>
            <w:tcW w:w="4251" w:type="dxa"/>
            <w:vMerge w:val="restart"/>
            <w:hideMark/>
          </w:tcPr>
          <w:p w14:paraId="7C2D389F" w14:textId="77777777" w:rsidR="005F46DB" w:rsidRPr="00E83E87" w:rsidRDefault="005F46DB" w:rsidP="005F46DB">
            <w:pPr>
              <w:rPr>
                <w:color w:val="000000" w:themeColor="text1"/>
                <w:sz w:val="20"/>
                <w:szCs w:val="20"/>
              </w:rPr>
            </w:pPr>
            <w:r w:rsidRPr="00E83E87">
              <w:rPr>
                <w:color w:val="000000" w:themeColor="text1"/>
                <w:sz w:val="20"/>
                <w:szCs w:val="20"/>
              </w:rPr>
              <w:t>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 071-09-2020-050</w:t>
            </w:r>
          </w:p>
        </w:tc>
        <w:tc>
          <w:tcPr>
            <w:tcW w:w="1641" w:type="dxa"/>
          </w:tcPr>
          <w:p w14:paraId="6DE214A9"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153F7CA0" w14:textId="77777777" w:rsidR="005F46DB" w:rsidRPr="00E83E87" w:rsidRDefault="005F46DB" w:rsidP="005F46DB">
            <w:pPr>
              <w:jc w:val="center"/>
              <w:rPr>
                <w:sz w:val="20"/>
                <w:szCs w:val="20"/>
              </w:rPr>
            </w:pPr>
            <w:r w:rsidRPr="00E83E87">
              <w:rPr>
                <w:color w:val="000000" w:themeColor="text1"/>
                <w:sz w:val="20"/>
                <w:szCs w:val="20"/>
              </w:rPr>
              <w:t>3262,83</w:t>
            </w:r>
          </w:p>
        </w:tc>
        <w:tc>
          <w:tcPr>
            <w:tcW w:w="1146" w:type="dxa"/>
            <w:hideMark/>
          </w:tcPr>
          <w:p w14:paraId="3F9CC8E3" w14:textId="77777777" w:rsidR="005F46DB" w:rsidRPr="00E83E87" w:rsidRDefault="005F46DB" w:rsidP="005F46DB">
            <w:pPr>
              <w:jc w:val="center"/>
              <w:rPr>
                <w:sz w:val="20"/>
                <w:szCs w:val="20"/>
              </w:rPr>
            </w:pPr>
            <w:r w:rsidRPr="00E83E87">
              <w:rPr>
                <w:color w:val="000000" w:themeColor="text1"/>
                <w:sz w:val="20"/>
                <w:szCs w:val="20"/>
              </w:rPr>
              <w:t>3262,83</w:t>
            </w:r>
          </w:p>
        </w:tc>
        <w:tc>
          <w:tcPr>
            <w:tcW w:w="1145" w:type="dxa"/>
            <w:hideMark/>
          </w:tcPr>
          <w:p w14:paraId="7CD3803B" w14:textId="77777777" w:rsidR="005F46DB" w:rsidRPr="00567583" w:rsidRDefault="005F46DB" w:rsidP="005F46DB">
            <w:pPr>
              <w:jc w:val="center"/>
              <w:rPr>
                <w:sz w:val="20"/>
                <w:szCs w:val="20"/>
              </w:rPr>
            </w:pPr>
            <w:r w:rsidRPr="00567583">
              <w:rPr>
                <w:sz w:val="20"/>
                <w:szCs w:val="20"/>
              </w:rPr>
              <w:t>0,0</w:t>
            </w:r>
          </w:p>
        </w:tc>
        <w:tc>
          <w:tcPr>
            <w:tcW w:w="1002" w:type="dxa"/>
            <w:hideMark/>
          </w:tcPr>
          <w:p w14:paraId="58EB5A7B" w14:textId="77777777" w:rsidR="005F46DB" w:rsidRPr="00E83E87" w:rsidRDefault="005F46DB" w:rsidP="005F46DB">
            <w:pPr>
              <w:jc w:val="center"/>
              <w:rPr>
                <w:sz w:val="20"/>
                <w:szCs w:val="20"/>
              </w:rPr>
            </w:pPr>
            <w:r w:rsidRPr="00E83E87">
              <w:rPr>
                <w:color w:val="000000" w:themeColor="text1"/>
                <w:sz w:val="20"/>
                <w:szCs w:val="20"/>
              </w:rPr>
              <w:t>0,0</w:t>
            </w:r>
          </w:p>
        </w:tc>
        <w:tc>
          <w:tcPr>
            <w:tcW w:w="1001" w:type="dxa"/>
            <w:hideMark/>
          </w:tcPr>
          <w:p w14:paraId="57FB150C" w14:textId="77777777" w:rsidR="005F46DB" w:rsidRPr="00E83E87" w:rsidRDefault="005F46DB" w:rsidP="005F46DB">
            <w:pPr>
              <w:jc w:val="center"/>
              <w:rPr>
                <w:sz w:val="20"/>
                <w:szCs w:val="20"/>
              </w:rPr>
            </w:pPr>
            <w:r w:rsidRPr="00E83E87">
              <w:rPr>
                <w:color w:val="000000" w:themeColor="text1"/>
                <w:sz w:val="20"/>
                <w:szCs w:val="20"/>
              </w:rPr>
              <w:t>0,0</w:t>
            </w:r>
          </w:p>
        </w:tc>
        <w:tc>
          <w:tcPr>
            <w:tcW w:w="1014" w:type="dxa"/>
            <w:hideMark/>
          </w:tcPr>
          <w:p w14:paraId="56634A92" w14:textId="77777777" w:rsidR="005F46DB" w:rsidRPr="00E83E87" w:rsidRDefault="005F46DB" w:rsidP="005F46DB">
            <w:pPr>
              <w:jc w:val="center"/>
              <w:rPr>
                <w:sz w:val="20"/>
                <w:szCs w:val="20"/>
              </w:rPr>
            </w:pPr>
            <w:r w:rsidRPr="00E83E87">
              <w:rPr>
                <w:color w:val="000000" w:themeColor="text1"/>
                <w:sz w:val="20"/>
                <w:szCs w:val="20"/>
              </w:rPr>
              <w:t>0,0</w:t>
            </w:r>
          </w:p>
        </w:tc>
        <w:tc>
          <w:tcPr>
            <w:tcW w:w="1079" w:type="dxa"/>
            <w:hideMark/>
          </w:tcPr>
          <w:p w14:paraId="3A309B61"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75C5B7FE" w14:textId="77777777" w:rsidR="005F46DB" w:rsidRPr="00E83E87" w:rsidRDefault="005F46DB" w:rsidP="005F46DB">
            <w:pPr>
              <w:jc w:val="center"/>
              <w:rPr>
                <w:sz w:val="20"/>
                <w:szCs w:val="20"/>
              </w:rPr>
            </w:pPr>
            <w:r w:rsidRPr="00E83E87">
              <w:rPr>
                <w:color w:val="000000" w:themeColor="text1"/>
                <w:sz w:val="20"/>
                <w:szCs w:val="20"/>
              </w:rPr>
              <w:t>0,0</w:t>
            </w:r>
          </w:p>
        </w:tc>
      </w:tr>
      <w:tr w:rsidR="005F46DB" w:rsidRPr="00E83E87" w14:paraId="3C41F36C" w14:textId="77777777" w:rsidTr="00B957DE">
        <w:trPr>
          <w:trHeight w:val="481"/>
          <w:jc w:val="center"/>
        </w:trPr>
        <w:tc>
          <w:tcPr>
            <w:tcW w:w="611" w:type="dxa"/>
            <w:vMerge/>
            <w:hideMark/>
          </w:tcPr>
          <w:p w14:paraId="0B2CD005" w14:textId="77777777" w:rsidR="005F46DB" w:rsidRPr="00E83E87" w:rsidRDefault="005F46DB" w:rsidP="005F46DB">
            <w:pPr>
              <w:jc w:val="center"/>
              <w:rPr>
                <w:color w:val="000000" w:themeColor="text1"/>
                <w:sz w:val="20"/>
                <w:szCs w:val="20"/>
              </w:rPr>
            </w:pPr>
          </w:p>
        </w:tc>
        <w:tc>
          <w:tcPr>
            <w:tcW w:w="4251" w:type="dxa"/>
            <w:vMerge/>
            <w:hideMark/>
          </w:tcPr>
          <w:p w14:paraId="5134F5E1" w14:textId="77777777" w:rsidR="005F46DB" w:rsidRPr="00E83E87" w:rsidRDefault="005F46DB" w:rsidP="005F46DB">
            <w:pPr>
              <w:rPr>
                <w:color w:val="000000" w:themeColor="text1"/>
                <w:sz w:val="20"/>
                <w:szCs w:val="20"/>
              </w:rPr>
            </w:pPr>
          </w:p>
        </w:tc>
        <w:tc>
          <w:tcPr>
            <w:tcW w:w="1641" w:type="dxa"/>
          </w:tcPr>
          <w:p w14:paraId="77C99D10"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0C9B7756" w14:textId="77777777" w:rsidR="005F46DB" w:rsidRPr="00E83E87" w:rsidRDefault="005F46DB" w:rsidP="005F46DB">
            <w:pPr>
              <w:jc w:val="center"/>
              <w:rPr>
                <w:color w:val="000000" w:themeColor="text1"/>
                <w:sz w:val="20"/>
                <w:szCs w:val="20"/>
              </w:rPr>
            </w:pPr>
            <w:r w:rsidRPr="00E83E87">
              <w:rPr>
                <w:color w:val="000000" w:themeColor="text1"/>
                <w:sz w:val="20"/>
                <w:szCs w:val="20"/>
              </w:rPr>
              <w:t>32,63</w:t>
            </w:r>
          </w:p>
        </w:tc>
        <w:tc>
          <w:tcPr>
            <w:tcW w:w="1146" w:type="dxa"/>
            <w:hideMark/>
          </w:tcPr>
          <w:p w14:paraId="433DCFEB" w14:textId="77777777" w:rsidR="005F46DB" w:rsidRPr="00E83E87" w:rsidRDefault="005F46DB" w:rsidP="005F46DB">
            <w:pPr>
              <w:jc w:val="center"/>
              <w:rPr>
                <w:color w:val="000000" w:themeColor="text1"/>
                <w:sz w:val="20"/>
                <w:szCs w:val="20"/>
              </w:rPr>
            </w:pPr>
            <w:r w:rsidRPr="00E83E87">
              <w:rPr>
                <w:color w:val="000000" w:themeColor="text1"/>
                <w:sz w:val="20"/>
                <w:szCs w:val="20"/>
              </w:rPr>
              <w:t>32,63</w:t>
            </w:r>
          </w:p>
        </w:tc>
        <w:tc>
          <w:tcPr>
            <w:tcW w:w="1145" w:type="dxa"/>
            <w:hideMark/>
          </w:tcPr>
          <w:p w14:paraId="355E549F" w14:textId="77777777" w:rsidR="005F46DB" w:rsidRPr="00567583" w:rsidRDefault="005F46DB" w:rsidP="005F46DB">
            <w:pPr>
              <w:jc w:val="center"/>
              <w:rPr>
                <w:sz w:val="20"/>
                <w:szCs w:val="20"/>
              </w:rPr>
            </w:pPr>
            <w:r w:rsidRPr="00567583">
              <w:rPr>
                <w:sz w:val="20"/>
                <w:szCs w:val="20"/>
              </w:rPr>
              <w:t>0,0</w:t>
            </w:r>
          </w:p>
        </w:tc>
        <w:tc>
          <w:tcPr>
            <w:tcW w:w="1002" w:type="dxa"/>
            <w:hideMark/>
          </w:tcPr>
          <w:p w14:paraId="7EE120F7" w14:textId="77777777" w:rsidR="005F46DB" w:rsidRPr="00E83E87" w:rsidRDefault="005F46DB" w:rsidP="005F46DB">
            <w:pPr>
              <w:jc w:val="center"/>
              <w:rPr>
                <w:sz w:val="20"/>
                <w:szCs w:val="20"/>
              </w:rPr>
            </w:pPr>
            <w:r w:rsidRPr="00E83E87">
              <w:rPr>
                <w:color w:val="000000" w:themeColor="text1"/>
                <w:sz w:val="20"/>
                <w:szCs w:val="20"/>
              </w:rPr>
              <w:t>0,0</w:t>
            </w:r>
          </w:p>
        </w:tc>
        <w:tc>
          <w:tcPr>
            <w:tcW w:w="1001" w:type="dxa"/>
            <w:hideMark/>
          </w:tcPr>
          <w:p w14:paraId="1DBA8F54" w14:textId="77777777" w:rsidR="005F46DB" w:rsidRPr="00E83E87" w:rsidRDefault="005F46DB" w:rsidP="005F46DB">
            <w:pPr>
              <w:jc w:val="center"/>
              <w:rPr>
                <w:sz w:val="20"/>
                <w:szCs w:val="20"/>
              </w:rPr>
            </w:pPr>
            <w:r w:rsidRPr="00E83E87">
              <w:rPr>
                <w:color w:val="000000" w:themeColor="text1"/>
                <w:sz w:val="20"/>
                <w:szCs w:val="20"/>
              </w:rPr>
              <w:t>0,0</w:t>
            </w:r>
          </w:p>
        </w:tc>
        <w:tc>
          <w:tcPr>
            <w:tcW w:w="1014" w:type="dxa"/>
            <w:hideMark/>
          </w:tcPr>
          <w:p w14:paraId="19195D10" w14:textId="77777777" w:rsidR="005F46DB" w:rsidRPr="00E83E87" w:rsidRDefault="005F46DB" w:rsidP="005F46DB">
            <w:pPr>
              <w:jc w:val="center"/>
              <w:rPr>
                <w:sz w:val="20"/>
                <w:szCs w:val="20"/>
              </w:rPr>
            </w:pPr>
            <w:r w:rsidRPr="00E83E87">
              <w:rPr>
                <w:color w:val="000000" w:themeColor="text1"/>
                <w:sz w:val="20"/>
                <w:szCs w:val="20"/>
              </w:rPr>
              <w:t>0,0</w:t>
            </w:r>
          </w:p>
        </w:tc>
        <w:tc>
          <w:tcPr>
            <w:tcW w:w="1079" w:type="dxa"/>
            <w:hideMark/>
          </w:tcPr>
          <w:p w14:paraId="7D13F697"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01E7FF83" w14:textId="77777777" w:rsidR="005F46DB" w:rsidRPr="00E83E87" w:rsidRDefault="005F46DB" w:rsidP="005F46DB">
            <w:pPr>
              <w:jc w:val="center"/>
              <w:rPr>
                <w:sz w:val="20"/>
                <w:szCs w:val="20"/>
              </w:rPr>
            </w:pPr>
            <w:r w:rsidRPr="00E83E87">
              <w:rPr>
                <w:color w:val="000000" w:themeColor="text1"/>
                <w:sz w:val="20"/>
                <w:szCs w:val="20"/>
              </w:rPr>
              <w:t>0,0</w:t>
            </w:r>
          </w:p>
        </w:tc>
      </w:tr>
      <w:tr w:rsidR="005F46DB" w:rsidRPr="00E83E87" w14:paraId="19393B77" w14:textId="77777777" w:rsidTr="00B957DE">
        <w:trPr>
          <w:trHeight w:val="481"/>
          <w:jc w:val="center"/>
        </w:trPr>
        <w:tc>
          <w:tcPr>
            <w:tcW w:w="611" w:type="dxa"/>
            <w:vMerge/>
            <w:hideMark/>
          </w:tcPr>
          <w:p w14:paraId="49243DDE" w14:textId="77777777" w:rsidR="005F46DB" w:rsidRPr="00E83E87" w:rsidRDefault="005F46DB" w:rsidP="005F46DB">
            <w:pPr>
              <w:jc w:val="center"/>
              <w:rPr>
                <w:color w:val="000000" w:themeColor="text1"/>
                <w:sz w:val="20"/>
                <w:szCs w:val="20"/>
              </w:rPr>
            </w:pPr>
          </w:p>
        </w:tc>
        <w:tc>
          <w:tcPr>
            <w:tcW w:w="4251" w:type="dxa"/>
            <w:vMerge/>
            <w:hideMark/>
          </w:tcPr>
          <w:p w14:paraId="0E665102" w14:textId="77777777" w:rsidR="005F46DB" w:rsidRPr="00E83E87" w:rsidRDefault="005F46DB" w:rsidP="005F46DB">
            <w:pPr>
              <w:rPr>
                <w:color w:val="000000" w:themeColor="text1"/>
                <w:sz w:val="20"/>
                <w:szCs w:val="20"/>
              </w:rPr>
            </w:pPr>
          </w:p>
        </w:tc>
        <w:tc>
          <w:tcPr>
            <w:tcW w:w="1641" w:type="dxa"/>
          </w:tcPr>
          <w:p w14:paraId="063E67A9" w14:textId="77777777" w:rsidR="005F46DB" w:rsidRPr="00E83E87" w:rsidRDefault="005F46DB" w:rsidP="005F46DB">
            <w:pPr>
              <w:rPr>
                <w:bCs/>
                <w:color w:val="000000" w:themeColor="text1"/>
                <w:sz w:val="20"/>
                <w:szCs w:val="20"/>
              </w:rPr>
            </w:pPr>
            <w:r w:rsidRPr="00E83E87">
              <w:rPr>
                <w:sz w:val="20"/>
                <w:szCs w:val="20"/>
              </w:rPr>
              <w:t>Федеральный бюджет &lt;**&gt;</w:t>
            </w:r>
          </w:p>
        </w:tc>
        <w:tc>
          <w:tcPr>
            <w:tcW w:w="1145" w:type="dxa"/>
            <w:hideMark/>
          </w:tcPr>
          <w:p w14:paraId="231B7F22" w14:textId="77777777" w:rsidR="005F46DB" w:rsidRPr="00E83E87" w:rsidRDefault="005F46DB" w:rsidP="005F46DB">
            <w:pPr>
              <w:jc w:val="center"/>
              <w:rPr>
                <w:sz w:val="20"/>
                <w:szCs w:val="20"/>
              </w:rPr>
            </w:pPr>
            <w:r w:rsidRPr="00E83E87">
              <w:rPr>
                <w:color w:val="000000" w:themeColor="text1"/>
                <w:sz w:val="20"/>
                <w:szCs w:val="20"/>
              </w:rPr>
              <w:t>3230,2</w:t>
            </w:r>
          </w:p>
        </w:tc>
        <w:tc>
          <w:tcPr>
            <w:tcW w:w="1146" w:type="dxa"/>
            <w:hideMark/>
          </w:tcPr>
          <w:p w14:paraId="70E912CA" w14:textId="77777777" w:rsidR="005F46DB" w:rsidRPr="00E83E87" w:rsidRDefault="005F46DB" w:rsidP="005F46DB">
            <w:pPr>
              <w:jc w:val="center"/>
              <w:rPr>
                <w:sz w:val="20"/>
                <w:szCs w:val="20"/>
              </w:rPr>
            </w:pPr>
            <w:r w:rsidRPr="00E83E87">
              <w:rPr>
                <w:color w:val="000000" w:themeColor="text1"/>
                <w:sz w:val="20"/>
                <w:szCs w:val="20"/>
              </w:rPr>
              <w:t>3230,2</w:t>
            </w:r>
          </w:p>
        </w:tc>
        <w:tc>
          <w:tcPr>
            <w:tcW w:w="1145" w:type="dxa"/>
            <w:hideMark/>
          </w:tcPr>
          <w:p w14:paraId="3882CE9D" w14:textId="77777777" w:rsidR="005F46DB" w:rsidRPr="00567583" w:rsidRDefault="005F46DB" w:rsidP="005F46DB">
            <w:pPr>
              <w:jc w:val="center"/>
              <w:rPr>
                <w:sz w:val="20"/>
                <w:szCs w:val="20"/>
              </w:rPr>
            </w:pPr>
            <w:r w:rsidRPr="00567583">
              <w:rPr>
                <w:sz w:val="20"/>
                <w:szCs w:val="20"/>
              </w:rPr>
              <w:t>0,0</w:t>
            </w:r>
          </w:p>
        </w:tc>
        <w:tc>
          <w:tcPr>
            <w:tcW w:w="1002" w:type="dxa"/>
            <w:hideMark/>
          </w:tcPr>
          <w:p w14:paraId="0D3D2100" w14:textId="77777777" w:rsidR="005F46DB" w:rsidRPr="00E83E87" w:rsidRDefault="005F46DB" w:rsidP="005F46DB">
            <w:pPr>
              <w:jc w:val="center"/>
              <w:rPr>
                <w:sz w:val="20"/>
                <w:szCs w:val="20"/>
              </w:rPr>
            </w:pPr>
            <w:r w:rsidRPr="00E83E87">
              <w:rPr>
                <w:color w:val="000000" w:themeColor="text1"/>
                <w:sz w:val="20"/>
                <w:szCs w:val="20"/>
              </w:rPr>
              <w:t>0,0</w:t>
            </w:r>
          </w:p>
        </w:tc>
        <w:tc>
          <w:tcPr>
            <w:tcW w:w="1001" w:type="dxa"/>
            <w:hideMark/>
          </w:tcPr>
          <w:p w14:paraId="7D27A6CE" w14:textId="77777777" w:rsidR="005F46DB" w:rsidRPr="00E83E87" w:rsidRDefault="005F46DB" w:rsidP="005F46DB">
            <w:pPr>
              <w:jc w:val="center"/>
              <w:rPr>
                <w:sz w:val="20"/>
                <w:szCs w:val="20"/>
              </w:rPr>
            </w:pPr>
            <w:r w:rsidRPr="00E83E87">
              <w:rPr>
                <w:color w:val="000000" w:themeColor="text1"/>
                <w:sz w:val="20"/>
                <w:szCs w:val="20"/>
              </w:rPr>
              <w:t>0,0</w:t>
            </w:r>
          </w:p>
        </w:tc>
        <w:tc>
          <w:tcPr>
            <w:tcW w:w="1014" w:type="dxa"/>
            <w:hideMark/>
          </w:tcPr>
          <w:p w14:paraId="75373AAC" w14:textId="77777777" w:rsidR="005F46DB" w:rsidRPr="00E83E87" w:rsidRDefault="005F46DB" w:rsidP="005F46DB">
            <w:pPr>
              <w:jc w:val="center"/>
              <w:rPr>
                <w:sz w:val="20"/>
                <w:szCs w:val="20"/>
              </w:rPr>
            </w:pPr>
            <w:r w:rsidRPr="00E83E87">
              <w:rPr>
                <w:color w:val="000000" w:themeColor="text1"/>
                <w:sz w:val="20"/>
                <w:szCs w:val="20"/>
              </w:rPr>
              <w:t>0,0</w:t>
            </w:r>
          </w:p>
        </w:tc>
        <w:tc>
          <w:tcPr>
            <w:tcW w:w="1079" w:type="dxa"/>
            <w:hideMark/>
          </w:tcPr>
          <w:p w14:paraId="62D2D2D7" w14:textId="77777777" w:rsidR="005F46DB" w:rsidRPr="00E83E87" w:rsidRDefault="005F46DB" w:rsidP="005F46DB">
            <w:pPr>
              <w:jc w:val="center"/>
              <w:rPr>
                <w:sz w:val="20"/>
                <w:szCs w:val="20"/>
              </w:rPr>
            </w:pPr>
            <w:r w:rsidRPr="00E83E87">
              <w:rPr>
                <w:color w:val="000000" w:themeColor="text1"/>
                <w:sz w:val="20"/>
                <w:szCs w:val="20"/>
              </w:rPr>
              <w:t>0,0</w:t>
            </w:r>
          </w:p>
        </w:tc>
        <w:tc>
          <w:tcPr>
            <w:tcW w:w="1089" w:type="dxa"/>
            <w:hideMark/>
          </w:tcPr>
          <w:p w14:paraId="4CEF73C5" w14:textId="77777777" w:rsidR="005F46DB" w:rsidRPr="00E83E87" w:rsidRDefault="005F46DB" w:rsidP="005F46DB">
            <w:pPr>
              <w:jc w:val="center"/>
              <w:rPr>
                <w:sz w:val="20"/>
                <w:szCs w:val="20"/>
              </w:rPr>
            </w:pPr>
            <w:r w:rsidRPr="00E83E87">
              <w:rPr>
                <w:color w:val="000000" w:themeColor="text1"/>
                <w:sz w:val="20"/>
                <w:szCs w:val="20"/>
              </w:rPr>
              <w:t>0,0</w:t>
            </w:r>
          </w:p>
        </w:tc>
      </w:tr>
      <w:tr w:rsidR="005F46DB" w:rsidRPr="00E83E87" w14:paraId="3C68A2F6" w14:textId="77777777" w:rsidTr="0047131D">
        <w:trPr>
          <w:trHeight w:val="362"/>
          <w:jc w:val="center"/>
        </w:trPr>
        <w:tc>
          <w:tcPr>
            <w:tcW w:w="611" w:type="dxa"/>
            <w:vMerge w:val="restart"/>
            <w:hideMark/>
          </w:tcPr>
          <w:p w14:paraId="43AAF11D" w14:textId="77777777" w:rsidR="005F46DB" w:rsidRPr="00E83E87" w:rsidRDefault="005F46DB" w:rsidP="005F46DB">
            <w:pPr>
              <w:jc w:val="center"/>
              <w:rPr>
                <w:color w:val="0D0D0D"/>
                <w:sz w:val="20"/>
                <w:szCs w:val="20"/>
              </w:rPr>
            </w:pPr>
            <w:r w:rsidRPr="00E83E87">
              <w:rPr>
                <w:color w:val="0D0D0D"/>
                <w:sz w:val="20"/>
                <w:szCs w:val="20"/>
              </w:rPr>
              <w:t>1.1.5.2</w:t>
            </w:r>
          </w:p>
        </w:tc>
        <w:tc>
          <w:tcPr>
            <w:tcW w:w="4251" w:type="dxa"/>
            <w:vMerge w:val="restart"/>
            <w:hideMark/>
          </w:tcPr>
          <w:p w14:paraId="0FF0B7CF" w14:textId="77777777" w:rsidR="005F46DB" w:rsidRPr="00E83E87" w:rsidRDefault="005F46DB" w:rsidP="005F46DB">
            <w:pPr>
              <w:widowControl w:val="0"/>
              <w:autoSpaceDE w:val="0"/>
              <w:autoSpaceDN w:val="0"/>
              <w:rPr>
                <w:sz w:val="20"/>
                <w:szCs w:val="20"/>
              </w:rPr>
            </w:pPr>
            <w:r w:rsidRPr="00325FFD">
              <w:rPr>
                <w:sz w:val="20"/>
                <w:szCs w:val="20"/>
              </w:rPr>
              <w:t>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r>
              <w:rPr>
                <w:sz w:val="20"/>
                <w:szCs w:val="20"/>
              </w:rPr>
              <w:t xml:space="preserve"> </w:t>
            </w:r>
            <w:r w:rsidRPr="00325FFD">
              <w:rPr>
                <w:sz w:val="20"/>
                <w:szCs w:val="20"/>
              </w:rPr>
              <w:t>(проект из Стратегии ЦТ ЕАО: «Цифровизация мировых судов»)</w:t>
            </w:r>
          </w:p>
        </w:tc>
        <w:tc>
          <w:tcPr>
            <w:tcW w:w="1641" w:type="dxa"/>
          </w:tcPr>
          <w:p w14:paraId="20C8449C"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tcPr>
          <w:p w14:paraId="3DFCE84B" w14:textId="5C12F7E7" w:rsidR="005F46DB" w:rsidRPr="00E83E87" w:rsidRDefault="008B4C9F" w:rsidP="005F46DB">
            <w:pPr>
              <w:jc w:val="center"/>
              <w:rPr>
                <w:color w:val="0D0D0D"/>
                <w:sz w:val="20"/>
                <w:szCs w:val="20"/>
              </w:rPr>
            </w:pPr>
            <w:r>
              <w:rPr>
                <w:color w:val="0D0D0D"/>
                <w:sz w:val="20"/>
                <w:szCs w:val="20"/>
              </w:rPr>
              <w:t>4670,9</w:t>
            </w:r>
          </w:p>
        </w:tc>
        <w:tc>
          <w:tcPr>
            <w:tcW w:w="1146" w:type="dxa"/>
            <w:hideMark/>
          </w:tcPr>
          <w:p w14:paraId="2A6853FF"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7F6B33CD" w14:textId="77777777" w:rsidR="005F46DB" w:rsidRPr="00567583" w:rsidRDefault="005F46DB" w:rsidP="005F46DB">
            <w:pPr>
              <w:jc w:val="center"/>
              <w:rPr>
                <w:sz w:val="20"/>
                <w:szCs w:val="20"/>
              </w:rPr>
            </w:pPr>
            <w:r w:rsidRPr="00567583">
              <w:rPr>
                <w:sz w:val="20"/>
                <w:szCs w:val="20"/>
              </w:rPr>
              <w:t>4670,9</w:t>
            </w:r>
          </w:p>
        </w:tc>
        <w:tc>
          <w:tcPr>
            <w:tcW w:w="1002" w:type="dxa"/>
            <w:hideMark/>
          </w:tcPr>
          <w:p w14:paraId="4EAF3B54" w14:textId="77777777" w:rsidR="005F46DB" w:rsidRDefault="005F46DB" w:rsidP="005F46DB">
            <w:pPr>
              <w:jc w:val="center"/>
            </w:pPr>
            <w:r w:rsidRPr="00C66B16">
              <w:rPr>
                <w:color w:val="000000" w:themeColor="text1"/>
                <w:sz w:val="20"/>
                <w:szCs w:val="20"/>
              </w:rPr>
              <w:t>0,0</w:t>
            </w:r>
          </w:p>
        </w:tc>
        <w:tc>
          <w:tcPr>
            <w:tcW w:w="1001" w:type="dxa"/>
            <w:hideMark/>
          </w:tcPr>
          <w:p w14:paraId="3383E919" w14:textId="08264D0F" w:rsidR="005F46DB" w:rsidRPr="00E83E87" w:rsidRDefault="005F46DB" w:rsidP="005F46DB">
            <w:pPr>
              <w:jc w:val="center"/>
              <w:rPr>
                <w:color w:val="0D0D0D"/>
                <w:sz w:val="20"/>
                <w:szCs w:val="20"/>
              </w:rPr>
            </w:pPr>
            <w:r w:rsidRPr="00D871C9">
              <w:rPr>
                <w:color w:val="000000" w:themeColor="text1"/>
                <w:sz w:val="20"/>
                <w:szCs w:val="20"/>
              </w:rPr>
              <w:t>0,0</w:t>
            </w:r>
          </w:p>
        </w:tc>
        <w:tc>
          <w:tcPr>
            <w:tcW w:w="1014" w:type="dxa"/>
            <w:hideMark/>
          </w:tcPr>
          <w:p w14:paraId="669226EB" w14:textId="7A4F4538" w:rsidR="005F46DB" w:rsidRPr="00E83E87" w:rsidRDefault="005F46DB" w:rsidP="005F46DB">
            <w:pPr>
              <w:jc w:val="center"/>
            </w:pPr>
            <w:r w:rsidRPr="00D871C9">
              <w:rPr>
                <w:color w:val="000000" w:themeColor="text1"/>
                <w:sz w:val="20"/>
                <w:szCs w:val="20"/>
              </w:rPr>
              <w:t>0,0</w:t>
            </w:r>
          </w:p>
        </w:tc>
        <w:tc>
          <w:tcPr>
            <w:tcW w:w="1079" w:type="dxa"/>
            <w:hideMark/>
          </w:tcPr>
          <w:p w14:paraId="0FEBE01D" w14:textId="77777777" w:rsidR="005F46DB" w:rsidRPr="00E83E87" w:rsidRDefault="005F46DB" w:rsidP="005F46DB">
            <w:pPr>
              <w:jc w:val="center"/>
            </w:pPr>
            <w:r w:rsidRPr="00E83E87">
              <w:rPr>
                <w:color w:val="000000" w:themeColor="text1"/>
                <w:sz w:val="20"/>
                <w:szCs w:val="20"/>
              </w:rPr>
              <w:t>0,0</w:t>
            </w:r>
          </w:p>
        </w:tc>
        <w:tc>
          <w:tcPr>
            <w:tcW w:w="1089" w:type="dxa"/>
            <w:hideMark/>
          </w:tcPr>
          <w:p w14:paraId="67016ABC" w14:textId="77777777" w:rsidR="005F46DB" w:rsidRPr="00E83E87" w:rsidRDefault="005F46DB" w:rsidP="005F46DB">
            <w:pPr>
              <w:jc w:val="center"/>
            </w:pPr>
            <w:r w:rsidRPr="00E83E87">
              <w:rPr>
                <w:color w:val="000000" w:themeColor="text1"/>
                <w:sz w:val="20"/>
                <w:szCs w:val="20"/>
              </w:rPr>
              <w:t>0,0</w:t>
            </w:r>
          </w:p>
        </w:tc>
      </w:tr>
      <w:tr w:rsidR="005F46DB" w:rsidRPr="00E83E87" w14:paraId="722481DE" w14:textId="77777777" w:rsidTr="00B957DE">
        <w:trPr>
          <w:trHeight w:val="481"/>
          <w:jc w:val="center"/>
        </w:trPr>
        <w:tc>
          <w:tcPr>
            <w:tcW w:w="611" w:type="dxa"/>
            <w:vMerge/>
            <w:hideMark/>
          </w:tcPr>
          <w:p w14:paraId="15408A17" w14:textId="77777777" w:rsidR="005F46DB" w:rsidRPr="00E83E87" w:rsidRDefault="005F46DB" w:rsidP="005F46DB">
            <w:pPr>
              <w:jc w:val="center"/>
              <w:rPr>
                <w:color w:val="000000" w:themeColor="text1"/>
                <w:sz w:val="20"/>
                <w:szCs w:val="20"/>
              </w:rPr>
            </w:pPr>
          </w:p>
        </w:tc>
        <w:tc>
          <w:tcPr>
            <w:tcW w:w="4251" w:type="dxa"/>
            <w:vMerge/>
            <w:hideMark/>
          </w:tcPr>
          <w:p w14:paraId="67FE5C36" w14:textId="77777777" w:rsidR="005F46DB" w:rsidRPr="00E83E87" w:rsidRDefault="005F46DB" w:rsidP="005F46DB">
            <w:pPr>
              <w:rPr>
                <w:color w:val="000000" w:themeColor="text1"/>
                <w:sz w:val="20"/>
                <w:szCs w:val="20"/>
              </w:rPr>
            </w:pPr>
          </w:p>
        </w:tc>
        <w:tc>
          <w:tcPr>
            <w:tcW w:w="1641" w:type="dxa"/>
          </w:tcPr>
          <w:p w14:paraId="242464E0"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233EB660" w14:textId="3C336EB9" w:rsidR="005F46DB" w:rsidRPr="00E83E87" w:rsidRDefault="005F46DB" w:rsidP="005F46DB">
            <w:pPr>
              <w:jc w:val="center"/>
              <w:rPr>
                <w:color w:val="0D0D0D"/>
                <w:sz w:val="20"/>
                <w:szCs w:val="20"/>
              </w:rPr>
            </w:pPr>
            <w:r>
              <w:rPr>
                <w:color w:val="0D0D0D"/>
                <w:sz w:val="20"/>
                <w:szCs w:val="20"/>
              </w:rPr>
              <w:t>4</w:t>
            </w:r>
            <w:r w:rsidR="008B4C9F">
              <w:rPr>
                <w:color w:val="0D0D0D"/>
                <w:sz w:val="20"/>
                <w:szCs w:val="20"/>
              </w:rPr>
              <w:t>67</w:t>
            </w:r>
            <w:r>
              <w:rPr>
                <w:color w:val="0D0D0D"/>
                <w:sz w:val="20"/>
                <w:szCs w:val="20"/>
              </w:rPr>
              <w:t>,1</w:t>
            </w:r>
          </w:p>
        </w:tc>
        <w:tc>
          <w:tcPr>
            <w:tcW w:w="1146" w:type="dxa"/>
            <w:hideMark/>
          </w:tcPr>
          <w:p w14:paraId="37E741EA"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3DD87AF6" w14:textId="77777777" w:rsidR="005F46DB" w:rsidRPr="00567583" w:rsidRDefault="005F46DB" w:rsidP="005F46DB">
            <w:pPr>
              <w:jc w:val="center"/>
              <w:rPr>
                <w:sz w:val="20"/>
                <w:szCs w:val="20"/>
              </w:rPr>
            </w:pPr>
            <w:r w:rsidRPr="00567583">
              <w:rPr>
                <w:sz w:val="20"/>
                <w:szCs w:val="20"/>
              </w:rPr>
              <w:t>467,1</w:t>
            </w:r>
          </w:p>
        </w:tc>
        <w:tc>
          <w:tcPr>
            <w:tcW w:w="1002" w:type="dxa"/>
            <w:hideMark/>
          </w:tcPr>
          <w:p w14:paraId="34F1F7C0" w14:textId="77777777" w:rsidR="005F46DB" w:rsidRDefault="005F46DB" w:rsidP="005F46DB">
            <w:pPr>
              <w:jc w:val="center"/>
            </w:pPr>
            <w:r w:rsidRPr="00C66B16">
              <w:rPr>
                <w:color w:val="000000" w:themeColor="text1"/>
                <w:sz w:val="20"/>
                <w:szCs w:val="20"/>
              </w:rPr>
              <w:t>0,0</w:t>
            </w:r>
          </w:p>
        </w:tc>
        <w:tc>
          <w:tcPr>
            <w:tcW w:w="1001" w:type="dxa"/>
            <w:hideMark/>
          </w:tcPr>
          <w:p w14:paraId="41BA460F" w14:textId="490B0289" w:rsidR="005F46DB" w:rsidRPr="00E83E87" w:rsidRDefault="005F46DB" w:rsidP="005F46DB">
            <w:pPr>
              <w:jc w:val="center"/>
              <w:rPr>
                <w:color w:val="0D0D0D"/>
                <w:sz w:val="20"/>
                <w:szCs w:val="20"/>
              </w:rPr>
            </w:pPr>
            <w:r w:rsidRPr="00D871C9">
              <w:rPr>
                <w:color w:val="000000" w:themeColor="text1"/>
                <w:sz w:val="20"/>
                <w:szCs w:val="20"/>
              </w:rPr>
              <w:t>0,0</w:t>
            </w:r>
          </w:p>
        </w:tc>
        <w:tc>
          <w:tcPr>
            <w:tcW w:w="1014" w:type="dxa"/>
            <w:hideMark/>
          </w:tcPr>
          <w:p w14:paraId="221E87F7" w14:textId="2854C8F4" w:rsidR="005F46DB" w:rsidRPr="00E83E87" w:rsidRDefault="005F46DB" w:rsidP="005F46DB">
            <w:pPr>
              <w:jc w:val="center"/>
            </w:pPr>
            <w:r w:rsidRPr="00D871C9">
              <w:rPr>
                <w:color w:val="000000" w:themeColor="text1"/>
                <w:sz w:val="20"/>
                <w:szCs w:val="20"/>
              </w:rPr>
              <w:t>0,0</w:t>
            </w:r>
          </w:p>
        </w:tc>
        <w:tc>
          <w:tcPr>
            <w:tcW w:w="1079" w:type="dxa"/>
            <w:hideMark/>
          </w:tcPr>
          <w:p w14:paraId="0852D265" w14:textId="77777777" w:rsidR="005F46DB" w:rsidRPr="00E83E87" w:rsidRDefault="005F46DB" w:rsidP="005F46DB">
            <w:pPr>
              <w:jc w:val="center"/>
            </w:pPr>
            <w:r w:rsidRPr="00E83E87">
              <w:rPr>
                <w:color w:val="000000" w:themeColor="text1"/>
                <w:sz w:val="20"/>
                <w:szCs w:val="20"/>
              </w:rPr>
              <w:t>0,0</w:t>
            </w:r>
          </w:p>
        </w:tc>
        <w:tc>
          <w:tcPr>
            <w:tcW w:w="1089" w:type="dxa"/>
            <w:hideMark/>
          </w:tcPr>
          <w:p w14:paraId="6C5E20FD" w14:textId="77777777" w:rsidR="005F46DB" w:rsidRPr="00E83E87" w:rsidRDefault="005F46DB" w:rsidP="005F46DB">
            <w:pPr>
              <w:jc w:val="center"/>
            </w:pPr>
            <w:r w:rsidRPr="00E83E87">
              <w:rPr>
                <w:color w:val="000000" w:themeColor="text1"/>
                <w:sz w:val="20"/>
                <w:szCs w:val="20"/>
              </w:rPr>
              <w:t>0,0</w:t>
            </w:r>
          </w:p>
        </w:tc>
      </w:tr>
      <w:tr w:rsidR="005F46DB" w:rsidRPr="00E83E87" w14:paraId="20565010" w14:textId="77777777" w:rsidTr="00B957DE">
        <w:trPr>
          <w:trHeight w:val="481"/>
          <w:jc w:val="center"/>
        </w:trPr>
        <w:tc>
          <w:tcPr>
            <w:tcW w:w="611" w:type="dxa"/>
            <w:vMerge/>
            <w:hideMark/>
          </w:tcPr>
          <w:p w14:paraId="7D971A81" w14:textId="77777777" w:rsidR="005F46DB" w:rsidRPr="00E83E87" w:rsidRDefault="005F46DB" w:rsidP="005F46DB">
            <w:pPr>
              <w:jc w:val="center"/>
              <w:rPr>
                <w:color w:val="000000" w:themeColor="text1"/>
                <w:sz w:val="20"/>
                <w:szCs w:val="20"/>
              </w:rPr>
            </w:pPr>
          </w:p>
        </w:tc>
        <w:tc>
          <w:tcPr>
            <w:tcW w:w="4251" w:type="dxa"/>
            <w:vMerge/>
            <w:hideMark/>
          </w:tcPr>
          <w:p w14:paraId="28E0C69E" w14:textId="77777777" w:rsidR="005F46DB" w:rsidRPr="00E83E87" w:rsidRDefault="005F46DB" w:rsidP="005F46DB">
            <w:pPr>
              <w:rPr>
                <w:color w:val="000000" w:themeColor="text1"/>
                <w:sz w:val="20"/>
                <w:szCs w:val="20"/>
              </w:rPr>
            </w:pPr>
          </w:p>
        </w:tc>
        <w:tc>
          <w:tcPr>
            <w:tcW w:w="1641" w:type="dxa"/>
          </w:tcPr>
          <w:p w14:paraId="523069B3" w14:textId="77777777" w:rsidR="005F46DB" w:rsidRPr="00E83E87" w:rsidRDefault="005F46DB" w:rsidP="005F46DB">
            <w:pPr>
              <w:rPr>
                <w:bCs/>
                <w:color w:val="000000" w:themeColor="text1"/>
                <w:sz w:val="20"/>
                <w:szCs w:val="20"/>
              </w:rPr>
            </w:pPr>
            <w:r w:rsidRPr="00E83E87">
              <w:rPr>
                <w:sz w:val="20"/>
                <w:szCs w:val="20"/>
              </w:rPr>
              <w:t>Федеральный бюджет &lt;***&gt;</w:t>
            </w:r>
          </w:p>
        </w:tc>
        <w:tc>
          <w:tcPr>
            <w:tcW w:w="1145" w:type="dxa"/>
            <w:hideMark/>
          </w:tcPr>
          <w:p w14:paraId="2653CAC0" w14:textId="05591A35" w:rsidR="005F46DB" w:rsidRPr="00E83E87" w:rsidRDefault="008B4C9F" w:rsidP="005F46DB">
            <w:pPr>
              <w:jc w:val="center"/>
              <w:rPr>
                <w:color w:val="000000" w:themeColor="text1"/>
                <w:sz w:val="20"/>
                <w:szCs w:val="20"/>
              </w:rPr>
            </w:pPr>
            <w:r>
              <w:rPr>
                <w:color w:val="000000" w:themeColor="text1"/>
                <w:sz w:val="20"/>
                <w:szCs w:val="20"/>
              </w:rPr>
              <w:t>4203,8</w:t>
            </w:r>
          </w:p>
        </w:tc>
        <w:tc>
          <w:tcPr>
            <w:tcW w:w="1146" w:type="dxa"/>
            <w:hideMark/>
          </w:tcPr>
          <w:p w14:paraId="7795EF9A" w14:textId="77777777" w:rsidR="005F46DB" w:rsidRPr="00E83E87" w:rsidRDefault="005F46DB" w:rsidP="005F46DB">
            <w:pPr>
              <w:jc w:val="center"/>
            </w:pPr>
            <w:r w:rsidRPr="00E83E87">
              <w:rPr>
                <w:color w:val="000000" w:themeColor="text1"/>
                <w:sz w:val="20"/>
                <w:szCs w:val="20"/>
              </w:rPr>
              <w:t>0,0</w:t>
            </w:r>
          </w:p>
        </w:tc>
        <w:tc>
          <w:tcPr>
            <w:tcW w:w="1145" w:type="dxa"/>
            <w:hideMark/>
          </w:tcPr>
          <w:p w14:paraId="4E15EE91" w14:textId="77777777" w:rsidR="005F46DB" w:rsidRPr="00567583" w:rsidRDefault="005F46DB" w:rsidP="005F46DB">
            <w:pPr>
              <w:jc w:val="center"/>
            </w:pPr>
            <w:r w:rsidRPr="00567583">
              <w:rPr>
                <w:sz w:val="20"/>
                <w:szCs w:val="20"/>
              </w:rPr>
              <w:t>4203,8</w:t>
            </w:r>
          </w:p>
        </w:tc>
        <w:tc>
          <w:tcPr>
            <w:tcW w:w="1002" w:type="dxa"/>
            <w:hideMark/>
          </w:tcPr>
          <w:p w14:paraId="3A6E01D3" w14:textId="77777777" w:rsidR="005F46DB" w:rsidRDefault="005F46DB" w:rsidP="005F46DB">
            <w:pPr>
              <w:jc w:val="center"/>
            </w:pPr>
            <w:r w:rsidRPr="00C66B16">
              <w:rPr>
                <w:color w:val="000000" w:themeColor="text1"/>
                <w:sz w:val="20"/>
                <w:szCs w:val="20"/>
              </w:rPr>
              <w:t>0,0</w:t>
            </w:r>
          </w:p>
        </w:tc>
        <w:tc>
          <w:tcPr>
            <w:tcW w:w="1001" w:type="dxa"/>
            <w:hideMark/>
          </w:tcPr>
          <w:p w14:paraId="2948CAA1" w14:textId="61E02BD1" w:rsidR="005F46DB" w:rsidRPr="00E83E87" w:rsidRDefault="005F46DB" w:rsidP="005F46DB">
            <w:pPr>
              <w:jc w:val="center"/>
            </w:pPr>
            <w:r w:rsidRPr="00D871C9">
              <w:rPr>
                <w:color w:val="000000" w:themeColor="text1"/>
                <w:sz w:val="20"/>
                <w:szCs w:val="20"/>
              </w:rPr>
              <w:t>0,0</w:t>
            </w:r>
          </w:p>
        </w:tc>
        <w:tc>
          <w:tcPr>
            <w:tcW w:w="1014" w:type="dxa"/>
            <w:hideMark/>
          </w:tcPr>
          <w:p w14:paraId="68924732" w14:textId="48059886" w:rsidR="005F46DB" w:rsidRPr="00E83E87" w:rsidRDefault="005F46DB" w:rsidP="005F46DB">
            <w:pPr>
              <w:jc w:val="center"/>
            </w:pPr>
            <w:r w:rsidRPr="00D871C9">
              <w:rPr>
                <w:color w:val="000000" w:themeColor="text1"/>
                <w:sz w:val="20"/>
                <w:szCs w:val="20"/>
              </w:rPr>
              <w:t>0,0</w:t>
            </w:r>
          </w:p>
        </w:tc>
        <w:tc>
          <w:tcPr>
            <w:tcW w:w="1079" w:type="dxa"/>
            <w:hideMark/>
          </w:tcPr>
          <w:p w14:paraId="4EC238A8" w14:textId="77777777" w:rsidR="005F46DB" w:rsidRPr="00E83E87" w:rsidRDefault="005F46DB" w:rsidP="005F46DB">
            <w:pPr>
              <w:jc w:val="center"/>
            </w:pPr>
            <w:r w:rsidRPr="00E83E87">
              <w:rPr>
                <w:color w:val="000000" w:themeColor="text1"/>
                <w:sz w:val="20"/>
                <w:szCs w:val="20"/>
              </w:rPr>
              <w:t>0,0</w:t>
            </w:r>
          </w:p>
        </w:tc>
        <w:tc>
          <w:tcPr>
            <w:tcW w:w="1089" w:type="dxa"/>
            <w:hideMark/>
          </w:tcPr>
          <w:p w14:paraId="0C0469AA" w14:textId="77777777" w:rsidR="005F46DB" w:rsidRPr="00E83E87" w:rsidRDefault="005F46DB" w:rsidP="005F46DB">
            <w:pPr>
              <w:jc w:val="center"/>
            </w:pPr>
            <w:r w:rsidRPr="00E83E87">
              <w:rPr>
                <w:color w:val="000000" w:themeColor="text1"/>
                <w:sz w:val="20"/>
                <w:szCs w:val="20"/>
              </w:rPr>
              <w:t>0,0</w:t>
            </w:r>
          </w:p>
        </w:tc>
      </w:tr>
      <w:tr w:rsidR="005F46DB" w:rsidRPr="00E83E87" w14:paraId="42B8A43E" w14:textId="77777777" w:rsidTr="0047131D">
        <w:trPr>
          <w:trHeight w:val="273"/>
          <w:jc w:val="center"/>
        </w:trPr>
        <w:tc>
          <w:tcPr>
            <w:tcW w:w="611" w:type="dxa"/>
            <w:vMerge w:val="restart"/>
          </w:tcPr>
          <w:p w14:paraId="2A4A3D39" w14:textId="77777777" w:rsidR="005F46DB" w:rsidRPr="00C135AB" w:rsidRDefault="005F46DB" w:rsidP="005F46DB">
            <w:pPr>
              <w:widowControl w:val="0"/>
              <w:autoSpaceDE w:val="0"/>
              <w:autoSpaceDN w:val="0"/>
              <w:jc w:val="center"/>
              <w:rPr>
                <w:sz w:val="20"/>
                <w:szCs w:val="20"/>
              </w:rPr>
            </w:pPr>
            <w:r w:rsidRPr="00C135AB">
              <w:rPr>
                <w:sz w:val="20"/>
                <w:szCs w:val="20"/>
              </w:rPr>
              <w:lastRenderedPageBreak/>
              <w:t>1.1.5.3</w:t>
            </w:r>
          </w:p>
        </w:tc>
        <w:tc>
          <w:tcPr>
            <w:tcW w:w="4251" w:type="dxa"/>
            <w:vMerge w:val="restart"/>
          </w:tcPr>
          <w:p w14:paraId="7D1B6B27" w14:textId="77777777" w:rsidR="005F46DB" w:rsidRPr="00C135AB" w:rsidRDefault="005F46DB" w:rsidP="005F46DB">
            <w:pPr>
              <w:widowControl w:val="0"/>
              <w:autoSpaceDE w:val="0"/>
              <w:autoSpaceDN w:val="0"/>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1641" w:type="dxa"/>
          </w:tcPr>
          <w:p w14:paraId="1FEAA0E5" w14:textId="77777777" w:rsidR="005F46DB" w:rsidRPr="00E83E87" w:rsidRDefault="005F46DB" w:rsidP="005F46DB">
            <w:pPr>
              <w:rPr>
                <w:color w:val="000000" w:themeColor="text1"/>
                <w:sz w:val="20"/>
                <w:szCs w:val="20"/>
              </w:rPr>
            </w:pPr>
            <w:r w:rsidRPr="00E83E87">
              <w:rPr>
                <w:bCs/>
                <w:color w:val="000000" w:themeColor="text1"/>
                <w:sz w:val="20"/>
                <w:szCs w:val="20"/>
              </w:rPr>
              <w:t>Всего</w:t>
            </w:r>
          </w:p>
        </w:tc>
        <w:tc>
          <w:tcPr>
            <w:tcW w:w="1145" w:type="dxa"/>
          </w:tcPr>
          <w:p w14:paraId="072B300F" w14:textId="204A8833" w:rsidR="005F46DB" w:rsidRPr="00E83E87" w:rsidRDefault="008B4C9F" w:rsidP="005F46DB">
            <w:pPr>
              <w:jc w:val="center"/>
              <w:rPr>
                <w:color w:val="000000" w:themeColor="text1"/>
                <w:sz w:val="20"/>
                <w:szCs w:val="20"/>
              </w:rPr>
            </w:pPr>
            <w:r>
              <w:rPr>
                <w:color w:val="000000" w:themeColor="text1"/>
                <w:sz w:val="20"/>
                <w:szCs w:val="20"/>
              </w:rPr>
              <w:t>13431,9</w:t>
            </w:r>
          </w:p>
        </w:tc>
        <w:tc>
          <w:tcPr>
            <w:tcW w:w="1146" w:type="dxa"/>
          </w:tcPr>
          <w:p w14:paraId="1EDF7223" w14:textId="77777777" w:rsidR="005F46DB" w:rsidRDefault="005F46DB" w:rsidP="005F46DB">
            <w:pPr>
              <w:jc w:val="center"/>
            </w:pPr>
            <w:r w:rsidRPr="00D61D57">
              <w:rPr>
                <w:color w:val="000000" w:themeColor="text1"/>
                <w:sz w:val="20"/>
                <w:szCs w:val="20"/>
              </w:rPr>
              <w:t>0,0</w:t>
            </w:r>
          </w:p>
        </w:tc>
        <w:tc>
          <w:tcPr>
            <w:tcW w:w="1145" w:type="dxa"/>
          </w:tcPr>
          <w:p w14:paraId="7D2A7583" w14:textId="77777777" w:rsidR="005F46DB" w:rsidRDefault="005F46DB" w:rsidP="005F46DB">
            <w:pPr>
              <w:jc w:val="center"/>
            </w:pPr>
            <w:r w:rsidRPr="00D61D57">
              <w:rPr>
                <w:color w:val="000000" w:themeColor="text1"/>
                <w:sz w:val="20"/>
                <w:szCs w:val="20"/>
              </w:rPr>
              <w:t>0,0</w:t>
            </w:r>
          </w:p>
        </w:tc>
        <w:tc>
          <w:tcPr>
            <w:tcW w:w="1002" w:type="dxa"/>
          </w:tcPr>
          <w:p w14:paraId="60EB29C2" w14:textId="77777777" w:rsidR="005F46DB" w:rsidRPr="00E83E87" w:rsidRDefault="005F46DB" w:rsidP="005F46DB">
            <w:pPr>
              <w:jc w:val="center"/>
              <w:rPr>
                <w:color w:val="000000" w:themeColor="text1"/>
                <w:sz w:val="20"/>
                <w:szCs w:val="20"/>
              </w:rPr>
            </w:pPr>
            <w:r>
              <w:rPr>
                <w:color w:val="000000" w:themeColor="text1"/>
                <w:sz w:val="20"/>
                <w:szCs w:val="20"/>
              </w:rPr>
              <w:t>4712,1</w:t>
            </w:r>
          </w:p>
        </w:tc>
        <w:tc>
          <w:tcPr>
            <w:tcW w:w="1001" w:type="dxa"/>
          </w:tcPr>
          <w:p w14:paraId="38ADEB64" w14:textId="24542650" w:rsidR="005F46DB" w:rsidRPr="008B4C9F" w:rsidRDefault="008B4C9F" w:rsidP="005F46DB">
            <w:pPr>
              <w:jc w:val="center"/>
              <w:rPr>
                <w:sz w:val="20"/>
                <w:szCs w:val="20"/>
              </w:rPr>
            </w:pPr>
            <w:r w:rsidRPr="008B4C9F">
              <w:rPr>
                <w:sz w:val="20"/>
                <w:szCs w:val="20"/>
              </w:rPr>
              <w:t>4358,1</w:t>
            </w:r>
          </w:p>
        </w:tc>
        <w:tc>
          <w:tcPr>
            <w:tcW w:w="1014" w:type="dxa"/>
          </w:tcPr>
          <w:p w14:paraId="032C3519" w14:textId="6A7566AB" w:rsidR="005F46DB" w:rsidRPr="008B4C9F" w:rsidRDefault="008B4C9F" w:rsidP="005F46DB">
            <w:pPr>
              <w:jc w:val="center"/>
              <w:rPr>
                <w:sz w:val="20"/>
                <w:szCs w:val="20"/>
              </w:rPr>
            </w:pPr>
            <w:r w:rsidRPr="008B4C9F">
              <w:rPr>
                <w:sz w:val="20"/>
                <w:szCs w:val="20"/>
              </w:rPr>
              <w:t>4361,7</w:t>
            </w:r>
          </w:p>
        </w:tc>
        <w:tc>
          <w:tcPr>
            <w:tcW w:w="1079" w:type="dxa"/>
          </w:tcPr>
          <w:p w14:paraId="51FDA46C" w14:textId="77777777" w:rsidR="005F46DB" w:rsidRDefault="005F46DB" w:rsidP="005F46DB">
            <w:pPr>
              <w:jc w:val="center"/>
            </w:pPr>
            <w:r w:rsidRPr="00AF5452">
              <w:rPr>
                <w:color w:val="000000" w:themeColor="text1"/>
                <w:sz w:val="20"/>
                <w:szCs w:val="20"/>
              </w:rPr>
              <w:t>0,0</w:t>
            </w:r>
          </w:p>
        </w:tc>
        <w:tc>
          <w:tcPr>
            <w:tcW w:w="1089" w:type="dxa"/>
          </w:tcPr>
          <w:p w14:paraId="0A99A0C0" w14:textId="77777777" w:rsidR="005F46DB" w:rsidRDefault="005F46DB" w:rsidP="005F46DB">
            <w:pPr>
              <w:jc w:val="center"/>
            </w:pPr>
            <w:r w:rsidRPr="00AF5452">
              <w:rPr>
                <w:color w:val="000000" w:themeColor="text1"/>
                <w:sz w:val="20"/>
                <w:szCs w:val="20"/>
              </w:rPr>
              <w:t>0,0</w:t>
            </w:r>
          </w:p>
        </w:tc>
      </w:tr>
      <w:tr w:rsidR="005F46DB" w:rsidRPr="00E83E87" w14:paraId="7991408E" w14:textId="77777777" w:rsidTr="00B957DE">
        <w:trPr>
          <w:trHeight w:val="481"/>
          <w:jc w:val="center"/>
        </w:trPr>
        <w:tc>
          <w:tcPr>
            <w:tcW w:w="611" w:type="dxa"/>
            <w:vMerge/>
          </w:tcPr>
          <w:p w14:paraId="4081A4BB" w14:textId="77777777" w:rsidR="005F46DB" w:rsidRPr="00E83E87" w:rsidRDefault="005F46DB" w:rsidP="005F46DB">
            <w:pPr>
              <w:jc w:val="center"/>
              <w:rPr>
                <w:color w:val="000000" w:themeColor="text1"/>
                <w:sz w:val="20"/>
                <w:szCs w:val="20"/>
              </w:rPr>
            </w:pPr>
          </w:p>
        </w:tc>
        <w:tc>
          <w:tcPr>
            <w:tcW w:w="4251" w:type="dxa"/>
            <w:vMerge/>
          </w:tcPr>
          <w:p w14:paraId="48997B57" w14:textId="77777777" w:rsidR="005F46DB" w:rsidRPr="00E83E87" w:rsidRDefault="005F46DB" w:rsidP="005F46DB">
            <w:pPr>
              <w:rPr>
                <w:color w:val="000000" w:themeColor="text1"/>
                <w:sz w:val="20"/>
                <w:szCs w:val="20"/>
              </w:rPr>
            </w:pPr>
          </w:p>
        </w:tc>
        <w:tc>
          <w:tcPr>
            <w:tcW w:w="1641" w:type="dxa"/>
          </w:tcPr>
          <w:p w14:paraId="431D978A"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614B684A" w14:textId="2C33DF8B" w:rsidR="005F46DB" w:rsidRPr="00E83E87" w:rsidRDefault="008B4C9F" w:rsidP="005F46DB">
            <w:pPr>
              <w:jc w:val="center"/>
              <w:rPr>
                <w:color w:val="000000" w:themeColor="text1"/>
                <w:sz w:val="20"/>
                <w:szCs w:val="20"/>
              </w:rPr>
            </w:pPr>
            <w:r>
              <w:rPr>
                <w:color w:val="000000" w:themeColor="text1"/>
                <w:sz w:val="20"/>
                <w:szCs w:val="20"/>
              </w:rPr>
              <w:t>1343,2</w:t>
            </w:r>
          </w:p>
        </w:tc>
        <w:tc>
          <w:tcPr>
            <w:tcW w:w="1146" w:type="dxa"/>
          </w:tcPr>
          <w:p w14:paraId="24ECD2F3" w14:textId="77777777" w:rsidR="005F46DB" w:rsidRDefault="005F46DB" w:rsidP="005F46DB">
            <w:pPr>
              <w:jc w:val="center"/>
            </w:pPr>
            <w:r w:rsidRPr="00D61D57">
              <w:rPr>
                <w:color w:val="000000" w:themeColor="text1"/>
                <w:sz w:val="20"/>
                <w:szCs w:val="20"/>
              </w:rPr>
              <w:t>0,0</w:t>
            </w:r>
          </w:p>
        </w:tc>
        <w:tc>
          <w:tcPr>
            <w:tcW w:w="1145" w:type="dxa"/>
          </w:tcPr>
          <w:p w14:paraId="2C65759E" w14:textId="77777777" w:rsidR="005F46DB" w:rsidRDefault="005F46DB" w:rsidP="005F46DB">
            <w:pPr>
              <w:jc w:val="center"/>
            </w:pPr>
            <w:r w:rsidRPr="00D61D57">
              <w:rPr>
                <w:color w:val="000000" w:themeColor="text1"/>
                <w:sz w:val="20"/>
                <w:szCs w:val="20"/>
              </w:rPr>
              <w:t>0,0</w:t>
            </w:r>
          </w:p>
        </w:tc>
        <w:tc>
          <w:tcPr>
            <w:tcW w:w="1002" w:type="dxa"/>
          </w:tcPr>
          <w:p w14:paraId="4B5DF0DC" w14:textId="77777777" w:rsidR="005F46DB" w:rsidRPr="00E83E87" w:rsidRDefault="005F46DB" w:rsidP="005F46DB">
            <w:pPr>
              <w:jc w:val="center"/>
              <w:rPr>
                <w:color w:val="000000" w:themeColor="text1"/>
                <w:sz w:val="20"/>
                <w:szCs w:val="20"/>
              </w:rPr>
            </w:pPr>
            <w:r>
              <w:rPr>
                <w:color w:val="000000" w:themeColor="text1"/>
                <w:sz w:val="20"/>
                <w:szCs w:val="20"/>
              </w:rPr>
              <w:t>471,2</w:t>
            </w:r>
          </w:p>
        </w:tc>
        <w:tc>
          <w:tcPr>
            <w:tcW w:w="1001" w:type="dxa"/>
          </w:tcPr>
          <w:p w14:paraId="6DEE062E" w14:textId="455EEDA4" w:rsidR="005F46DB" w:rsidRPr="008B4C9F" w:rsidRDefault="008B4C9F" w:rsidP="005F46DB">
            <w:pPr>
              <w:jc w:val="center"/>
              <w:rPr>
                <w:sz w:val="20"/>
                <w:szCs w:val="20"/>
              </w:rPr>
            </w:pPr>
            <w:r w:rsidRPr="008B4C9F">
              <w:rPr>
                <w:sz w:val="20"/>
                <w:szCs w:val="20"/>
              </w:rPr>
              <w:t>435,8</w:t>
            </w:r>
          </w:p>
        </w:tc>
        <w:tc>
          <w:tcPr>
            <w:tcW w:w="1014" w:type="dxa"/>
          </w:tcPr>
          <w:p w14:paraId="5F6FFFE1" w14:textId="3A91FD19" w:rsidR="005F46DB" w:rsidRPr="008B4C9F" w:rsidRDefault="008B4C9F" w:rsidP="005F46DB">
            <w:pPr>
              <w:jc w:val="center"/>
              <w:rPr>
                <w:sz w:val="20"/>
                <w:szCs w:val="20"/>
              </w:rPr>
            </w:pPr>
            <w:r w:rsidRPr="008B4C9F">
              <w:rPr>
                <w:sz w:val="20"/>
                <w:szCs w:val="20"/>
              </w:rPr>
              <w:t>436,2</w:t>
            </w:r>
          </w:p>
        </w:tc>
        <w:tc>
          <w:tcPr>
            <w:tcW w:w="1079" w:type="dxa"/>
          </w:tcPr>
          <w:p w14:paraId="66B84D9A" w14:textId="77777777" w:rsidR="005F46DB" w:rsidRDefault="005F46DB" w:rsidP="005F46DB">
            <w:pPr>
              <w:jc w:val="center"/>
            </w:pPr>
            <w:r w:rsidRPr="00AF5452">
              <w:rPr>
                <w:color w:val="000000" w:themeColor="text1"/>
                <w:sz w:val="20"/>
                <w:szCs w:val="20"/>
              </w:rPr>
              <w:t>0,0</w:t>
            </w:r>
          </w:p>
        </w:tc>
        <w:tc>
          <w:tcPr>
            <w:tcW w:w="1089" w:type="dxa"/>
          </w:tcPr>
          <w:p w14:paraId="4785F83E" w14:textId="77777777" w:rsidR="005F46DB" w:rsidRDefault="005F46DB" w:rsidP="005F46DB">
            <w:pPr>
              <w:jc w:val="center"/>
            </w:pPr>
            <w:r w:rsidRPr="00AF5452">
              <w:rPr>
                <w:color w:val="000000" w:themeColor="text1"/>
                <w:sz w:val="20"/>
                <w:szCs w:val="20"/>
              </w:rPr>
              <w:t>0,0</w:t>
            </w:r>
          </w:p>
        </w:tc>
      </w:tr>
      <w:tr w:rsidR="005F46DB" w:rsidRPr="00E83E87" w14:paraId="472DD2E9" w14:textId="77777777" w:rsidTr="00B957DE">
        <w:trPr>
          <w:trHeight w:val="481"/>
          <w:jc w:val="center"/>
        </w:trPr>
        <w:tc>
          <w:tcPr>
            <w:tcW w:w="611" w:type="dxa"/>
            <w:vMerge/>
          </w:tcPr>
          <w:p w14:paraId="54668637" w14:textId="77777777" w:rsidR="005F46DB" w:rsidRPr="00E83E87" w:rsidRDefault="005F46DB" w:rsidP="005F46DB">
            <w:pPr>
              <w:jc w:val="center"/>
              <w:rPr>
                <w:color w:val="000000" w:themeColor="text1"/>
                <w:sz w:val="20"/>
                <w:szCs w:val="20"/>
              </w:rPr>
            </w:pPr>
          </w:p>
        </w:tc>
        <w:tc>
          <w:tcPr>
            <w:tcW w:w="4251" w:type="dxa"/>
            <w:vMerge/>
          </w:tcPr>
          <w:p w14:paraId="7C37C4EB" w14:textId="77777777" w:rsidR="005F46DB" w:rsidRPr="00E83E87" w:rsidRDefault="005F46DB" w:rsidP="005F46DB">
            <w:pPr>
              <w:rPr>
                <w:color w:val="000000" w:themeColor="text1"/>
                <w:sz w:val="20"/>
                <w:szCs w:val="20"/>
              </w:rPr>
            </w:pPr>
          </w:p>
        </w:tc>
        <w:tc>
          <w:tcPr>
            <w:tcW w:w="1641" w:type="dxa"/>
          </w:tcPr>
          <w:p w14:paraId="028A5C84" w14:textId="77777777" w:rsidR="005F46DB" w:rsidRPr="00E83E87" w:rsidRDefault="005F46DB" w:rsidP="005F46DB">
            <w:pPr>
              <w:rPr>
                <w:bCs/>
                <w:color w:val="000000" w:themeColor="text1"/>
                <w:sz w:val="20"/>
                <w:szCs w:val="20"/>
              </w:rPr>
            </w:pPr>
            <w:r w:rsidRPr="00E83E87">
              <w:rPr>
                <w:sz w:val="20"/>
                <w:szCs w:val="20"/>
              </w:rPr>
              <w:t>Федеральный бюджет &lt;***</w:t>
            </w:r>
            <w:r>
              <w:rPr>
                <w:sz w:val="20"/>
                <w:szCs w:val="20"/>
              </w:rPr>
              <w:t>*</w:t>
            </w:r>
            <w:r w:rsidRPr="00E83E87">
              <w:rPr>
                <w:sz w:val="20"/>
                <w:szCs w:val="20"/>
              </w:rPr>
              <w:t>&gt;</w:t>
            </w:r>
          </w:p>
        </w:tc>
        <w:tc>
          <w:tcPr>
            <w:tcW w:w="1145" w:type="dxa"/>
          </w:tcPr>
          <w:p w14:paraId="110BF239" w14:textId="744979C2" w:rsidR="005F46DB" w:rsidRPr="00E83E87" w:rsidRDefault="008B4C9F" w:rsidP="005F46DB">
            <w:pPr>
              <w:jc w:val="center"/>
              <w:rPr>
                <w:color w:val="000000" w:themeColor="text1"/>
                <w:sz w:val="20"/>
                <w:szCs w:val="20"/>
              </w:rPr>
            </w:pPr>
            <w:r>
              <w:rPr>
                <w:color w:val="000000" w:themeColor="text1"/>
                <w:sz w:val="20"/>
                <w:szCs w:val="20"/>
              </w:rPr>
              <w:t>12088,7</w:t>
            </w:r>
          </w:p>
        </w:tc>
        <w:tc>
          <w:tcPr>
            <w:tcW w:w="1146" w:type="dxa"/>
          </w:tcPr>
          <w:p w14:paraId="12582604" w14:textId="77777777" w:rsidR="005F46DB" w:rsidRDefault="005F46DB" w:rsidP="005F46DB">
            <w:pPr>
              <w:jc w:val="center"/>
            </w:pPr>
            <w:r w:rsidRPr="00D61D57">
              <w:rPr>
                <w:color w:val="000000" w:themeColor="text1"/>
                <w:sz w:val="20"/>
                <w:szCs w:val="20"/>
              </w:rPr>
              <w:t>0,0</w:t>
            </w:r>
          </w:p>
        </w:tc>
        <w:tc>
          <w:tcPr>
            <w:tcW w:w="1145" w:type="dxa"/>
          </w:tcPr>
          <w:p w14:paraId="5AB71F80" w14:textId="77777777" w:rsidR="005F46DB" w:rsidRDefault="005F46DB" w:rsidP="005F46DB">
            <w:pPr>
              <w:jc w:val="center"/>
            </w:pPr>
            <w:r w:rsidRPr="00D61D57">
              <w:rPr>
                <w:color w:val="000000" w:themeColor="text1"/>
                <w:sz w:val="20"/>
                <w:szCs w:val="20"/>
              </w:rPr>
              <w:t>0,0</w:t>
            </w:r>
          </w:p>
        </w:tc>
        <w:tc>
          <w:tcPr>
            <w:tcW w:w="1002" w:type="dxa"/>
          </w:tcPr>
          <w:p w14:paraId="3E40463F" w14:textId="77777777" w:rsidR="005F46DB" w:rsidRPr="00E83E87" w:rsidRDefault="005F46DB" w:rsidP="005F46DB">
            <w:pPr>
              <w:jc w:val="center"/>
              <w:rPr>
                <w:color w:val="000000" w:themeColor="text1"/>
                <w:sz w:val="20"/>
                <w:szCs w:val="20"/>
              </w:rPr>
            </w:pPr>
            <w:r>
              <w:rPr>
                <w:color w:val="000000" w:themeColor="text1"/>
                <w:sz w:val="20"/>
                <w:szCs w:val="20"/>
              </w:rPr>
              <w:t>4240,9</w:t>
            </w:r>
          </w:p>
        </w:tc>
        <w:tc>
          <w:tcPr>
            <w:tcW w:w="1001" w:type="dxa"/>
          </w:tcPr>
          <w:p w14:paraId="42D3A312" w14:textId="5728539E" w:rsidR="005F46DB" w:rsidRPr="008B4C9F" w:rsidRDefault="008B4C9F" w:rsidP="005F46DB">
            <w:pPr>
              <w:jc w:val="center"/>
              <w:rPr>
                <w:sz w:val="20"/>
                <w:szCs w:val="20"/>
              </w:rPr>
            </w:pPr>
            <w:r w:rsidRPr="008B4C9F">
              <w:rPr>
                <w:sz w:val="20"/>
                <w:szCs w:val="20"/>
              </w:rPr>
              <w:t>3922,3</w:t>
            </w:r>
          </w:p>
        </w:tc>
        <w:tc>
          <w:tcPr>
            <w:tcW w:w="1014" w:type="dxa"/>
          </w:tcPr>
          <w:p w14:paraId="4C23CE9E" w14:textId="15337A7F" w:rsidR="005F46DB" w:rsidRPr="008B4C9F" w:rsidRDefault="008B4C9F" w:rsidP="005F46DB">
            <w:pPr>
              <w:jc w:val="center"/>
              <w:rPr>
                <w:sz w:val="20"/>
                <w:szCs w:val="20"/>
              </w:rPr>
            </w:pPr>
            <w:r w:rsidRPr="008B4C9F">
              <w:rPr>
                <w:sz w:val="20"/>
                <w:szCs w:val="20"/>
              </w:rPr>
              <w:t>3925,5</w:t>
            </w:r>
          </w:p>
        </w:tc>
        <w:tc>
          <w:tcPr>
            <w:tcW w:w="1079" w:type="dxa"/>
          </w:tcPr>
          <w:p w14:paraId="14BA5E84" w14:textId="77777777" w:rsidR="005F46DB" w:rsidRDefault="005F46DB" w:rsidP="005F46DB">
            <w:pPr>
              <w:jc w:val="center"/>
            </w:pPr>
            <w:r w:rsidRPr="00AF5452">
              <w:rPr>
                <w:color w:val="000000" w:themeColor="text1"/>
                <w:sz w:val="20"/>
                <w:szCs w:val="20"/>
              </w:rPr>
              <w:t>0,0</w:t>
            </w:r>
          </w:p>
        </w:tc>
        <w:tc>
          <w:tcPr>
            <w:tcW w:w="1089" w:type="dxa"/>
          </w:tcPr>
          <w:p w14:paraId="4CC89CA2" w14:textId="77777777" w:rsidR="005F46DB" w:rsidRDefault="005F46DB" w:rsidP="005F46DB">
            <w:pPr>
              <w:jc w:val="center"/>
            </w:pPr>
            <w:r w:rsidRPr="00AF5452">
              <w:rPr>
                <w:color w:val="000000" w:themeColor="text1"/>
                <w:sz w:val="20"/>
                <w:szCs w:val="20"/>
              </w:rPr>
              <w:t>0,0</w:t>
            </w:r>
          </w:p>
        </w:tc>
      </w:tr>
      <w:tr w:rsidR="005F46DB" w:rsidRPr="00E83E87" w14:paraId="30C00FB9" w14:textId="77777777" w:rsidTr="00B957DE">
        <w:trPr>
          <w:trHeight w:val="391"/>
          <w:jc w:val="center"/>
        </w:trPr>
        <w:tc>
          <w:tcPr>
            <w:tcW w:w="611" w:type="dxa"/>
            <w:vMerge w:val="restart"/>
            <w:hideMark/>
          </w:tcPr>
          <w:p w14:paraId="4401093D"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1.2</w:t>
            </w:r>
          </w:p>
        </w:tc>
        <w:tc>
          <w:tcPr>
            <w:tcW w:w="4251" w:type="dxa"/>
            <w:vMerge w:val="restart"/>
            <w:hideMark/>
          </w:tcPr>
          <w:p w14:paraId="76CC45C5" w14:textId="77777777" w:rsidR="005F46DB" w:rsidRPr="00E83E87" w:rsidRDefault="005F46DB" w:rsidP="005F46DB">
            <w:pPr>
              <w:rPr>
                <w:bCs/>
                <w:color w:val="000000" w:themeColor="text1"/>
                <w:sz w:val="20"/>
                <w:szCs w:val="20"/>
              </w:rPr>
            </w:pPr>
            <w:r w:rsidRPr="00E83E87">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641" w:type="dxa"/>
          </w:tcPr>
          <w:p w14:paraId="159D83E4"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56D975E7" w14:textId="37D89B11" w:rsidR="005F46DB" w:rsidRPr="00E83E87" w:rsidRDefault="008B4C9F" w:rsidP="005F46DB">
            <w:pPr>
              <w:jc w:val="center"/>
              <w:rPr>
                <w:b/>
                <w:bCs/>
                <w:color w:val="000000" w:themeColor="text1"/>
                <w:sz w:val="20"/>
                <w:szCs w:val="20"/>
              </w:rPr>
            </w:pPr>
            <w:r>
              <w:rPr>
                <w:bCs/>
                <w:color w:val="000000" w:themeColor="text1"/>
                <w:sz w:val="20"/>
                <w:szCs w:val="20"/>
              </w:rPr>
              <w:t>298190,3</w:t>
            </w:r>
            <w:r w:rsidR="005F46DB" w:rsidRPr="00E83E87">
              <w:rPr>
                <w:color w:val="000000" w:themeColor="text1"/>
                <w:sz w:val="20"/>
                <w:szCs w:val="20"/>
              </w:rPr>
              <w:t>/ 14494,89</w:t>
            </w:r>
          </w:p>
        </w:tc>
        <w:tc>
          <w:tcPr>
            <w:tcW w:w="1146" w:type="dxa"/>
            <w:hideMark/>
          </w:tcPr>
          <w:p w14:paraId="6F8D01F8" w14:textId="77777777" w:rsidR="005F46DB" w:rsidRPr="00E83E87" w:rsidRDefault="005F46DB" w:rsidP="005F46DB">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14:paraId="0F918C3F" w14:textId="77777777" w:rsidR="005F46DB" w:rsidRPr="00E83E87" w:rsidRDefault="005F46DB" w:rsidP="005F46DB">
            <w:pPr>
              <w:jc w:val="center"/>
              <w:rPr>
                <w:bCs/>
                <w:color w:val="000000" w:themeColor="text1"/>
                <w:sz w:val="20"/>
                <w:szCs w:val="20"/>
              </w:rPr>
            </w:pPr>
            <w:r w:rsidRPr="00E83E87">
              <w:rPr>
                <w:color w:val="000000" w:themeColor="text1"/>
                <w:sz w:val="20"/>
                <w:szCs w:val="20"/>
              </w:rPr>
              <w:t>14494,89</w:t>
            </w:r>
          </w:p>
        </w:tc>
        <w:tc>
          <w:tcPr>
            <w:tcW w:w="1145" w:type="dxa"/>
            <w:hideMark/>
          </w:tcPr>
          <w:p w14:paraId="5DBDF7D2" w14:textId="77777777" w:rsidR="005F46DB" w:rsidRPr="00883206" w:rsidRDefault="005F46DB" w:rsidP="005F46DB">
            <w:pPr>
              <w:jc w:val="center"/>
              <w:rPr>
                <w:bCs/>
                <w:color w:val="0D0D0D"/>
                <w:sz w:val="20"/>
                <w:szCs w:val="20"/>
              </w:rPr>
            </w:pPr>
            <w:r>
              <w:rPr>
                <w:bCs/>
                <w:color w:val="0D0D0D"/>
                <w:sz w:val="20"/>
                <w:szCs w:val="20"/>
              </w:rPr>
              <w:t>47682,9</w:t>
            </w:r>
          </w:p>
        </w:tc>
        <w:tc>
          <w:tcPr>
            <w:tcW w:w="1002" w:type="dxa"/>
            <w:hideMark/>
          </w:tcPr>
          <w:p w14:paraId="5BD91033" w14:textId="77777777" w:rsidR="005F46DB" w:rsidRPr="00F85382" w:rsidRDefault="005F46DB" w:rsidP="005F46DB">
            <w:pPr>
              <w:jc w:val="center"/>
              <w:rPr>
                <w:bCs/>
                <w:sz w:val="20"/>
                <w:szCs w:val="20"/>
              </w:rPr>
            </w:pPr>
            <w:r>
              <w:rPr>
                <w:bCs/>
                <w:sz w:val="20"/>
                <w:szCs w:val="20"/>
              </w:rPr>
              <w:t>31163,2</w:t>
            </w:r>
          </w:p>
        </w:tc>
        <w:tc>
          <w:tcPr>
            <w:tcW w:w="1001" w:type="dxa"/>
            <w:hideMark/>
          </w:tcPr>
          <w:p w14:paraId="314F575C" w14:textId="419815D7" w:rsidR="005F46DB" w:rsidRPr="00883206" w:rsidRDefault="008B4C9F" w:rsidP="005F46DB">
            <w:pPr>
              <w:jc w:val="center"/>
              <w:rPr>
                <w:bCs/>
                <w:color w:val="0D0D0D"/>
                <w:sz w:val="20"/>
                <w:szCs w:val="20"/>
              </w:rPr>
            </w:pPr>
            <w:r>
              <w:rPr>
                <w:bCs/>
                <w:color w:val="0D0D0D"/>
                <w:sz w:val="20"/>
                <w:szCs w:val="20"/>
              </w:rPr>
              <w:t>18044,9</w:t>
            </w:r>
          </w:p>
        </w:tc>
        <w:tc>
          <w:tcPr>
            <w:tcW w:w="1014" w:type="dxa"/>
            <w:hideMark/>
          </w:tcPr>
          <w:p w14:paraId="4BD72E4D" w14:textId="77777777" w:rsidR="005F46DB" w:rsidRPr="00883206" w:rsidRDefault="005F46DB" w:rsidP="005F46DB">
            <w:pPr>
              <w:jc w:val="center"/>
              <w:rPr>
                <w:bCs/>
                <w:color w:val="0D0D0D"/>
                <w:sz w:val="20"/>
                <w:szCs w:val="20"/>
              </w:rPr>
            </w:pPr>
            <w:r>
              <w:rPr>
                <w:bCs/>
                <w:color w:val="0D0D0D"/>
                <w:sz w:val="20"/>
                <w:szCs w:val="20"/>
              </w:rPr>
              <w:t>39620,4</w:t>
            </w:r>
          </w:p>
        </w:tc>
        <w:tc>
          <w:tcPr>
            <w:tcW w:w="1079" w:type="dxa"/>
            <w:hideMark/>
          </w:tcPr>
          <w:p w14:paraId="19181D90" w14:textId="77777777" w:rsidR="005F46DB" w:rsidRPr="00E83E87" w:rsidRDefault="005F46DB" w:rsidP="005F46DB">
            <w:pPr>
              <w:jc w:val="center"/>
              <w:rPr>
                <w:bCs/>
                <w:color w:val="0D0D0D"/>
                <w:sz w:val="20"/>
                <w:szCs w:val="20"/>
              </w:rPr>
            </w:pPr>
            <w:r w:rsidRPr="00E83E87">
              <w:rPr>
                <w:bCs/>
                <w:color w:val="0D0D0D"/>
                <w:sz w:val="20"/>
                <w:szCs w:val="20"/>
              </w:rPr>
              <w:t>54756,0</w:t>
            </w:r>
          </w:p>
        </w:tc>
        <w:tc>
          <w:tcPr>
            <w:tcW w:w="1089" w:type="dxa"/>
            <w:hideMark/>
          </w:tcPr>
          <w:p w14:paraId="4D32CBC4" w14:textId="77777777" w:rsidR="005F46DB" w:rsidRPr="00E83E87" w:rsidRDefault="005F46DB" w:rsidP="005F46DB">
            <w:pPr>
              <w:jc w:val="center"/>
              <w:rPr>
                <w:bCs/>
                <w:color w:val="0D0D0D"/>
                <w:sz w:val="20"/>
                <w:szCs w:val="20"/>
              </w:rPr>
            </w:pPr>
            <w:r w:rsidRPr="00E83E87">
              <w:rPr>
                <w:bCs/>
                <w:color w:val="0D0D0D"/>
                <w:sz w:val="20"/>
                <w:szCs w:val="20"/>
              </w:rPr>
              <w:t>57494,0</w:t>
            </w:r>
          </w:p>
        </w:tc>
      </w:tr>
      <w:tr w:rsidR="008B4C9F" w:rsidRPr="00E83E87" w14:paraId="0650EBE6" w14:textId="77777777" w:rsidTr="00B957DE">
        <w:trPr>
          <w:trHeight w:val="1016"/>
          <w:jc w:val="center"/>
        </w:trPr>
        <w:tc>
          <w:tcPr>
            <w:tcW w:w="611" w:type="dxa"/>
            <w:vMerge/>
            <w:hideMark/>
          </w:tcPr>
          <w:p w14:paraId="5327E6CD" w14:textId="77777777" w:rsidR="008B4C9F" w:rsidRPr="00E83E87" w:rsidRDefault="008B4C9F" w:rsidP="008B4C9F">
            <w:pPr>
              <w:jc w:val="center"/>
              <w:rPr>
                <w:bCs/>
                <w:color w:val="000000" w:themeColor="text1"/>
                <w:sz w:val="20"/>
                <w:szCs w:val="20"/>
              </w:rPr>
            </w:pPr>
          </w:p>
        </w:tc>
        <w:tc>
          <w:tcPr>
            <w:tcW w:w="4251" w:type="dxa"/>
            <w:vMerge/>
            <w:hideMark/>
          </w:tcPr>
          <w:p w14:paraId="3CCE21F6" w14:textId="77777777" w:rsidR="008B4C9F" w:rsidRPr="00E83E87" w:rsidRDefault="008B4C9F" w:rsidP="008B4C9F">
            <w:pPr>
              <w:rPr>
                <w:bCs/>
                <w:color w:val="000000" w:themeColor="text1"/>
                <w:sz w:val="20"/>
                <w:szCs w:val="20"/>
              </w:rPr>
            </w:pPr>
          </w:p>
        </w:tc>
        <w:tc>
          <w:tcPr>
            <w:tcW w:w="1641" w:type="dxa"/>
          </w:tcPr>
          <w:p w14:paraId="4AF9ABE4" w14:textId="77777777" w:rsidR="008B4C9F" w:rsidRPr="00E83E87" w:rsidRDefault="008B4C9F" w:rsidP="008B4C9F">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67441547" w14:textId="5A2AEC1F" w:rsidR="008B4C9F" w:rsidRPr="00E83E87" w:rsidRDefault="008B4C9F" w:rsidP="008B4C9F">
            <w:pPr>
              <w:jc w:val="center"/>
              <w:rPr>
                <w:b/>
                <w:bCs/>
                <w:color w:val="000000" w:themeColor="text1"/>
                <w:sz w:val="20"/>
                <w:szCs w:val="20"/>
              </w:rPr>
            </w:pPr>
            <w:r>
              <w:rPr>
                <w:bCs/>
                <w:color w:val="000000" w:themeColor="text1"/>
                <w:sz w:val="20"/>
                <w:szCs w:val="20"/>
              </w:rPr>
              <w:t>298190,3</w:t>
            </w:r>
            <w:r w:rsidRPr="00E83E87">
              <w:rPr>
                <w:color w:val="000000" w:themeColor="text1"/>
                <w:sz w:val="20"/>
                <w:szCs w:val="20"/>
              </w:rPr>
              <w:t>/ 14494,89</w:t>
            </w:r>
          </w:p>
        </w:tc>
        <w:tc>
          <w:tcPr>
            <w:tcW w:w="1146" w:type="dxa"/>
            <w:hideMark/>
          </w:tcPr>
          <w:p w14:paraId="1A2C5AFF" w14:textId="77777777" w:rsidR="008B4C9F" w:rsidRPr="00E83E87" w:rsidRDefault="008B4C9F" w:rsidP="008B4C9F">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14:paraId="776F6220" w14:textId="32ABB8E3" w:rsidR="008B4C9F" w:rsidRPr="00E83E87" w:rsidRDefault="008B4C9F" w:rsidP="008B4C9F">
            <w:pPr>
              <w:jc w:val="center"/>
              <w:rPr>
                <w:bCs/>
                <w:color w:val="000000" w:themeColor="text1"/>
                <w:sz w:val="20"/>
                <w:szCs w:val="20"/>
              </w:rPr>
            </w:pPr>
            <w:r w:rsidRPr="00E83E87">
              <w:rPr>
                <w:color w:val="000000" w:themeColor="text1"/>
                <w:sz w:val="20"/>
                <w:szCs w:val="20"/>
              </w:rPr>
              <w:t>14494,89</w:t>
            </w:r>
          </w:p>
        </w:tc>
        <w:tc>
          <w:tcPr>
            <w:tcW w:w="1145" w:type="dxa"/>
            <w:hideMark/>
          </w:tcPr>
          <w:p w14:paraId="07145F03" w14:textId="45155EA8" w:rsidR="008B4C9F" w:rsidRPr="00883206" w:rsidRDefault="008B4C9F" w:rsidP="008B4C9F">
            <w:pPr>
              <w:jc w:val="center"/>
              <w:rPr>
                <w:bCs/>
                <w:color w:val="0D0D0D"/>
                <w:sz w:val="20"/>
                <w:szCs w:val="20"/>
              </w:rPr>
            </w:pPr>
            <w:r>
              <w:rPr>
                <w:bCs/>
                <w:color w:val="0D0D0D"/>
                <w:sz w:val="20"/>
                <w:szCs w:val="20"/>
              </w:rPr>
              <w:t>47682,9</w:t>
            </w:r>
          </w:p>
        </w:tc>
        <w:tc>
          <w:tcPr>
            <w:tcW w:w="1002" w:type="dxa"/>
            <w:hideMark/>
          </w:tcPr>
          <w:p w14:paraId="338DB375" w14:textId="45A18688" w:rsidR="008B4C9F" w:rsidRPr="00A77420" w:rsidRDefault="008B4C9F" w:rsidP="008B4C9F">
            <w:pPr>
              <w:jc w:val="center"/>
              <w:rPr>
                <w:bCs/>
                <w:sz w:val="20"/>
                <w:szCs w:val="20"/>
                <w:lang w:val="en-US"/>
              </w:rPr>
            </w:pPr>
            <w:r>
              <w:rPr>
                <w:bCs/>
                <w:sz w:val="20"/>
                <w:szCs w:val="20"/>
              </w:rPr>
              <w:t>31163,2</w:t>
            </w:r>
          </w:p>
        </w:tc>
        <w:tc>
          <w:tcPr>
            <w:tcW w:w="1001" w:type="dxa"/>
            <w:hideMark/>
          </w:tcPr>
          <w:p w14:paraId="5E2A6046" w14:textId="4BB35BA9" w:rsidR="008B4C9F" w:rsidRPr="00883206" w:rsidRDefault="008B4C9F" w:rsidP="008B4C9F">
            <w:pPr>
              <w:jc w:val="center"/>
              <w:rPr>
                <w:bCs/>
                <w:color w:val="0D0D0D"/>
                <w:sz w:val="20"/>
                <w:szCs w:val="20"/>
              </w:rPr>
            </w:pPr>
            <w:r>
              <w:rPr>
                <w:bCs/>
                <w:color w:val="0D0D0D"/>
                <w:sz w:val="20"/>
                <w:szCs w:val="20"/>
              </w:rPr>
              <w:t>18044,9</w:t>
            </w:r>
          </w:p>
        </w:tc>
        <w:tc>
          <w:tcPr>
            <w:tcW w:w="1014" w:type="dxa"/>
            <w:hideMark/>
          </w:tcPr>
          <w:p w14:paraId="1ABC564B" w14:textId="77777777" w:rsidR="008B4C9F" w:rsidRPr="00883206" w:rsidRDefault="008B4C9F" w:rsidP="008B4C9F">
            <w:pPr>
              <w:jc w:val="center"/>
              <w:rPr>
                <w:bCs/>
                <w:color w:val="0D0D0D"/>
                <w:sz w:val="20"/>
                <w:szCs w:val="20"/>
              </w:rPr>
            </w:pPr>
            <w:r>
              <w:rPr>
                <w:bCs/>
                <w:color w:val="0D0D0D"/>
                <w:sz w:val="20"/>
                <w:szCs w:val="20"/>
              </w:rPr>
              <w:t>39620,4</w:t>
            </w:r>
          </w:p>
        </w:tc>
        <w:tc>
          <w:tcPr>
            <w:tcW w:w="1079" w:type="dxa"/>
            <w:hideMark/>
          </w:tcPr>
          <w:p w14:paraId="46472E33" w14:textId="77777777" w:rsidR="008B4C9F" w:rsidRPr="00E83E87" w:rsidRDefault="008B4C9F" w:rsidP="008B4C9F">
            <w:pPr>
              <w:jc w:val="center"/>
              <w:rPr>
                <w:bCs/>
                <w:color w:val="0D0D0D"/>
                <w:sz w:val="20"/>
                <w:szCs w:val="20"/>
              </w:rPr>
            </w:pPr>
            <w:r w:rsidRPr="00E83E87">
              <w:rPr>
                <w:bCs/>
                <w:color w:val="0D0D0D"/>
                <w:sz w:val="20"/>
                <w:szCs w:val="20"/>
              </w:rPr>
              <w:t>54756,0</w:t>
            </w:r>
          </w:p>
        </w:tc>
        <w:tc>
          <w:tcPr>
            <w:tcW w:w="1089" w:type="dxa"/>
            <w:hideMark/>
          </w:tcPr>
          <w:p w14:paraId="33C421C9" w14:textId="77777777" w:rsidR="008B4C9F" w:rsidRPr="00E83E87" w:rsidRDefault="008B4C9F" w:rsidP="008B4C9F">
            <w:pPr>
              <w:jc w:val="center"/>
              <w:rPr>
                <w:bCs/>
                <w:color w:val="0D0D0D"/>
                <w:sz w:val="20"/>
                <w:szCs w:val="20"/>
              </w:rPr>
            </w:pPr>
            <w:r w:rsidRPr="00E83E87">
              <w:rPr>
                <w:bCs/>
                <w:color w:val="0D0D0D"/>
                <w:sz w:val="20"/>
                <w:szCs w:val="20"/>
              </w:rPr>
              <w:t>57494,0</w:t>
            </w:r>
          </w:p>
        </w:tc>
      </w:tr>
      <w:tr w:rsidR="005F46DB" w:rsidRPr="00E83E87" w14:paraId="3FE635A2" w14:textId="77777777" w:rsidTr="00B957DE">
        <w:trPr>
          <w:trHeight w:val="314"/>
          <w:jc w:val="center"/>
        </w:trPr>
        <w:tc>
          <w:tcPr>
            <w:tcW w:w="611" w:type="dxa"/>
            <w:vMerge w:val="restart"/>
            <w:hideMark/>
          </w:tcPr>
          <w:p w14:paraId="69767BCB" w14:textId="77777777" w:rsidR="005F46DB" w:rsidRPr="00E83E87" w:rsidRDefault="005F46DB" w:rsidP="005F46DB">
            <w:pPr>
              <w:jc w:val="center"/>
              <w:rPr>
                <w:color w:val="000000" w:themeColor="text1"/>
                <w:sz w:val="20"/>
                <w:szCs w:val="20"/>
              </w:rPr>
            </w:pPr>
            <w:r w:rsidRPr="00E83E87">
              <w:rPr>
                <w:color w:val="000000" w:themeColor="text1"/>
                <w:sz w:val="20"/>
                <w:szCs w:val="20"/>
              </w:rPr>
              <w:t>1.2.1</w:t>
            </w:r>
          </w:p>
        </w:tc>
        <w:tc>
          <w:tcPr>
            <w:tcW w:w="4251" w:type="dxa"/>
            <w:vMerge w:val="restart"/>
            <w:hideMark/>
          </w:tcPr>
          <w:p w14:paraId="0177FF27" w14:textId="77777777" w:rsidR="005F46DB" w:rsidRPr="00E83E87" w:rsidRDefault="005F46DB" w:rsidP="005F46DB">
            <w:pPr>
              <w:rPr>
                <w:bCs/>
                <w:color w:val="000000" w:themeColor="text1"/>
                <w:sz w:val="20"/>
                <w:szCs w:val="20"/>
              </w:rPr>
            </w:pPr>
            <w:r w:rsidRPr="00E83E87">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641" w:type="dxa"/>
          </w:tcPr>
          <w:p w14:paraId="73843DED"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3348A73C" w14:textId="7A191B30" w:rsidR="005F46DB" w:rsidRPr="00E83E87" w:rsidRDefault="00FE2EB9" w:rsidP="005F46DB">
            <w:pPr>
              <w:jc w:val="center"/>
              <w:rPr>
                <w:b/>
                <w:bCs/>
                <w:color w:val="000000" w:themeColor="text1"/>
                <w:sz w:val="20"/>
                <w:szCs w:val="20"/>
              </w:rPr>
            </w:pPr>
            <w:r>
              <w:rPr>
                <w:bCs/>
                <w:color w:val="000000" w:themeColor="text1"/>
                <w:sz w:val="20"/>
                <w:szCs w:val="20"/>
              </w:rPr>
              <w:t>129826,55</w:t>
            </w:r>
            <w:r w:rsidR="005F46DB" w:rsidRPr="00E83E87">
              <w:rPr>
                <w:bCs/>
                <w:color w:val="000000" w:themeColor="text1"/>
                <w:sz w:val="20"/>
                <w:szCs w:val="20"/>
              </w:rPr>
              <w:t>/ 5214,43 &lt;*&gt;</w:t>
            </w:r>
          </w:p>
        </w:tc>
        <w:tc>
          <w:tcPr>
            <w:tcW w:w="1146" w:type="dxa"/>
            <w:hideMark/>
          </w:tcPr>
          <w:p w14:paraId="05446AAA"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24901,35</w:t>
            </w:r>
          </w:p>
          <w:p w14:paraId="2CBCA246"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 5214,43 &lt;*&gt;</w:t>
            </w:r>
          </w:p>
        </w:tc>
        <w:tc>
          <w:tcPr>
            <w:tcW w:w="1145" w:type="dxa"/>
            <w:hideMark/>
          </w:tcPr>
          <w:p w14:paraId="5BAA18D7" w14:textId="77777777" w:rsidR="005F46DB" w:rsidRPr="00567583" w:rsidRDefault="005F46DB" w:rsidP="005F46DB">
            <w:pPr>
              <w:jc w:val="center"/>
              <w:rPr>
                <w:bCs/>
                <w:sz w:val="20"/>
                <w:szCs w:val="20"/>
              </w:rPr>
            </w:pPr>
            <w:r>
              <w:rPr>
                <w:bCs/>
                <w:sz w:val="20"/>
                <w:szCs w:val="20"/>
              </w:rPr>
              <w:t>29007,5</w:t>
            </w:r>
          </w:p>
        </w:tc>
        <w:tc>
          <w:tcPr>
            <w:tcW w:w="1002" w:type="dxa"/>
            <w:hideMark/>
          </w:tcPr>
          <w:p w14:paraId="2787DFE6" w14:textId="77777777" w:rsidR="005F46DB" w:rsidRPr="00A77420" w:rsidRDefault="005F46DB" w:rsidP="005F46DB">
            <w:pPr>
              <w:jc w:val="center"/>
              <w:rPr>
                <w:bCs/>
                <w:color w:val="0D0D0D"/>
                <w:sz w:val="20"/>
                <w:szCs w:val="20"/>
              </w:rPr>
            </w:pPr>
            <w:r>
              <w:rPr>
                <w:bCs/>
                <w:color w:val="0D0D0D"/>
                <w:sz w:val="20"/>
                <w:szCs w:val="20"/>
              </w:rPr>
              <w:t>5433,51</w:t>
            </w:r>
          </w:p>
        </w:tc>
        <w:tc>
          <w:tcPr>
            <w:tcW w:w="1001" w:type="dxa"/>
            <w:hideMark/>
          </w:tcPr>
          <w:p w14:paraId="22A554B2" w14:textId="7A0FBD30" w:rsidR="005F46DB" w:rsidRPr="00A77420" w:rsidRDefault="00FE2EB9" w:rsidP="005F46DB">
            <w:pPr>
              <w:jc w:val="center"/>
              <w:rPr>
                <w:bCs/>
                <w:color w:val="0D0D0D"/>
                <w:sz w:val="20"/>
                <w:szCs w:val="20"/>
              </w:rPr>
            </w:pPr>
            <w:r>
              <w:rPr>
                <w:bCs/>
                <w:color w:val="0D0D0D"/>
                <w:sz w:val="20"/>
                <w:szCs w:val="20"/>
              </w:rPr>
              <w:t>3455,39</w:t>
            </w:r>
          </w:p>
        </w:tc>
        <w:tc>
          <w:tcPr>
            <w:tcW w:w="1014" w:type="dxa"/>
            <w:hideMark/>
          </w:tcPr>
          <w:p w14:paraId="3BAEF7D9" w14:textId="77777777" w:rsidR="005F46DB" w:rsidRPr="00A77420" w:rsidRDefault="005F46DB" w:rsidP="005F46DB">
            <w:pPr>
              <w:jc w:val="center"/>
              <w:rPr>
                <w:bCs/>
                <w:color w:val="0D0D0D"/>
                <w:sz w:val="20"/>
                <w:szCs w:val="20"/>
              </w:rPr>
            </w:pPr>
            <w:r>
              <w:rPr>
                <w:bCs/>
                <w:color w:val="0D0D0D"/>
                <w:sz w:val="20"/>
                <w:szCs w:val="20"/>
              </w:rPr>
              <w:t>13204,4</w:t>
            </w:r>
          </w:p>
        </w:tc>
        <w:tc>
          <w:tcPr>
            <w:tcW w:w="1079" w:type="dxa"/>
            <w:hideMark/>
          </w:tcPr>
          <w:p w14:paraId="426708BD"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26320,0</w:t>
            </w:r>
          </w:p>
        </w:tc>
        <w:tc>
          <w:tcPr>
            <w:tcW w:w="1089" w:type="dxa"/>
            <w:hideMark/>
          </w:tcPr>
          <w:p w14:paraId="05C70A63"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27504,4</w:t>
            </w:r>
          </w:p>
        </w:tc>
      </w:tr>
      <w:tr w:rsidR="005F46DB" w:rsidRPr="00E83E87" w14:paraId="255F90E6" w14:textId="77777777" w:rsidTr="00B957DE">
        <w:trPr>
          <w:trHeight w:val="462"/>
          <w:jc w:val="center"/>
        </w:trPr>
        <w:tc>
          <w:tcPr>
            <w:tcW w:w="611" w:type="dxa"/>
            <w:vMerge/>
            <w:hideMark/>
          </w:tcPr>
          <w:p w14:paraId="7DA44E22" w14:textId="77777777" w:rsidR="005F46DB" w:rsidRPr="00E83E87" w:rsidRDefault="005F46DB" w:rsidP="005F46DB">
            <w:pPr>
              <w:jc w:val="center"/>
              <w:rPr>
                <w:color w:val="000000" w:themeColor="text1"/>
                <w:sz w:val="20"/>
                <w:szCs w:val="20"/>
              </w:rPr>
            </w:pPr>
          </w:p>
        </w:tc>
        <w:tc>
          <w:tcPr>
            <w:tcW w:w="4251" w:type="dxa"/>
            <w:vMerge/>
            <w:hideMark/>
          </w:tcPr>
          <w:p w14:paraId="235656BB" w14:textId="77777777" w:rsidR="005F46DB" w:rsidRPr="00E83E87" w:rsidRDefault="005F46DB" w:rsidP="005F46DB">
            <w:pPr>
              <w:rPr>
                <w:bCs/>
                <w:color w:val="000000" w:themeColor="text1"/>
                <w:sz w:val="20"/>
                <w:szCs w:val="20"/>
              </w:rPr>
            </w:pPr>
          </w:p>
        </w:tc>
        <w:tc>
          <w:tcPr>
            <w:tcW w:w="1641" w:type="dxa"/>
          </w:tcPr>
          <w:p w14:paraId="4249F875"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2ACD8702" w14:textId="5006E2BC" w:rsidR="005F46DB" w:rsidRPr="00E83E87" w:rsidRDefault="00FE2EB9" w:rsidP="005F46DB">
            <w:pPr>
              <w:jc w:val="center"/>
              <w:rPr>
                <w:b/>
                <w:bCs/>
                <w:color w:val="000000" w:themeColor="text1"/>
                <w:sz w:val="20"/>
                <w:szCs w:val="20"/>
              </w:rPr>
            </w:pPr>
            <w:r>
              <w:rPr>
                <w:bCs/>
                <w:color w:val="000000" w:themeColor="text1"/>
                <w:sz w:val="20"/>
                <w:szCs w:val="20"/>
              </w:rPr>
              <w:t>129826,55</w:t>
            </w:r>
            <w:r w:rsidR="005F46DB" w:rsidRPr="00E83E87">
              <w:rPr>
                <w:bCs/>
                <w:color w:val="000000" w:themeColor="text1"/>
                <w:sz w:val="20"/>
                <w:szCs w:val="20"/>
              </w:rPr>
              <w:t>/ 5214,43 &lt;*&gt;</w:t>
            </w:r>
          </w:p>
        </w:tc>
        <w:tc>
          <w:tcPr>
            <w:tcW w:w="1146" w:type="dxa"/>
            <w:hideMark/>
          </w:tcPr>
          <w:p w14:paraId="29C11DC9"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24901,35</w:t>
            </w:r>
          </w:p>
          <w:p w14:paraId="70A07B7D"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 5214,43 &lt;*&gt;</w:t>
            </w:r>
          </w:p>
        </w:tc>
        <w:tc>
          <w:tcPr>
            <w:tcW w:w="1145" w:type="dxa"/>
            <w:hideMark/>
          </w:tcPr>
          <w:p w14:paraId="57AE5196" w14:textId="77777777" w:rsidR="005F46DB" w:rsidRPr="00567583" w:rsidRDefault="005F46DB" w:rsidP="005F46DB">
            <w:pPr>
              <w:jc w:val="center"/>
              <w:rPr>
                <w:bCs/>
                <w:sz w:val="20"/>
                <w:szCs w:val="20"/>
              </w:rPr>
            </w:pPr>
            <w:r>
              <w:rPr>
                <w:bCs/>
                <w:sz w:val="20"/>
                <w:szCs w:val="20"/>
              </w:rPr>
              <w:t>29007,5</w:t>
            </w:r>
          </w:p>
        </w:tc>
        <w:tc>
          <w:tcPr>
            <w:tcW w:w="1002" w:type="dxa"/>
            <w:hideMark/>
          </w:tcPr>
          <w:p w14:paraId="557CC5FA" w14:textId="77777777" w:rsidR="005F46DB" w:rsidRPr="00A77420" w:rsidRDefault="005F46DB" w:rsidP="005F46DB">
            <w:pPr>
              <w:jc w:val="center"/>
              <w:rPr>
                <w:bCs/>
                <w:color w:val="0D0D0D"/>
                <w:sz w:val="20"/>
                <w:szCs w:val="20"/>
              </w:rPr>
            </w:pPr>
            <w:r>
              <w:rPr>
                <w:bCs/>
                <w:color w:val="0D0D0D"/>
                <w:sz w:val="20"/>
                <w:szCs w:val="20"/>
              </w:rPr>
              <w:t>5433,51</w:t>
            </w:r>
          </w:p>
        </w:tc>
        <w:tc>
          <w:tcPr>
            <w:tcW w:w="1001" w:type="dxa"/>
            <w:hideMark/>
          </w:tcPr>
          <w:p w14:paraId="2EC3E389" w14:textId="637D0195" w:rsidR="005F46DB" w:rsidRPr="00A77420" w:rsidRDefault="00FE2EB9" w:rsidP="005F46DB">
            <w:pPr>
              <w:jc w:val="center"/>
              <w:rPr>
                <w:bCs/>
                <w:color w:val="0D0D0D"/>
                <w:sz w:val="20"/>
                <w:szCs w:val="20"/>
              </w:rPr>
            </w:pPr>
            <w:r>
              <w:rPr>
                <w:bCs/>
                <w:color w:val="0D0D0D"/>
                <w:sz w:val="20"/>
                <w:szCs w:val="20"/>
              </w:rPr>
              <w:t>3455,39</w:t>
            </w:r>
          </w:p>
        </w:tc>
        <w:tc>
          <w:tcPr>
            <w:tcW w:w="1014" w:type="dxa"/>
            <w:hideMark/>
          </w:tcPr>
          <w:p w14:paraId="2BFCBED6" w14:textId="77777777" w:rsidR="005F46DB" w:rsidRPr="00A77420" w:rsidRDefault="005F46DB" w:rsidP="005F46DB">
            <w:pPr>
              <w:jc w:val="center"/>
              <w:rPr>
                <w:bCs/>
                <w:color w:val="0D0D0D"/>
                <w:sz w:val="20"/>
                <w:szCs w:val="20"/>
              </w:rPr>
            </w:pPr>
            <w:r w:rsidRPr="00A77420">
              <w:rPr>
                <w:bCs/>
                <w:color w:val="0D0D0D"/>
                <w:sz w:val="20"/>
                <w:szCs w:val="20"/>
              </w:rPr>
              <w:t>13204,4</w:t>
            </w:r>
          </w:p>
        </w:tc>
        <w:tc>
          <w:tcPr>
            <w:tcW w:w="1079" w:type="dxa"/>
            <w:hideMark/>
          </w:tcPr>
          <w:p w14:paraId="1A31D6D6"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26320,0</w:t>
            </w:r>
          </w:p>
        </w:tc>
        <w:tc>
          <w:tcPr>
            <w:tcW w:w="1089" w:type="dxa"/>
            <w:hideMark/>
          </w:tcPr>
          <w:p w14:paraId="050B80F9"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27504,4</w:t>
            </w:r>
          </w:p>
        </w:tc>
      </w:tr>
      <w:tr w:rsidR="005F46DB" w:rsidRPr="00E83E87" w14:paraId="5C2501C5" w14:textId="77777777" w:rsidTr="00B957DE">
        <w:trPr>
          <w:trHeight w:val="330"/>
          <w:jc w:val="center"/>
        </w:trPr>
        <w:tc>
          <w:tcPr>
            <w:tcW w:w="611" w:type="dxa"/>
            <w:vMerge w:val="restart"/>
            <w:hideMark/>
          </w:tcPr>
          <w:p w14:paraId="5E46831F" w14:textId="77777777" w:rsidR="005F46DB" w:rsidRPr="00E83E87" w:rsidRDefault="005F46DB" w:rsidP="005F46DB">
            <w:pPr>
              <w:jc w:val="center"/>
              <w:rPr>
                <w:color w:val="000000" w:themeColor="text1"/>
                <w:sz w:val="20"/>
                <w:szCs w:val="20"/>
              </w:rPr>
            </w:pPr>
            <w:r w:rsidRPr="00E83E87">
              <w:rPr>
                <w:color w:val="000000" w:themeColor="text1"/>
                <w:sz w:val="20"/>
                <w:szCs w:val="20"/>
              </w:rPr>
              <w:t>1.2.1.1</w:t>
            </w:r>
          </w:p>
        </w:tc>
        <w:tc>
          <w:tcPr>
            <w:tcW w:w="4251" w:type="dxa"/>
            <w:vMerge w:val="restart"/>
            <w:hideMark/>
          </w:tcPr>
          <w:p w14:paraId="5221259C" w14:textId="77777777" w:rsidR="005F46DB" w:rsidRPr="00E83E87" w:rsidRDefault="005F46DB" w:rsidP="005F46DB">
            <w:pPr>
              <w:rPr>
                <w:color w:val="000000" w:themeColor="text1"/>
                <w:sz w:val="20"/>
                <w:szCs w:val="20"/>
              </w:rPr>
            </w:pPr>
            <w:r w:rsidRPr="00E83E87">
              <w:rPr>
                <w:color w:val="000000" w:themeColor="text1"/>
                <w:sz w:val="20"/>
                <w:szCs w:val="20"/>
              </w:rPr>
              <w:t>Оказание услуг связи (телефонная линия (модем), мобильный интернет)</w:t>
            </w:r>
          </w:p>
        </w:tc>
        <w:tc>
          <w:tcPr>
            <w:tcW w:w="1641" w:type="dxa"/>
          </w:tcPr>
          <w:p w14:paraId="5CACBA58"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6975B8A7" w14:textId="4C09C191" w:rsidR="005F46DB" w:rsidRPr="00E83E87" w:rsidRDefault="00FE2EB9" w:rsidP="005F46DB">
            <w:pPr>
              <w:jc w:val="center"/>
              <w:rPr>
                <w:color w:val="000000" w:themeColor="text1"/>
                <w:sz w:val="20"/>
                <w:szCs w:val="20"/>
              </w:rPr>
            </w:pPr>
            <w:r>
              <w:rPr>
                <w:color w:val="000000" w:themeColor="text1"/>
                <w:sz w:val="20"/>
                <w:szCs w:val="20"/>
              </w:rPr>
              <w:t>222,12</w:t>
            </w:r>
            <w:r w:rsidR="005F46DB" w:rsidRPr="00E83E87">
              <w:rPr>
                <w:color w:val="000000" w:themeColor="text1"/>
                <w:sz w:val="20"/>
                <w:szCs w:val="20"/>
              </w:rPr>
              <w:t xml:space="preserve">/ 0,32 </w:t>
            </w:r>
            <w:r w:rsidR="005F46DB" w:rsidRPr="00E83E87">
              <w:rPr>
                <w:bCs/>
                <w:color w:val="000000" w:themeColor="text1"/>
                <w:sz w:val="20"/>
                <w:szCs w:val="20"/>
              </w:rPr>
              <w:t>&lt;*&gt;</w:t>
            </w:r>
          </w:p>
        </w:tc>
        <w:tc>
          <w:tcPr>
            <w:tcW w:w="1146" w:type="dxa"/>
            <w:hideMark/>
          </w:tcPr>
          <w:p w14:paraId="6439D414"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14:paraId="1989F54F" w14:textId="77777777" w:rsidR="005F46DB" w:rsidRPr="00567583" w:rsidRDefault="005F46DB" w:rsidP="005F46DB">
            <w:pPr>
              <w:jc w:val="center"/>
              <w:rPr>
                <w:sz w:val="20"/>
                <w:szCs w:val="20"/>
              </w:rPr>
            </w:pPr>
            <w:r w:rsidRPr="00567583">
              <w:rPr>
                <w:sz w:val="20"/>
                <w:szCs w:val="20"/>
              </w:rPr>
              <w:t>18,5</w:t>
            </w:r>
          </w:p>
        </w:tc>
        <w:tc>
          <w:tcPr>
            <w:tcW w:w="1002" w:type="dxa"/>
            <w:hideMark/>
          </w:tcPr>
          <w:p w14:paraId="5C949CB5" w14:textId="77777777" w:rsidR="005F46DB" w:rsidRPr="00E83E87" w:rsidRDefault="005F46DB" w:rsidP="005F46DB">
            <w:pPr>
              <w:jc w:val="center"/>
              <w:rPr>
                <w:sz w:val="20"/>
                <w:szCs w:val="20"/>
              </w:rPr>
            </w:pPr>
            <w:r>
              <w:rPr>
                <w:sz w:val="20"/>
                <w:szCs w:val="20"/>
              </w:rPr>
              <w:t>10,0</w:t>
            </w:r>
          </w:p>
        </w:tc>
        <w:tc>
          <w:tcPr>
            <w:tcW w:w="1001" w:type="dxa"/>
            <w:hideMark/>
          </w:tcPr>
          <w:p w14:paraId="4C4CB0C2" w14:textId="5797A9E8" w:rsidR="005F46DB" w:rsidRPr="00E83E87" w:rsidRDefault="00FE2EB9" w:rsidP="005F46DB">
            <w:pPr>
              <w:jc w:val="center"/>
              <w:rPr>
                <w:color w:val="000000"/>
                <w:sz w:val="20"/>
                <w:szCs w:val="20"/>
              </w:rPr>
            </w:pPr>
            <w:r>
              <w:rPr>
                <w:color w:val="000000"/>
                <w:sz w:val="20"/>
                <w:szCs w:val="20"/>
              </w:rPr>
              <w:t>14,5</w:t>
            </w:r>
          </w:p>
        </w:tc>
        <w:tc>
          <w:tcPr>
            <w:tcW w:w="1014" w:type="dxa"/>
            <w:hideMark/>
          </w:tcPr>
          <w:p w14:paraId="3525D69F" w14:textId="77777777" w:rsidR="005F46DB" w:rsidRPr="00E83E87" w:rsidRDefault="005F46DB" w:rsidP="005F46DB">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14:paraId="07A76AEE" w14:textId="77777777" w:rsidR="005F46DB" w:rsidRPr="00E83E87" w:rsidRDefault="005F46DB" w:rsidP="005F46DB">
            <w:pPr>
              <w:jc w:val="center"/>
              <w:rPr>
                <w:color w:val="000000" w:themeColor="text1"/>
                <w:sz w:val="20"/>
                <w:szCs w:val="20"/>
              </w:rPr>
            </w:pPr>
            <w:r w:rsidRPr="00E83E87">
              <w:rPr>
                <w:color w:val="000000" w:themeColor="text1"/>
                <w:sz w:val="20"/>
                <w:szCs w:val="20"/>
              </w:rPr>
              <w:t>57,6</w:t>
            </w:r>
          </w:p>
        </w:tc>
        <w:tc>
          <w:tcPr>
            <w:tcW w:w="1089" w:type="dxa"/>
            <w:hideMark/>
          </w:tcPr>
          <w:p w14:paraId="3CBDE5C8" w14:textId="77777777" w:rsidR="005F46DB" w:rsidRPr="00E83E87" w:rsidRDefault="005F46DB" w:rsidP="005F46DB">
            <w:pPr>
              <w:jc w:val="center"/>
              <w:rPr>
                <w:color w:val="000000" w:themeColor="text1"/>
                <w:sz w:val="20"/>
                <w:szCs w:val="20"/>
              </w:rPr>
            </w:pPr>
            <w:r w:rsidRPr="00E83E87">
              <w:rPr>
                <w:color w:val="000000" w:themeColor="text1"/>
                <w:sz w:val="20"/>
                <w:szCs w:val="20"/>
              </w:rPr>
              <w:t>60,2</w:t>
            </w:r>
          </w:p>
        </w:tc>
      </w:tr>
      <w:tr w:rsidR="005F46DB" w:rsidRPr="00E83E87" w14:paraId="29D5E72F" w14:textId="77777777" w:rsidTr="00B957DE">
        <w:trPr>
          <w:trHeight w:val="520"/>
          <w:jc w:val="center"/>
        </w:trPr>
        <w:tc>
          <w:tcPr>
            <w:tcW w:w="611" w:type="dxa"/>
            <w:vMerge/>
            <w:hideMark/>
          </w:tcPr>
          <w:p w14:paraId="12C1D3C9" w14:textId="77777777" w:rsidR="005F46DB" w:rsidRPr="00E83E87" w:rsidRDefault="005F46DB" w:rsidP="005F46DB">
            <w:pPr>
              <w:jc w:val="center"/>
              <w:rPr>
                <w:color w:val="000000" w:themeColor="text1"/>
                <w:sz w:val="20"/>
                <w:szCs w:val="20"/>
              </w:rPr>
            </w:pPr>
          </w:p>
        </w:tc>
        <w:tc>
          <w:tcPr>
            <w:tcW w:w="4251" w:type="dxa"/>
            <w:vMerge/>
            <w:hideMark/>
          </w:tcPr>
          <w:p w14:paraId="30E68B1B" w14:textId="77777777" w:rsidR="005F46DB" w:rsidRPr="00E83E87" w:rsidRDefault="005F46DB" w:rsidP="005F46DB">
            <w:pPr>
              <w:rPr>
                <w:color w:val="000000" w:themeColor="text1"/>
                <w:sz w:val="20"/>
                <w:szCs w:val="20"/>
              </w:rPr>
            </w:pPr>
          </w:p>
        </w:tc>
        <w:tc>
          <w:tcPr>
            <w:tcW w:w="1641" w:type="dxa"/>
          </w:tcPr>
          <w:p w14:paraId="1773506B"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3DE0E8E5" w14:textId="2DC79028" w:rsidR="005F46DB" w:rsidRPr="00E83E87" w:rsidRDefault="00FE2EB9" w:rsidP="005F46DB">
            <w:pPr>
              <w:jc w:val="center"/>
              <w:rPr>
                <w:color w:val="000000" w:themeColor="text1"/>
                <w:sz w:val="20"/>
                <w:szCs w:val="20"/>
              </w:rPr>
            </w:pPr>
            <w:r>
              <w:rPr>
                <w:color w:val="000000" w:themeColor="text1"/>
                <w:sz w:val="20"/>
                <w:szCs w:val="20"/>
              </w:rPr>
              <w:t>222,12</w:t>
            </w:r>
            <w:r w:rsidR="005F46DB" w:rsidRPr="00E83E87">
              <w:rPr>
                <w:color w:val="000000" w:themeColor="text1"/>
                <w:sz w:val="20"/>
                <w:szCs w:val="20"/>
              </w:rPr>
              <w:t xml:space="preserve">/ 0,32 </w:t>
            </w:r>
            <w:r w:rsidR="005F46DB" w:rsidRPr="00E83E87">
              <w:rPr>
                <w:bCs/>
                <w:color w:val="000000" w:themeColor="text1"/>
                <w:sz w:val="20"/>
                <w:szCs w:val="20"/>
              </w:rPr>
              <w:t>&lt;*&gt;</w:t>
            </w:r>
          </w:p>
        </w:tc>
        <w:tc>
          <w:tcPr>
            <w:tcW w:w="1146" w:type="dxa"/>
            <w:hideMark/>
          </w:tcPr>
          <w:p w14:paraId="785372BA"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14:paraId="34654C19" w14:textId="77777777" w:rsidR="005F46DB" w:rsidRPr="00567583" w:rsidRDefault="005F46DB" w:rsidP="005F46DB">
            <w:pPr>
              <w:jc w:val="center"/>
              <w:rPr>
                <w:sz w:val="20"/>
                <w:szCs w:val="20"/>
              </w:rPr>
            </w:pPr>
            <w:r w:rsidRPr="00567583">
              <w:rPr>
                <w:sz w:val="20"/>
                <w:szCs w:val="20"/>
              </w:rPr>
              <w:t>18,5</w:t>
            </w:r>
          </w:p>
        </w:tc>
        <w:tc>
          <w:tcPr>
            <w:tcW w:w="1002" w:type="dxa"/>
            <w:hideMark/>
          </w:tcPr>
          <w:p w14:paraId="2D251EBE" w14:textId="77777777" w:rsidR="005F46DB" w:rsidRPr="00E83E87" w:rsidRDefault="005F46DB" w:rsidP="005F46DB">
            <w:pPr>
              <w:jc w:val="center"/>
              <w:rPr>
                <w:sz w:val="20"/>
                <w:szCs w:val="20"/>
              </w:rPr>
            </w:pPr>
            <w:r>
              <w:rPr>
                <w:sz w:val="20"/>
                <w:szCs w:val="20"/>
              </w:rPr>
              <w:t>10,0</w:t>
            </w:r>
          </w:p>
        </w:tc>
        <w:tc>
          <w:tcPr>
            <w:tcW w:w="1001" w:type="dxa"/>
            <w:hideMark/>
          </w:tcPr>
          <w:p w14:paraId="041939B1" w14:textId="009DE9A3" w:rsidR="005F46DB" w:rsidRPr="00E83E87" w:rsidRDefault="00FE2EB9" w:rsidP="005F46DB">
            <w:pPr>
              <w:jc w:val="center"/>
              <w:rPr>
                <w:color w:val="000000"/>
                <w:sz w:val="20"/>
                <w:szCs w:val="20"/>
              </w:rPr>
            </w:pPr>
            <w:r>
              <w:rPr>
                <w:color w:val="000000"/>
                <w:sz w:val="20"/>
                <w:szCs w:val="20"/>
              </w:rPr>
              <w:t>14,5</w:t>
            </w:r>
          </w:p>
        </w:tc>
        <w:tc>
          <w:tcPr>
            <w:tcW w:w="1014" w:type="dxa"/>
            <w:hideMark/>
          </w:tcPr>
          <w:p w14:paraId="56C6E689" w14:textId="77777777" w:rsidR="005F46DB" w:rsidRPr="00E83E87" w:rsidRDefault="005F46DB" w:rsidP="005F46DB">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14:paraId="2786E831" w14:textId="77777777" w:rsidR="005F46DB" w:rsidRPr="00E83E87" w:rsidRDefault="005F46DB" w:rsidP="005F46DB">
            <w:pPr>
              <w:jc w:val="center"/>
              <w:rPr>
                <w:color w:val="000000" w:themeColor="text1"/>
                <w:sz w:val="20"/>
                <w:szCs w:val="20"/>
              </w:rPr>
            </w:pPr>
            <w:r w:rsidRPr="00E83E87">
              <w:rPr>
                <w:color w:val="000000" w:themeColor="text1"/>
                <w:sz w:val="20"/>
                <w:szCs w:val="20"/>
              </w:rPr>
              <w:t>57,6</w:t>
            </w:r>
          </w:p>
        </w:tc>
        <w:tc>
          <w:tcPr>
            <w:tcW w:w="1089" w:type="dxa"/>
            <w:hideMark/>
          </w:tcPr>
          <w:p w14:paraId="7D867225" w14:textId="77777777" w:rsidR="005F46DB" w:rsidRPr="00E83E87" w:rsidRDefault="005F46DB" w:rsidP="005F46DB">
            <w:pPr>
              <w:jc w:val="center"/>
              <w:rPr>
                <w:color w:val="000000" w:themeColor="text1"/>
                <w:sz w:val="20"/>
                <w:szCs w:val="20"/>
              </w:rPr>
            </w:pPr>
            <w:r w:rsidRPr="00E83E87">
              <w:rPr>
                <w:color w:val="000000" w:themeColor="text1"/>
                <w:sz w:val="20"/>
                <w:szCs w:val="20"/>
              </w:rPr>
              <w:t>60,2</w:t>
            </w:r>
          </w:p>
        </w:tc>
      </w:tr>
      <w:tr w:rsidR="005F46DB" w:rsidRPr="00E83E87" w14:paraId="214172FF" w14:textId="77777777" w:rsidTr="00B957DE">
        <w:trPr>
          <w:trHeight w:val="274"/>
          <w:jc w:val="center"/>
        </w:trPr>
        <w:tc>
          <w:tcPr>
            <w:tcW w:w="611" w:type="dxa"/>
            <w:vMerge w:val="restart"/>
            <w:hideMark/>
          </w:tcPr>
          <w:p w14:paraId="0E12C5BA" w14:textId="77777777" w:rsidR="005F46DB" w:rsidRPr="00E83E87" w:rsidRDefault="005F46DB" w:rsidP="005F46DB">
            <w:pPr>
              <w:jc w:val="center"/>
              <w:rPr>
                <w:color w:val="000000" w:themeColor="text1"/>
                <w:sz w:val="20"/>
                <w:szCs w:val="20"/>
              </w:rPr>
            </w:pPr>
            <w:r w:rsidRPr="00E83E87">
              <w:rPr>
                <w:color w:val="000000" w:themeColor="text1"/>
                <w:sz w:val="20"/>
                <w:szCs w:val="20"/>
              </w:rPr>
              <w:t>1.2.1.2</w:t>
            </w:r>
          </w:p>
        </w:tc>
        <w:tc>
          <w:tcPr>
            <w:tcW w:w="4251" w:type="dxa"/>
            <w:vMerge w:val="restart"/>
            <w:hideMark/>
          </w:tcPr>
          <w:p w14:paraId="01382746" w14:textId="77777777" w:rsidR="005F46DB" w:rsidRPr="00E83E87" w:rsidRDefault="005F46DB" w:rsidP="005F46DB">
            <w:pPr>
              <w:rPr>
                <w:color w:val="000000" w:themeColor="text1"/>
                <w:sz w:val="20"/>
                <w:szCs w:val="20"/>
              </w:rPr>
            </w:pPr>
            <w:r w:rsidRPr="00E83E87">
              <w:rPr>
                <w:color w:val="000000" w:themeColor="text1"/>
                <w:sz w:val="20"/>
                <w:szCs w:val="20"/>
              </w:rPr>
              <w:t>Организация передачи данных по виртуальной частной сети (IP VPN)</w:t>
            </w:r>
          </w:p>
        </w:tc>
        <w:tc>
          <w:tcPr>
            <w:tcW w:w="1641" w:type="dxa"/>
          </w:tcPr>
          <w:p w14:paraId="62474C78" w14:textId="77777777" w:rsidR="005F46DB" w:rsidRPr="00E83E87" w:rsidRDefault="005F46DB" w:rsidP="005F46DB">
            <w:pPr>
              <w:rPr>
                <w:color w:val="000000" w:themeColor="text1"/>
                <w:sz w:val="20"/>
                <w:szCs w:val="20"/>
              </w:rPr>
            </w:pPr>
            <w:r w:rsidRPr="00E83E87">
              <w:rPr>
                <w:color w:val="000000" w:themeColor="text1"/>
                <w:sz w:val="20"/>
                <w:szCs w:val="20"/>
              </w:rPr>
              <w:t>Всего</w:t>
            </w:r>
          </w:p>
        </w:tc>
        <w:tc>
          <w:tcPr>
            <w:tcW w:w="1145" w:type="dxa"/>
            <w:hideMark/>
          </w:tcPr>
          <w:p w14:paraId="644D7F98" w14:textId="77777777" w:rsidR="005F46DB" w:rsidRPr="00E83E87" w:rsidRDefault="005F46DB" w:rsidP="005F46DB">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14:paraId="0C24D405"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14:paraId="7BE68992" w14:textId="77777777" w:rsidR="005F46DB" w:rsidRPr="00567583" w:rsidRDefault="005F46DB" w:rsidP="005F46DB">
            <w:pPr>
              <w:jc w:val="center"/>
              <w:rPr>
                <w:sz w:val="20"/>
                <w:szCs w:val="20"/>
              </w:rPr>
            </w:pPr>
            <w:r w:rsidRPr="00567583">
              <w:rPr>
                <w:sz w:val="20"/>
                <w:szCs w:val="20"/>
              </w:rPr>
              <w:t>1546,0</w:t>
            </w:r>
          </w:p>
        </w:tc>
        <w:tc>
          <w:tcPr>
            <w:tcW w:w="1002" w:type="dxa"/>
            <w:hideMark/>
          </w:tcPr>
          <w:p w14:paraId="5638AA5D" w14:textId="77777777" w:rsidR="005F46DB" w:rsidRDefault="005F46DB" w:rsidP="005F46DB">
            <w:pPr>
              <w:jc w:val="center"/>
            </w:pPr>
            <w:r w:rsidRPr="00FE386D">
              <w:rPr>
                <w:color w:val="0D0D0D"/>
                <w:sz w:val="20"/>
                <w:szCs w:val="20"/>
              </w:rPr>
              <w:t>0,0</w:t>
            </w:r>
          </w:p>
        </w:tc>
        <w:tc>
          <w:tcPr>
            <w:tcW w:w="1001" w:type="dxa"/>
            <w:hideMark/>
          </w:tcPr>
          <w:p w14:paraId="56EC833B" w14:textId="77777777" w:rsidR="005F46DB" w:rsidRDefault="005F46DB" w:rsidP="005F46DB">
            <w:pPr>
              <w:jc w:val="center"/>
            </w:pPr>
            <w:r w:rsidRPr="00FE386D">
              <w:rPr>
                <w:color w:val="0D0D0D"/>
                <w:sz w:val="20"/>
                <w:szCs w:val="20"/>
              </w:rPr>
              <w:t>0,0</w:t>
            </w:r>
          </w:p>
        </w:tc>
        <w:tc>
          <w:tcPr>
            <w:tcW w:w="1014" w:type="dxa"/>
            <w:hideMark/>
          </w:tcPr>
          <w:p w14:paraId="4A735948" w14:textId="77777777" w:rsidR="005F46DB" w:rsidRDefault="005F46DB" w:rsidP="005F46DB">
            <w:pPr>
              <w:jc w:val="center"/>
            </w:pPr>
            <w:r w:rsidRPr="00FE386D">
              <w:rPr>
                <w:color w:val="0D0D0D"/>
                <w:sz w:val="20"/>
                <w:szCs w:val="20"/>
              </w:rPr>
              <w:t>0,0</w:t>
            </w:r>
          </w:p>
        </w:tc>
        <w:tc>
          <w:tcPr>
            <w:tcW w:w="1079" w:type="dxa"/>
            <w:hideMark/>
          </w:tcPr>
          <w:p w14:paraId="4634F9BF" w14:textId="77777777" w:rsidR="005F46DB" w:rsidRDefault="005F46DB" w:rsidP="005F46DB">
            <w:pPr>
              <w:jc w:val="center"/>
            </w:pPr>
            <w:r w:rsidRPr="00FE386D">
              <w:rPr>
                <w:color w:val="0D0D0D"/>
                <w:sz w:val="20"/>
                <w:szCs w:val="20"/>
              </w:rPr>
              <w:t>0,0</w:t>
            </w:r>
          </w:p>
        </w:tc>
        <w:tc>
          <w:tcPr>
            <w:tcW w:w="1089" w:type="dxa"/>
            <w:hideMark/>
          </w:tcPr>
          <w:p w14:paraId="795DDF03" w14:textId="77777777" w:rsidR="005F46DB" w:rsidRDefault="005F46DB" w:rsidP="005F46DB">
            <w:pPr>
              <w:jc w:val="center"/>
            </w:pPr>
            <w:r w:rsidRPr="00FE386D">
              <w:rPr>
                <w:color w:val="0D0D0D"/>
                <w:sz w:val="20"/>
                <w:szCs w:val="20"/>
              </w:rPr>
              <w:t>0,0</w:t>
            </w:r>
          </w:p>
        </w:tc>
      </w:tr>
      <w:tr w:rsidR="005F46DB" w:rsidRPr="00E83E87" w14:paraId="33C85B68" w14:textId="77777777" w:rsidTr="00B957DE">
        <w:trPr>
          <w:trHeight w:val="393"/>
          <w:jc w:val="center"/>
        </w:trPr>
        <w:tc>
          <w:tcPr>
            <w:tcW w:w="611" w:type="dxa"/>
            <w:vMerge/>
            <w:hideMark/>
          </w:tcPr>
          <w:p w14:paraId="66E572AE" w14:textId="77777777" w:rsidR="005F46DB" w:rsidRPr="00E83E87" w:rsidRDefault="005F46DB" w:rsidP="005F46DB">
            <w:pPr>
              <w:jc w:val="center"/>
              <w:rPr>
                <w:color w:val="000000" w:themeColor="text1"/>
                <w:sz w:val="20"/>
                <w:szCs w:val="20"/>
              </w:rPr>
            </w:pPr>
          </w:p>
        </w:tc>
        <w:tc>
          <w:tcPr>
            <w:tcW w:w="4251" w:type="dxa"/>
            <w:vMerge/>
            <w:hideMark/>
          </w:tcPr>
          <w:p w14:paraId="0B6D7972" w14:textId="77777777" w:rsidR="005F46DB" w:rsidRPr="00E83E87" w:rsidRDefault="005F46DB" w:rsidP="005F46DB">
            <w:pPr>
              <w:rPr>
                <w:color w:val="000000" w:themeColor="text1"/>
                <w:sz w:val="20"/>
                <w:szCs w:val="20"/>
              </w:rPr>
            </w:pPr>
          </w:p>
        </w:tc>
        <w:tc>
          <w:tcPr>
            <w:tcW w:w="1641" w:type="dxa"/>
          </w:tcPr>
          <w:p w14:paraId="01D8C40A"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w:t>
            </w:r>
          </w:p>
        </w:tc>
        <w:tc>
          <w:tcPr>
            <w:tcW w:w="1145" w:type="dxa"/>
            <w:hideMark/>
          </w:tcPr>
          <w:p w14:paraId="73E55AE4" w14:textId="77777777" w:rsidR="005F46DB" w:rsidRPr="00E83E87" w:rsidRDefault="005F46DB" w:rsidP="005F46DB">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14:paraId="40DCE3ED"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14:paraId="7520D8AE" w14:textId="77777777" w:rsidR="005F46DB" w:rsidRPr="00567583" w:rsidRDefault="005F46DB" w:rsidP="005F46DB">
            <w:pPr>
              <w:jc w:val="center"/>
              <w:rPr>
                <w:sz w:val="20"/>
                <w:szCs w:val="20"/>
              </w:rPr>
            </w:pPr>
            <w:r w:rsidRPr="00567583">
              <w:rPr>
                <w:sz w:val="20"/>
                <w:szCs w:val="20"/>
              </w:rPr>
              <w:t>1546,0</w:t>
            </w:r>
          </w:p>
        </w:tc>
        <w:tc>
          <w:tcPr>
            <w:tcW w:w="1002" w:type="dxa"/>
            <w:hideMark/>
          </w:tcPr>
          <w:p w14:paraId="08258666" w14:textId="77777777" w:rsidR="005F46DB" w:rsidRDefault="005F46DB" w:rsidP="005F46DB">
            <w:pPr>
              <w:jc w:val="center"/>
            </w:pPr>
            <w:r w:rsidRPr="00FE386D">
              <w:rPr>
                <w:color w:val="0D0D0D"/>
                <w:sz w:val="20"/>
                <w:szCs w:val="20"/>
              </w:rPr>
              <w:t>0,0</w:t>
            </w:r>
          </w:p>
        </w:tc>
        <w:tc>
          <w:tcPr>
            <w:tcW w:w="1001" w:type="dxa"/>
            <w:hideMark/>
          </w:tcPr>
          <w:p w14:paraId="22A19BD9" w14:textId="77777777" w:rsidR="005F46DB" w:rsidRDefault="005F46DB" w:rsidP="005F46DB">
            <w:pPr>
              <w:jc w:val="center"/>
            </w:pPr>
            <w:r w:rsidRPr="00FE386D">
              <w:rPr>
                <w:color w:val="0D0D0D"/>
                <w:sz w:val="20"/>
                <w:szCs w:val="20"/>
              </w:rPr>
              <w:t>0,0</w:t>
            </w:r>
          </w:p>
        </w:tc>
        <w:tc>
          <w:tcPr>
            <w:tcW w:w="1014" w:type="dxa"/>
            <w:hideMark/>
          </w:tcPr>
          <w:p w14:paraId="2CE48E6D" w14:textId="77777777" w:rsidR="005F46DB" w:rsidRDefault="005F46DB" w:rsidP="005F46DB">
            <w:pPr>
              <w:jc w:val="center"/>
            </w:pPr>
            <w:r w:rsidRPr="00FE386D">
              <w:rPr>
                <w:color w:val="0D0D0D"/>
                <w:sz w:val="20"/>
                <w:szCs w:val="20"/>
              </w:rPr>
              <w:t>0,0</w:t>
            </w:r>
          </w:p>
        </w:tc>
        <w:tc>
          <w:tcPr>
            <w:tcW w:w="1079" w:type="dxa"/>
            <w:hideMark/>
          </w:tcPr>
          <w:p w14:paraId="5738C716" w14:textId="77777777" w:rsidR="005F46DB" w:rsidRDefault="005F46DB" w:rsidP="005F46DB">
            <w:pPr>
              <w:jc w:val="center"/>
            </w:pPr>
            <w:r w:rsidRPr="00FE386D">
              <w:rPr>
                <w:color w:val="0D0D0D"/>
                <w:sz w:val="20"/>
                <w:szCs w:val="20"/>
              </w:rPr>
              <w:t>0,0</w:t>
            </w:r>
          </w:p>
        </w:tc>
        <w:tc>
          <w:tcPr>
            <w:tcW w:w="1089" w:type="dxa"/>
            <w:hideMark/>
          </w:tcPr>
          <w:p w14:paraId="383A6884" w14:textId="77777777" w:rsidR="005F46DB" w:rsidRDefault="005F46DB" w:rsidP="005F46DB">
            <w:pPr>
              <w:jc w:val="center"/>
            </w:pPr>
            <w:r w:rsidRPr="00FE386D">
              <w:rPr>
                <w:color w:val="0D0D0D"/>
                <w:sz w:val="20"/>
                <w:szCs w:val="20"/>
              </w:rPr>
              <w:t>0,0</w:t>
            </w:r>
          </w:p>
        </w:tc>
      </w:tr>
      <w:tr w:rsidR="005F46DB" w:rsidRPr="00E83E87" w14:paraId="1E87720E" w14:textId="77777777" w:rsidTr="00497839">
        <w:trPr>
          <w:trHeight w:val="441"/>
          <w:jc w:val="center"/>
        </w:trPr>
        <w:tc>
          <w:tcPr>
            <w:tcW w:w="611" w:type="dxa"/>
            <w:vMerge w:val="restart"/>
            <w:hideMark/>
          </w:tcPr>
          <w:p w14:paraId="28677B40" w14:textId="77777777" w:rsidR="005F46DB" w:rsidRPr="00E83E87" w:rsidRDefault="005F46DB" w:rsidP="005F46DB">
            <w:pPr>
              <w:jc w:val="center"/>
              <w:rPr>
                <w:color w:val="000000" w:themeColor="text1"/>
                <w:sz w:val="20"/>
                <w:szCs w:val="20"/>
              </w:rPr>
            </w:pPr>
            <w:r w:rsidRPr="00E83E87">
              <w:rPr>
                <w:color w:val="000000" w:themeColor="text1"/>
                <w:sz w:val="20"/>
                <w:szCs w:val="20"/>
              </w:rPr>
              <w:t>1.2.1.3</w:t>
            </w:r>
          </w:p>
        </w:tc>
        <w:tc>
          <w:tcPr>
            <w:tcW w:w="4251" w:type="dxa"/>
            <w:vMerge w:val="restart"/>
            <w:hideMark/>
          </w:tcPr>
          <w:p w14:paraId="24F01141" w14:textId="77777777" w:rsidR="005F46DB" w:rsidRPr="00E83E87" w:rsidRDefault="005F46DB" w:rsidP="005F46DB">
            <w:pPr>
              <w:rPr>
                <w:color w:val="000000" w:themeColor="text1"/>
                <w:sz w:val="20"/>
                <w:szCs w:val="20"/>
              </w:rPr>
            </w:pPr>
            <w:r w:rsidRPr="00E83E87">
              <w:rPr>
                <w:color w:val="000000" w:themeColor="text1"/>
                <w:sz w:val="20"/>
                <w:szCs w:val="20"/>
              </w:rPr>
              <w:t>Предоставление постоянного доступа к сети Интернет (основной и резервный каналы)</w:t>
            </w:r>
          </w:p>
        </w:tc>
        <w:tc>
          <w:tcPr>
            <w:tcW w:w="1641" w:type="dxa"/>
          </w:tcPr>
          <w:p w14:paraId="28D2BDA3"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37C1D395" w14:textId="3C844D17" w:rsidR="005F46DB" w:rsidRPr="00E83E87" w:rsidRDefault="009B3938" w:rsidP="005F46DB">
            <w:pPr>
              <w:jc w:val="center"/>
              <w:rPr>
                <w:color w:val="000000" w:themeColor="text1"/>
                <w:sz w:val="20"/>
                <w:szCs w:val="20"/>
              </w:rPr>
            </w:pPr>
            <w:r>
              <w:rPr>
                <w:color w:val="000000" w:themeColor="text1"/>
                <w:sz w:val="20"/>
                <w:szCs w:val="20"/>
              </w:rPr>
              <w:t>4536,95</w:t>
            </w:r>
            <w:r w:rsidR="005F46DB" w:rsidRPr="00E83E87">
              <w:rPr>
                <w:color w:val="000000" w:themeColor="text1"/>
                <w:sz w:val="20"/>
                <w:szCs w:val="20"/>
              </w:rPr>
              <w:t xml:space="preserve">/ 22,86 </w:t>
            </w:r>
            <w:r w:rsidR="005F46DB" w:rsidRPr="00E83E87">
              <w:rPr>
                <w:bCs/>
                <w:color w:val="000000" w:themeColor="text1"/>
                <w:sz w:val="20"/>
                <w:szCs w:val="20"/>
              </w:rPr>
              <w:t>&lt;*&gt;</w:t>
            </w:r>
          </w:p>
        </w:tc>
        <w:tc>
          <w:tcPr>
            <w:tcW w:w="1146" w:type="dxa"/>
            <w:hideMark/>
          </w:tcPr>
          <w:p w14:paraId="21DECBE7"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14:paraId="7B412F69" w14:textId="77777777" w:rsidR="005F46DB" w:rsidRPr="00567583" w:rsidRDefault="005F46DB" w:rsidP="005F46DB">
            <w:pPr>
              <w:jc w:val="center"/>
              <w:rPr>
                <w:sz w:val="20"/>
                <w:szCs w:val="20"/>
              </w:rPr>
            </w:pPr>
            <w:r w:rsidRPr="00567583">
              <w:rPr>
                <w:sz w:val="20"/>
                <w:szCs w:val="20"/>
              </w:rPr>
              <w:t>687,5</w:t>
            </w:r>
          </w:p>
        </w:tc>
        <w:tc>
          <w:tcPr>
            <w:tcW w:w="1002" w:type="dxa"/>
          </w:tcPr>
          <w:p w14:paraId="0EC4CED3" w14:textId="77777777" w:rsidR="005F46DB" w:rsidRDefault="005F46DB" w:rsidP="005F46DB">
            <w:pPr>
              <w:jc w:val="center"/>
              <w:rPr>
                <w:sz w:val="20"/>
                <w:szCs w:val="20"/>
              </w:rPr>
            </w:pPr>
            <w:r>
              <w:rPr>
                <w:sz w:val="20"/>
                <w:szCs w:val="20"/>
              </w:rPr>
              <w:t>687,62</w:t>
            </w:r>
          </w:p>
        </w:tc>
        <w:tc>
          <w:tcPr>
            <w:tcW w:w="1001" w:type="dxa"/>
            <w:hideMark/>
          </w:tcPr>
          <w:p w14:paraId="2F3F3BE9" w14:textId="236506E1" w:rsidR="005F46DB" w:rsidRDefault="009B3938" w:rsidP="005F46DB">
            <w:pPr>
              <w:jc w:val="center"/>
              <w:rPr>
                <w:color w:val="000000"/>
                <w:sz w:val="20"/>
                <w:szCs w:val="20"/>
              </w:rPr>
            </w:pPr>
            <w:r>
              <w:rPr>
                <w:color w:val="000000"/>
                <w:sz w:val="20"/>
                <w:szCs w:val="20"/>
              </w:rPr>
              <w:t>609,24</w:t>
            </w:r>
          </w:p>
        </w:tc>
        <w:tc>
          <w:tcPr>
            <w:tcW w:w="1014" w:type="dxa"/>
            <w:hideMark/>
          </w:tcPr>
          <w:p w14:paraId="27EA2985" w14:textId="77777777" w:rsidR="005F46DB" w:rsidRDefault="005F46DB" w:rsidP="005F46DB">
            <w:pPr>
              <w:jc w:val="center"/>
              <w:rPr>
                <w:color w:val="000000"/>
                <w:sz w:val="20"/>
                <w:szCs w:val="20"/>
              </w:rPr>
            </w:pPr>
            <w:r>
              <w:rPr>
                <w:color w:val="000000"/>
                <w:sz w:val="20"/>
                <w:szCs w:val="20"/>
              </w:rPr>
              <w:t>714,0</w:t>
            </w:r>
          </w:p>
        </w:tc>
        <w:tc>
          <w:tcPr>
            <w:tcW w:w="1079" w:type="dxa"/>
            <w:hideMark/>
          </w:tcPr>
          <w:p w14:paraId="5D479EEB" w14:textId="77777777" w:rsidR="005F46DB" w:rsidRDefault="005F46DB" w:rsidP="005F46DB">
            <w:pPr>
              <w:jc w:val="center"/>
              <w:rPr>
                <w:color w:val="000000"/>
                <w:sz w:val="20"/>
                <w:szCs w:val="20"/>
              </w:rPr>
            </w:pPr>
            <w:r>
              <w:rPr>
                <w:color w:val="000000"/>
                <w:sz w:val="20"/>
                <w:szCs w:val="20"/>
              </w:rPr>
              <w:t>717,0</w:t>
            </w:r>
          </w:p>
        </w:tc>
        <w:tc>
          <w:tcPr>
            <w:tcW w:w="1089" w:type="dxa"/>
            <w:hideMark/>
          </w:tcPr>
          <w:p w14:paraId="1FA881C7" w14:textId="77777777" w:rsidR="005F46DB" w:rsidRDefault="005F46DB" w:rsidP="005F46DB">
            <w:pPr>
              <w:jc w:val="center"/>
              <w:rPr>
                <w:color w:val="000000"/>
                <w:sz w:val="20"/>
                <w:szCs w:val="20"/>
              </w:rPr>
            </w:pPr>
            <w:r>
              <w:rPr>
                <w:color w:val="000000"/>
                <w:sz w:val="20"/>
                <w:szCs w:val="20"/>
              </w:rPr>
              <w:t>721,0</w:t>
            </w:r>
          </w:p>
        </w:tc>
      </w:tr>
      <w:tr w:rsidR="005F46DB" w:rsidRPr="00E83E87" w14:paraId="6E46B783" w14:textId="77777777" w:rsidTr="00497839">
        <w:trPr>
          <w:trHeight w:val="561"/>
          <w:jc w:val="center"/>
        </w:trPr>
        <w:tc>
          <w:tcPr>
            <w:tcW w:w="611" w:type="dxa"/>
            <w:vMerge/>
            <w:hideMark/>
          </w:tcPr>
          <w:p w14:paraId="4D2F56DB" w14:textId="77777777" w:rsidR="005F46DB" w:rsidRPr="00E83E87" w:rsidRDefault="005F46DB" w:rsidP="005F46DB">
            <w:pPr>
              <w:jc w:val="center"/>
              <w:rPr>
                <w:color w:val="000000" w:themeColor="text1"/>
                <w:sz w:val="20"/>
                <w:szCs w:val="20"/>
              </w:rPr>
            </w:pPr>
          </w:p>
        </w:tc>
        <w:tc>
          <w:tcPr>
            <w:tcW w:w="4251" w:type="dxa"/>
            <w:vMerge/>
            <w:hideMark/>
          </w:tcPr>
          <w:p w14:paraId="2C23EC3F" w14:textId="77777777" w:rsidR="005F46DB" w:rsidRPr="00E83E87" w:rsidRDefault="005F46DB" w:rsidP="005F46DB">
            <w:pPr>
              <w:rPr>
                <w:color w:val="000000" w:themeColor="text1"/>
                <w:sz w:val="20"/>
                <w:szCs w:val="20"/>
              </w:rPr>
            </w:pPr>
          </w:p>
        </w:tc>
        <w:tc>
          <w:tcPr>
            <w:tcW w:w="1641" w:type="dxa"/>
          </w:tcPr>
          <w:p w14:paraId="792AFACF"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00E4D3CF" w14:textId="0C5F0627" w:rsidR="005F46DB" w:rsidRPr="00E83E87" w:rsidRDefault="009B3938" w:rsidP="005F46DB">
            <w:pPr>
              <w:jc w:val="center"/>
              <w:rPr>
                <w:color w:val="000000" w:themeColor="text1"/>
                <w:sz w:val="20"/>
                <w:szCs w:val="20"/>
              </w:rPr>
            </w:pPr>
            <w:r>
              <w:rPr>
                <w:color w:val="000000" w:themeColor="text1"/>
                <w:sz w:val="20"/>
                <w:szCs w:val="20"/>
              </w:rPr>
              <w:t>4536,95</w:t>
            </w:r>
            <w:r w:rsidR="005F46DB" w:rsidRPr="00E83E87">
              <w:rPr>
                <w:color w:val="000000" w:themeColor="text1"/>
                <w:sz w:val="20"/>
                <w:szCs w:val="20"/>
              </w:rPr>
              <w:t xml:space="preserve">/ 22,86 </w:t>
            </w:r>
            <w:r w:rsidR="005F46DB" w:rsidRPr="00E83E87">
              <w:rPr>
                <w:bCs/>
                <w:color w:val="000000" w:themeColor="text1"/>
                <w:sz w:val="20"/>
                <w:szCs w:val="20"/>
              </w:rPr>
              <w:t>&lt;*&gt;</w:t>
            </w:r>
          </w:p>
        </w:tc>
        <w:tc>
          <w:tcPr>
            <w:tcW w:w="1146" w:type="dxa"/>
            <w:hideMark/>
          </w:tcPr>
          <w:p w14:paraId="659E625F"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14:paraId="0830BCDE" w14:textId="77777777" w:rsidR="005F46DB" w:rsidRPr="00567583" w:rsidRDefault="005F46DB" w:rsidP="005F46DB">
            <w:pPr>
              <w:jc w:val="center"/>
              <w:rPr>
                <w:sz w:val="20"/>
                <w:szCs w:val="20"/>
              </w:rPr>
            </w:pPr>
            <w:r w:rsidRPr="00567583">
              <w:rPr>
                <w:sz w:val="20"/>
                <w:szCs w:val="20"/>
              </w:rPr>
              <w:t>687,5</w:t>
            </w:r>
          </w:p>
        </w:tc>
        <w:tc>
          <w:tcPr>
            <w:tcW w:w="1002" w:type="dxa"/>
          </w:tcPr>
          <w:p w14:paraId="50CA543C" w14:textId="77777777" w:rsidR="005F46DB" w:rsidRDefault="005F46DB" w:rsidP="005F46DB">
            <w:pPr>
              <w:jc w:val="center"/>
              <w:rPr>
                <w:sz w:val="20"/>
                <w:szCs w:val="20"/>
              </w:rPr>
            </w:pPr>
            <w:r>
              <w:rPr>
                <w:sz w:val="20"/>
                <w:szCs w:val="20"/>
              </w:rPr>
              <w:t>687,62</w:t>
            </w:r>
          </w:p>
        </w:tc>
        <w:tc>
          <w:tcPr>
            <w:tcW w:w="1001" w:type="dxa"/>
            <w:hideMark/>
          </w:tcPr>
          <w:p w14:paraId="7D0E557D" w14:textId="0B46A997" w:rsidR="005F46DB" w:rsidRDefault="009B3938" w:rsidP="005F46DB">
            <w:pPr>
              <w:jc w:val="center"/>
              <w:rPr>
                <w:color w:val="000000"/>
                <w:sz w:val="20"/>
                <w:szCs w:val="20"/>
              </w:rPr>
            </w:pPr>
            <w:r>
              <w:rPr>
                <w:color w:val="000000"/>
                <w:sz w:val="20"/>
                <w:szCs w:val="20"/>
              </w:rPr>
              <w:t>609,24</w:t>
            </w:r>
          </w:p>
        </w:tc>
        <w:tc>
          <w:tcPr>
            <w:tcW w:w="1014" w:type="dxa"/>
            <w:hideMark/>
          </w:tcPr>
          <w:p w14:paraId="29F2987E" w14:textId="77777777" w:rsidR="005F46DB" w:rsidRDefault="005F46DB" w:rsidP="005F46DB">
            <w:pPr>
              <w:jc w:val="center"/>
              <w:rPr>
                <w:color w:val="000000"/>
                <w:sz w:val="20"/>
                <w:szCs w:val="20"/>
              </w:rPr>
            </w:pPr>
            <w:r>
              <w:rPr>
                <w:color w:val="000000"/>
                <w:sz w:val="20"/>
                <w:szCs w:val="20"/>
              </w:rPr>
              <w:t>714,0</w:t>
            </w:r>
          </w:p>
        </w:tc>
        <w:tc>
          <w:tcPr>
            <w:tcW w:w="1079" w:type="dxa"/>
            <w:hideMark/>
          </w:tcPr>
          <w:p w14:paraId="5AD0EBD2" w14:textId="77777777" w:rsidR="005F46DB" w:rsidRDefault="005F46DB" w:rsidP="005F46DB">
            <w:pPr>
              <w:jc w:val="center"/>
              <w:rPr>
                <w:color w:val="000000"/>
                <w:sz w:val="20"/>
                <w:szCs w:val="20"/>
              </w:rPr>
            </w:pPr>
            <w:r>
              <w:rPr>
                <w:color w:val="000000"/>
                <w:sz w:val="20"/>
                <w:szCs w:val="20"/>
              </w:rPr>
              <w:t>717,0</w:t>
            </w:r>
          </w:p>
        </w:tc>
        <w:tc>
          <w:tcPr>
            <w:tcW w:w="1089" w:type="dxa"/>
            <w:hideMark/>
          </w:tcPr>
          <w:p w14:paraId="1BF3AD29" w14:textId="77777777" w:rsidR="005F46DB" w:rsidRDefault="005F46DB" w:rsidP="005F46DB">
            <w:pPr>
              <w:jc w:val="center"/>
              <w:rPr>
                <w:color w:val="000000"/>
                <w:sz w:val="20"/>
                <w:szCs w:val="20"/>
              </w:rPr>
            </w:pPr>
            <w:r>
              <w:rPr>
                <w:color w:val="000000"/>
                <w:sz w:val="20"/>
                <w:szCs w:val="20"/>
              </w:rPr>
              <w:t>721,0</w:t>
            </w:r>
          </w:p>
        </w:tc>
      </w:tr>
      <w:tr w:rsidR="005F46DB" w:rsidRPr="00E83E87" w14:paraId="0E53440F" w14:textId="77777777" w:rsidTr="00B957DE">
        <w:trPr>
          <w:trHeight w:val="347"/>
          <w:jc w:val="center"/>
        </w:trPr>
        <w:tc>
          <w:tcPr>
            <w:tcW w:w="611" w:type="dxa"/>
            <w:vMerge w:val="restart"/>
            <w:hideMark/>
          </w:tcPr>
          <w:p w14:paraId="29FB1095" w14:textId="77777777" w:rsidR="005F46DB" w:rsidRPr="00E83E87" w:rsidRDefault="005F46DB" w:rsidP="005F46DB">
            <w:pPr>
              <w:jc w:val="center"/>
              <w:rPr>
                <w:color w:val="000000" w:themeColor="text1"/>
                <w:sz w:val="20"/>
                <w:szCs w:val="20"/>
              </w:rPr>
            </w:pPr>
            <w:r w:rsidRPr="00E83E87">
              <w:rPr>
                <w:color w:val="000000" w:themeColor="text1"/>
                <w:sz w:val="20"/>
                <w:szCs w:val="20"/>
              </w:rPr>
              <w:t>1.2.1.4</w:t>
            </w:r>
          </w:p>
        </w:tc>
        <w:tc>
          <w:tcPr>
            <w:tcW w:w="4251" w:type="dxa"/>
            <w:vMerge w:val="restart"/>
            <w:hideMark/>
          </w:tcPr>
          <w:p w14:paraId="1FB7DE80" w14:textId="77777777" w:rsidR="005F46DB" w:rsidRPr="00E83E87" w:rsidRDefault="005F46DB" w:rsidP="005F46DB">
            <w:pPr>
              <w:rPr>
                <w:color w:val="000000" w:themeColor="text1"/>
                <w:sz w:val="20"/>
                <w:szCs w:val="20"/>
              </w:rPr>
            </w:pPr>
            <w:r w:rsidRPr="00E83E87">
              <w:rPr>
                <w:color w:val="000000" w:themeColor="text1"/>
                <w:sz w:val="20"/>
                <w:szCs w:val="20"/>
              </w:rPr>
              <w:t>Предоставление постоянного доступа к сети Интернет (модемы) государственным инженерам-инспекторам инспекции, осуществляющими контрольно-надзорные функции в муниципальных образованиях Еврейской автономной области</w:t>
            </w:r>
          </w:p>
        </w:tc>
        <w:tc>
          <w:tcPr>
            <w:tcW w:w="1641" w:type="dxa"/>
          </w:tcPr>
          <w:p w14:paraId="6BDF9B15"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7C4D5283" w14:textId="77777777" w:rsidR="005F46DB" w:rsidRPr="00E83E87" w:rsidRDefault="005F46DB" w:rsidP="005F46DB">
            <w:pPr>
              <w:jc w:val="center"/>
              <w:rPr>
                <w:color w:val="0D0D0D"/>
                <w:sz w:val="20"/>
                <w:szCs w:val="20"/>
              </w:rPr>
            </w:pPr>
            <w:r>
              <w:rPr>
                <w:color w:val="0D0D0D"/>
                <w:sz w:val="20"/>
                <w:szCs w:val="20"/>
              </w:rPr>
              <w:t>28,0</w:t>
            </w:r>
          </w:p>
        </w:tc>
        <w:tc>
          <w:tcPr>
            <w:tcW w:w="1146" w:type="dxa"/>
            <w:hideMark/>
          </w:tcPr>
          <w:p w14:paraId="3D635C5B"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27DAF723" w14:textId="77777777" w:rsidR="005F46DB" w:rsidRPr="00567583" w:rsidRDefault="005F46DB" w:rsidP="005F46DB">
            <w:pPr>
              <w:jc w:val="center"/>
            </w:pPr>
            <w:r w:rsidRPr="00567583">
              <w:rPr>
                <w:sz w:val="20"/>
                <w:szCs w:val="20"/>
              </w:rPr>
              <w:t>0,0</w:t>
            </w:r>
          </w:p>
        </w:tc>
        <w:tc>
          <w:tcPr>
            <w:tcW w:w="1002" w:type="dxa"/>
            <w:hideMark/>
          </w:tcPr>
          <w:p w14:paraId="1647B8A8" w14:textId="77777777" w:rsidR="005F46DB" w:rsidRPr="00E83E87" w:rsidRDefault="005F46DB" w:rsidP="005F46DB">
            <w:pPr>
              <w:jc w:val="center"/>
            </w:pPr>
            <w:r w:rsidRPr="00E83E87">
              <w:rPr>
                <w:color w:val="0D0D0D"/>
                <w:sz w:val="20"/>
                <w:szCs w:val="20"/>
              </w:rPr>
              <w:t>0,0</w:t>
            </w:r>
          </w:p>
        </w:tc>
        <w:tc>
          <w:tcPr>
            <w:tcW w:w="1001" w:type="dxa"/>
            <w:hideMark/>
          </w:tcPr>
          <w:p w14:paraId="5883CEAF" w14:textId="77777777" w:rsidR="005F46DB" w:rsidRPr="00E83E87" w:rsidRDefault="005F46DB" w:rsidP="005F46DB">
            <w:pPr>
              <w:jc w:val="center"/>
            </w:pPr>
            <w:r w:rsidRPr="00E83E87">
              <w:rPr>
                <w:color w:val="0D0D0D"/>
                <w:sz w:val="20"/>
                <w:szCs w:val="20"/>
              </w:rPr>
              <w:t>0,0</w:t>
            </w:r>
          </w:p>
        </w:tc>
        <w:tc>
          <w:tcPr>
            <w:tcW w:w="1014" w:type="dxa"/>
            <w:hideMark/>
          </w:tcPr>
          <w:p w14:paraId="539CFE9E"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48E0D495" w14:textId="77777777" w:rsidR="005F46DB" w:rsidRPr="00E83E87" w:rsidRDefault="005F46DB" w:rsidP="005F46DB">
            <w:pPr>
              <w:jc w:val="center"/>
              <w:rPr>
                <w:color w:val="000000" w:themeColor="text1"/>
                <w:sz w:val="20"/>
                <w:szCs w:val="20"/>
              </w:rPr>
            </w:pPr>
            <w:r w:rsidRPr="00E83E87">
              <w:rPr>
                <w:color w:val="000000" w:themeColor="text1"/>
                <w:sz w:val="20"/>
                <w:szCs w:val="20"/>
              </w:rPr>
              <w:t>13,7</w:t>
            </w:r>
          </w:p>
        </w:tc>
        <w:tc>
          <w:tcPr>
            <w:tcW w:w="1089" w:type="dxa"/>
            <w:hideMark/>
          </w:tcPr>
          <w:p w14:paraId="74482228" w14:textId="77777777" w:rsidR="005F46DB" w:rsidRPr="00E83E87" w:rsidRDefault="005F46DB" w:rsidP="005F46DB">
            <w:pPr>
              <w:jc w:val="center"/>
              <w:rPr>
                <w:color w:val="000000" w:themeColor="text1"/>
                <w:sz w:val="20"/>
                <w:szCs w:val="20"/>
              </w:rPr>
            </w:pPr>
            <w:r w:rsidRPr="00E83E87">
              <w:rPr>
                <w:color w:val="000000" w:themeColor="text1"/>
                <w:sz w:val="20"/>
                <w:szCs w:val="20"/>
              </w:rPr>
              <w:t>14,3</w:t>
            </w:r>
          </w:p>
        </w:tc>
      </w:tr>
      <w:tr w:rsidR="005F46DB" w:rsidRPr="00E83E87" w14:paraId="1FBBD2C5" w14:textId="77777777" w:rsidTr="00B957DE">
        <w:trPr>
          <w:trHeight w:val="583"/>
          <w:jc w:val="center"/>
        </w:trPr>
        <w:tc>
          <w:tcPr>
            <w:tcW w:w="611" w:type="dxa"/>
            <w:vMerge/>
            <w:hideMark/>
          </w:tcPr>
          <w:p w14:paraId="2B6699BD" w14:textId="77777777" w:rsidR="005F46DB" w:rsidRPr="00E83E87" w:rsidRDefault="005F46DB" w:rsidP="005F46DB">
            <w:pPr>
              <w:jc w:val="center"/>
              <w:rPr>
                <w:color w:val="000000" w:themeColor="text1"/>
                <w:sz w:val="20"/>
                <w:szCs w:val="20"/>
              </w:rPr>
            </w:pPr>
          </w:p>
        </w:tc>
        <w:tc>
          <w:tcPr>
            <w:tcW w:w="4251" w:type="dxa"/>
            <w:vMerge/>
            <w:hideMark/>
          </w:tcPr>
          <w:p w14:paraId="1A24BA89" w14:textId="77777777" w:rsidR="005F46DB" w:rsidRPr="00E83E87" w:rsidRDefault="005F46DB" w:rsidP="005F46DB">
            <w:pPr>
              <w:rPr>
                <w:color w:val="000000" w:themeColor="text1"/>
                <w:sz w:val="20"/>
                <w:szCs w:val="20"/>
              </w:rPr>
            </w:pPr>
          </w:p>
        </w:tc>
        <w:tc>
          <w:tcPr>
            <w:tcW w:w="1641" w:type="dxa"/>
          </w:tcPr>
          <w:p w14:paraId="0E14C934"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4E77828B" w14:textId="77777777" w:rsidR="005F46DB" w:rsidRPr="00E83E87" w:rsidRDefault="005F46DB" w:rsidP="005F46DB">
            <w:pPr>
              <w:jc w:val="center"/>
              <w:rPr>
                <w:color w:val="0D0D0D"/>
                <w:sz w:val="20"/>
                <w:szCs w:val="20"/>
              </w:rPr>
            </w:pPr>
            <w:r>
              <w:rPr>
                <w:color w:val="0D0D0D"/>
                <w:sz w:val="20"/>
                <w:szCs w:val="20"/>
              </w:rPr>
              <w:t>28,0</w:t>
            </w:r>
          </w:p>
        </w:tc>
        <w:tc>
          <w:tcPr>
            <w:tcW w:w="1146" w:type="dxa"/>
            <w:hideMark/>
          </w:tcPr>
          <w:p w14:paraId="59D7E03E"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49C28AE2" w14:textId="77777777" w:rsidR="005F46DB" w:rsidRPr="00567583" w:rsidRDefault="005F46DB" w:rsidP="005F46DB">
            <w:pPr>
              <w:jc w:val="center"/>
            </w:pPr>
            <w:r w:rsidRPr="00567583">
              <w:rPr>
                <w:sz w:val="20"/>
                <w:szCs w:val="20"/>
              </w:rPr>
              <w:t>0,0</w:t>
            </w:r>
          </w:p>
        </w:tc>
        <w:tc>
          <w:tcPr>
            <w:tcW w:w="1002" w:type="dxa"/>
            <w:hideMark/>
          </w:tcPr>
          <w:p w14:paraId="4756CA35" w14:textId="77777777" w:rsidR="005F46DB" w:rsidRPr="00E83E87" w:rsidRDefault="005F46DB" w:rsidP="005F46DB">
            <w:pPr>
              <w:jc w:val="center"/>
            </w:pPr>
            <w:r w:rsidRPr="00E83E87">
              <w:rPr>
                <w:color w:val="0D0D0D"/>
                <w:sz w:val="20"/>
                <w:szCs w:val="20"/>
              </w:rPr>
              <w:t>0,0</w:t>
            </w:r>
          </w:p>
        </w:tc>
        <w:tc>
          <w:tcPr>
            <w:tcW w:w="1001" w:type="dxa"/>
            <w:hideMark/>
          </w:tcPr>
          <w:p w14:paraId="67981F61" w14:textId="77777777" w:rsidR="005F46DB" w:rsidRPr="00E83E87" w:rsidRDefault="005F46DB" w:rsidP="005F46DB">
            <w:pPr>
              <w:jc w:val="center"/>
            </w:pPr>
            <w:r w:rsidRPr="00E83E87">
              <w:rPr>
                <w:color w:val="0D0D0D"/>
                <w:sz w:val="20"/>
                <w:szCs w:val="20"/>
              </w:rPr>
              <w:t>0,0</w:t>
            </w:r>
          </w:p>
        </w:tc>
        <w:tc>
          <w:tcPr>
            <w:tcW w:w="1014" w:type="dxa"/>
            <w:hideMark/>
          </w:tcPr>
          <w:p w14:paraId="51F8BB0E"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4E2CFABA" w14:textId="77777777" w:rsidR="005F46DB" w:rsidRPr="00E83E87" w:rsidRDefault="005F46DB" w:rsidP="005F46DB">
            <w:pPr>
              <w:jc w:val="center"/>
              <w:rPr>
                <w:color w:val="000000" w:themeColor="text1"/>
                <w:sz w:val="20"/>
                <w:szCs w:val="20"/>
              </w:rPr>
            </w:pPr>
            <w:r w:rsidRPr="00E83E87">
              <w:rPr>
                <w:color w:val="000000" w:themeColor="text1"/>
                <w:sz w:val="20"/>
                <w:szCs w:val="20"/>
              </w:rPr>
              <w:t>13,7</w:t>
            </w:r>
          </w:p>
        </w:tc>
        <w:tc>
          <w:tcPr>
            <w:tcW w:w="1089" w:type="dxa"/>
            <w:hideMark/>
          </w:tcPr>
          <w:p w14:paraId="2E9B87F7" w14:textId="77777777" w:rsidR="005F46DB" w:rsidRPr="00E83E87" w:rsidRDefault="005F46DB" w:rsidP="005F46DB">
            <w:pPr>
              <w:jc w:val="center"/>
              <w:rPr>
                <w:color w:val="000000" w:themeColor="text1"/>
                <w:sz w:val="20"/>
                <w:szCs w:val="20"/>
              </w:rPr>
            </w:pPr>
            <w:r w:rsidRPr="00E83E87">
              <w:rPr>
                <w:color w:val="000000" w:themeColor="text1"/>
                <w:sz w:val="20"/>
                <w:szCs w:val="20"/>
              </w:rPr>
              <w:t>14,3</w:t>
            </w:r>
          </w:p>
        </w:tc>
      </w:tr>
      <w:tr w:rsidR="005F46DB" w:rsidRPr="00E83E87" w14:paraId="40E65B51" w14:textId="77777777" w:rsidTr="009B3938">
        <w:trPr>
          <w:trHeight w:val="195"/>
          <w:jc w:val="center"/>
        </w:trPr>
        <w:tc>
          <w:tcPr>
            <w:tcW w:w="611" w:type="dxa"/>
            <w:vMerge w:val="restart"/>
            <w:hideMark/>
          </w:tcPr>
          <w:p w14:paraId="03918059" w14:textId="77777777" w:rsidR="005F46DB" w:rsidRPr="00E83E87" w:rsidRDefault="005F46DB" w:rsidP="005F46DB">
            <w:pPr>
              <w:jc w:val="center"/>
              <w:rPr>
                <w:color w:val="000000" w:themeColor="text1"/>
                <w:sz w:val="20"/>
                <w:szCs w:val="20"/>
              </w:rPr>
            </w:pPr>
            <w:r w:rsidRPr="00E83E87">
              <w:rPr>
                <w:color w:val="000000" w:themeColor="text1"/>
                <w:sz w:val="20"/>
                <w:szCs w:val="20"/>
              </w:rPr>
              <w:lastRenderedPageBreak/>
              <w:t>1.2.1.5</w:t>
            </w:r>
          </w:p>
        </w:tc>
        <w:tc>
          <w:tcPr>
            <w:tcW w:w="4251" w:type="dxa"/>
            <w:vMerge w:val="restart"/>
            <w:hideMark/>
          </w:tcPr>
          <w:p w14:paraId="7FF59352" w14:textId="77777777" w:rsidR="005F46DB" w:rsidRPr="00E83E87" w:rsidRDefault="005F46DB" w:rsidP="005F46DB">
            <w:pPr>
              <w:rPr>
                <w:color w:val="000000" w:themeColor="text1"/>
                <w:sz w:val="20"/>
                <w:szCs w:val="20"/>
              </w:rPr>
            </w:pPr>
            <w:r w:rsidRPr="00E83E87">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641" w:type="dxa"/>
          </w:tcPr>
          <w:p w14:paraId="0B21AB73" w14:textId="77777777" w:rsidR="005F46DB" w:rsidRPr="00E83E87" w:rsidRDefault="005F46DB" w:rsidP="005F46DB">
            <w:pPr>
              <w:rPr>
                <w:color w:val="000000" w:themeColor="text1"/>
                <w:sz w:val="20"/>
                <w:szCs w:val="20"/>
              </w:rPr>
            </w:pPr>
            <w:r w:rsidRPr="00E83E87">
              <w:rPr>
                <w:color w:val="000000" w:themeColor="text1"/>
                <w:sz w:val="20"/>
                <w:szCs w:val="20"/>
              </w:rPr>
              <w:t>Всего</w:t>
            </w:r>
          </w:p>
        </w:tc>
        <w:tc>
          <w:tcPr>
            <w:tcW w:w="1145" w:type="dxa"/>
            <w:hideMark/>
          </w:tcPr>
          <w:p w14:paraId="25BB1B98" w14:textId="799BB836" w:rsidR="005F46DB" w:rsidRPr="00E83E87" w:rsidRDefault="009B3938" w:rsidP="005F46DB">
            <w:pPr>
              <w:jc w:val="center"/>
              <w:rPr>
                <w:color w:val="000000" w:themeColor="text1"/>
                <w:sz w:val="20"/>
                <w:szCs w:val="20"/>
              </w:rPr>
            </w:pPr>
            <w:r>
              <w:rPr>
                <w:color w:val="000000" w:themeColor="text1"/>
                <w:sz w:val="20"/>
                <w:szCs w:val="20"/>
              </w:rPr>
              <w:t>116386,02</w:t>
            </w:r>
            <w:r w:rsidR="005F46DB" w:rsidRPr="00E83E87">
              <w:rPr>
                <w:color w:val="000000" w:themeColor="text1"/>
                <w:sz w:val="20"/>
                <w:szCs w:val="20"/>
              </w:rPr>
              <w:t xml:space="preserve">/ 2704,0 </w:t>
            </w:r>
            <w:r w:rsidR="005F46DB" w:rsidRPr="00E83E87">
              <w:rPr>
                <w:bCs/>
                <w:color w:val="000000" w:themeColor="text1"/>
                <w:sz w:val="20"/>
                <w:szCs w:val="20"/>
              </w:rPr>
              <w:t>&lt;*&gt;</w:t>
            </w:r>
          </w:p>
        </w:tc>
        <w:tc>
          <w:tcPr>
            <w:tcW w:w="1146" w:type="dxa"/>
            <w:hideMark/>
          </w:tcPr>
          <w:p w14:paraId="161E4E45"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14:paraId="23AD5B73" w14:textId="77777777" w:rsidR="005F46DB" w:rsidRDefault="005F46DB" w:rsidP="005F46DB">
            <w:pPr>
              <w:jc w:val="center"/>
              <w:rPr>
                <w:sz w:val="20"/>
                <w:szCs w:val="20"/>
              </w:rPr>
            </w:pPr>
            <w:r>
              <w:rPr>
                <w:sz w:val="20"/>
                <w:szCs w:val="20"/>
              </w:rPr>
              <w:t>26755,5</w:t>
            </w:r>
          </w:p>
        </w:tc>
        <w:tc>
          <w:tcPr>
            <w:tcW w:w="1002" w:type="dxa"/>
            <w:hideMark/>
          </w:tcPr>
          <w:p w14:paraId="4C9A0EF6" w14:textId="77777777" w:rsidR="005F46DB" w:rsidRDefault="005F46DB" w:rsidP="005F46DB">
            <w:pPr>
              <w:jc w:val="center"/>
              <w:rPr>
                <w:sz w:val="20"/>
                <w:szCs w:val="20"/>
              </w:rPr>
            </w:pPr>
            <w:r>
              <w:rPr>
                <w:sz w:val="20"/>
                <w:szCs w:val="20"/>
              </w:rPr>
              <w:t>4735,89</w:t>
            </w:r>
          </w:p>
        </w:tc>
        <w:tc>
          <w:tcPr>
            <w:tcW w:w="1001" w:type="dxa"/>
          </w:tcPr>
          <w:p w14:paraId="4D3CD872" w14:textId="3098FD94" w:rsidR="005F46DB" w:rsidRDefault="009B3938" w:rsidP="005F46DB">
            <w:pPr>
              <w:jc w:val="center"/>
              <w:rPr>
                <w:sz w:val="20"/>
                <w:szCs w:val="20"/>
              </w:rPr>
            </w:pPr>
            <w:r>
              <w:rPr>
                <w:sz w:val="20"/>
                <w:szCs w:val="20"/>
              </w:rPr>
              <w:t>2831,65</w:t>
            </w:r>
          </w:p>
        </w:tc>
        <w:tc>
          <w:tcPr>
            <w:tcW w:w="1014" w:type="dxa"/>
            <w:hideMark/>
          </w:tcPr>
          <w:p w14:paraId="32486887" w14:textId="77777777" w:rsidR="005F46DB" w:rsidRDefault="005F46DB" w:rsidP="005F46DB">
            <w:pPr>
              <w:jc w:val="center"/>
              <w:rPr>
                <w:color w:val="000000"/>
                <w:sz w:val="20"/>
                <w:szCs w:val="20"/>
              </w:rPr>
            </w:pPr>
            <w:r>
              <w:rPr>
                <w:color w:val="000000"/>
                <w:sz w:val="20"/>
                <w:szCs w:val="20"/>
              </w:rPr>
              <w:t>12458,4</w:t>
            </w:r>
          </w:p>
        </w:tc>
        <w:tc>
          <w:tcPr>
            <w:tcW w:w="1079" w:type="dxa"/>
            <w:hideMark/>
          </w:tcPr>
          <w:p w14:paraId="1EDED817" w14:textId="77777777" w:rsidR="005F46DB" w:rsidRDefault="005F46DB" w:rsidP="005F46DB">
            <w:pPr>
              <w:jc w:val="center"/>
              <w:rPr>
                <w:color w:val="000000"/>
                <w:sz w:val="20"/>
                <w:szCs w:val="20"/>
              </w:rPr>
            </w:pPr>
            <w:r>
              <w:rPr>
                <w:color w:val="000000"/>
                <w:sz w:val="20"/>
                <w:szCs w:val="20"/>
              </w:rPr>
              <w:t>25531,7</w:t>
            </w:r>
          </w:p>
        </w:tc>
        <w:tc>
          <w:tcPr>
            <w:tcW w:w="1089" w:type="dxa"/>
            <w:hideMark/>
          </w:tcPr>
          <w:p w14:paraId="6614A40C" w14:textId="77777777" w:rsidR="005F46DB" w:rsidRDefault="005F46DB" w:rsidP="005F46DB">
            <w:pPr>
              <w:jc w:val="center"/>
              <w:rPr>
                <w:color w:val="000000"/>
                <w:sz w:val="20"/>
                <w:szCs w:val="20"/>
              </w:rPr>
            </w:pPr>
            <w:r>
              <w:rPr>
                <w:color w:val="000000"/>
                <w:sz w:val="20"/>
                <w:szCs w:val="20"/>
              </w:rPr>
              <w:t>26708,9</w:t>
            </w:r>
          </w:p>
        </w:tc>
      </w:tr>
      <w:tr w:rsidR="005F46DB" w:rsidRPr="00E83E87" w14:paraId="3D72C84F" w14:textId="77777777" w:rsidTr="009B3938">
        <w:trPr>
          <w:trHeight w:val="596"/>
          <w:jc w:val="center"/>
        </w:trPr>
        <w:tc>
          <w:tcPr>
            <w:tcW w:w="611" w:type="dxa"/>
            <w:vMerge/>
            <w:hideMark/>
          </w:tcPr>
          <w:p w14:paraId="604A0F09" w14:textId="77777777" w:rsidR="005F46DB" w:rsidRPr="00E83E87" w:rsidRDefault="005F46DB" w:rsidP="005F46DB">
            <w:pPr>
              <w:jc w:val="center"/>
              <w:rPr>
                <w:color w:val="000000" w:themeColor="text1"/>
                <w:sz w:val="20"/>
                <w:szCs w:val="20"/>
              </w:rPr>
            </w:pPr>
          </w:p>
        </w:tc>
        <w:tc>
          <w:tcPr>
            <w:tcW w:w="4251" w:type="dxa"/>
            <w:vMerge/>
            <w:hideMark/>
          </w:tcPr>
          <w:p w14:paraId="142FB998" w14:textId="77777777" w:rsidR="005F46DB" w:rsidRPr="00E83E87" w:rsidRDefault="005F46DB" w:rsidP="005F46DB">
            <w:pPr>
              <w:rPr>
                <w:color w:val="000000" w:themeColor="text1"/>
                <w:sz w:val="20"/>
                <w:szCs w:val="20"/>
              </w:rPr>
            </w:pPr>
          </w:p>
        </w:tc>
        <w:tc>
          <w:tcPr>
            <w:tcW w:w="1641" w:type="dxa"/>
          </w:tcPr>
          <w:p w14:paraId="05EFB039" w14:textId="77777777" w:rsidR="005F46DB" w:rsidRPr="00E83E87" w:rsidRDefault="005F46DB" w:rsidP="005F46DB">
            <w:pPr>
              <w:rPr>
                <w:bCs/>
                <w:color w:val="000000" w:themeColor="text1"/>
                <w:sz w:val="20"/>
                <w:szCs w:val="20"/>
              </w:rPr>
            </w:pPr>
            <w:r w:rsidRPr="00E83E87">
              <w:rPr>
                <w:bCs/>
                <w:color w:val="000000" w:themeColor="text1"/>
                <w:sz w:val="20"/>
                <w:szCs w:val="20"/>
              </w:rPr>
              <w:t>Областной бюджет </w:t>
            </w:r>
          </w:p>
        </w:tc>
        <w:tc>
          <w:tcPr>
            <w:tcW w:w="1145" w:type="dxa"/>
            <w:hideMark/>
          </w:tcPr>
          <w:p w14:paraId="5748306E" w14:textId="7C5F09D3" w:rsidR="005F46DB" w:rsidRPr="00E83E87" w:rsidRDefault="009B3938" w:rsidP="005F46DB">
            <w:pPr>
              <w:jc w:val="center"/>
              <w:rPr>
                <w:color w:val="000000" w:themeColor="text1"/>
                <w:sz w:val="20"/>
                <w:szCs w:val="20"/>
              </w:rPr>
            </w:pPr>
            <w:r>
              <w:rPr>
                <w:color w:val="000000" w:themeColor="text1"/>
                <w:sz w:val="20"/>
                <w:szCs w:val="20"/>
              </w:rPr>
              <w:t>116386,02</w:t>
            </w:r>
            <w:r w:rsidR="005F46DB" w:rsidRPr="00E83E87">
              <w:rPr>
                <w:color w:val="000000" w:themeColor="text1"/>
                <w:sz w:val="20"/>
                <w:szCs w:val="20"/>
              </w:rPr>
              <w:t xml:space="preserve">/ 2704,0 </w:t>
            </w:r>
            <w:r w:rsidR="005F46DB" w:rsidRPr="00E83E87">
              <w:rPr>
                <w:bCs/>
                <w:color w:val="000000" w:themeColor="text1"/>
                <w:sz w:val="20"/>
                <w:szCs w:val="20"/>
              </w:rPr>
              <w:t>&lt;*&gt;</w:t>
            </w:r>
          </w:p>
        </w:tc>
        <w:tc>
          <w:tcPr>
            <w:tcW w:w="1146" w:type="dxa"/>
            <w:hideMark/>
          </w:tcPr>
          <w:p w14:paraId="0776CEDF"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14:paraId="73EAEB7E" w14:textId="77777777" w:rsidR="005F46DB" w:rsidRDefault="005F46DB" w:rsidP="005F46DB">
            <w:pPr>
              <w:jc w:val="center"/>
              <w:rPr>
                <w:sz w:val="20"/>
                <w:szCs w:val="20"/>
              </w:rPr>
            </w:pPr>
            <w:r>
              <w:rPr>
                <w:sz w:val="20"/>
                <w:szCs w:val="20"/>
              </w:rPr>
              <w:t>26755,5</w:t>
            </w:r>
          </w:p>
        </w:tc>
        <w:tc>
          <w:tcPr>
            <w:tcW w:w="1002" w:type="dxa"/>
            <w:hideMark/>
          </w:tcPr>
          <w:p w14:paraId="1659409B" w14:textId="77777777" w:rsidR="005F46DB" w:rsidRDefault="005F46DB" w:rsidP="005F46DB">
            <w:pPr>
              <w:jc w:val="center"/>
              <w:rPr>
                <w:sz w:val="20"/>
                <w:szCs w:val="20"/>
              </w:rPr>
            </w:pPr>
            <w:r>
              <w:rPr>
                <w:sz w:val="20"/>
                <w:szCs w:val="20"/>
              </w:rPr>
              <w:t>4735,89</w:t>
            </w:r>
          </w:p>
        </w:tc>
        <w:tc>
          <w:tcPr>
            <w:tcW w:w="1001" w:type="dxa"/>
          </w:tcPr>
          <w:p w14:paraId="79102949" w14:textId="6DD301B6" w:rsidR="005F46DB" w:rsidRDefault="009B3938" w:rsidP="005F46DB">
            <w:pPr>
              <w:jc w:val="center"/>
              <w:rPr>
                <w:sz w:val="20"/>
                <w:szCs w:val="20"/>
              </w:rPr>
            </w:pPr>
            <w:r>
              <w:rPr>
                <w:sz w:val="20"/>
                <w:szCs w:val="20"/>
              </w:rPr>
              <w:t>2831,65</w:t>
            </w:r>
          </w:p>
        </w:tc>
        <w:tc>
          <w:tcPr>
            <w:tcW w:w="1014" w:type="dxa"/>
            <w:hideMark/>
          </w:tcPr>
          <w:p w14:paraId="7C0CD173" w14:textId="77777777" w:rsidR="005F46DB" w:rsidRDefault="005F46DB" w:rsidP="005F46DB">
            <w:pPr>
              <w:jc w:val="center"/>
              <w:rPr>
                <w:color w:val="000000"/>
                <w:sz w:val="20"/>
                <w:szCs w:val="20"/>
              </w:rPr>
            </w:pPr>
            <w:r>
              <w:rPr>
                <w:color w:val="000000"/>
                <w:sz w:val="20"/>
                <w:szCs w:val="20"/>
              </w:rPr>
              <w:t>12458,4</w:t>
            </w:r>
          </w:p>
        </w:tc>
        <w:tc>
          <w:tcPr>
            <w:tcW w:w="1079" w:type="dxa"/>
            <w:hideMark/>
          </w:tcPr>
          <w:p w14:paraId="12CC1367" w14:textId="77777777" w:rsidR="005F46DB" w:rsidRDefault="005F46DB" w:rsidP="005F46DB">
            <w:pPr>
              <w:jc w:val="center"/>
              <w:rPr>
                <w:color w:val="000000"/>
                <w:sz w:val="20"/>
                <w:szCs w:val="20"/>
              </w:rPr>
            </w:pPr>
            <w:r>
              <w:rPr>
                <w:color w:val="000000"/>
                <w:sz w:val="20"/>
                <w:szCs w:val="20"/>
              </w:rPr>
              <w:t>25531,7</w:t>
            </w:r>
          </w:p>
        </w:tc>
        <w:tc>
          <w:tcPr>
            <w:tcW w:w="1089" w:type="dxa"/>
            <w:hideMark/>
          </w:tcPr>
          <w:p w14:paraId="3A111C2D" w14:textId="77777777" w:rsidR="005F46DB" w:rsidRDefault="005F46DB" w:rsidP="005F46DB">
            <w:pPr>
              <w:jc w:val="center"/>
              <w:rPr>
                <w:color w:val="000000"/>
                <w:sz w:val="20"/>
                <w:szCs w:val="20"/>
              </w:rPr>
            </w:pPr>
            <w:r>
              <w:rPr>
                <w:color w:val="000000"/>
                <w:sz w:val="20"/>
                <w:szCs w:val="20"/>
              </w:rPr>
              <w:t>26708,9</w:t>
            </w:r>
          </w:p>
        </w:tc>
      </w:tr>
      <w:tr w:rsidR="005F46DB" w:rsidRPr="00E83E87" w14:paraId="3A43C368" w14:textId="77777777" w:rsidTr="00B957DE">
        <w:trPr>
          <w:trHeight w:val="450"/>
          <w:jc w:val="center"/>
        </w:trPr>
        <w:tc>
          <w:tcPr>
            <w:tcW w:w="611" w:type="dxa"/>
            <w:vMerge w:val="restart"/>
            <w:hideMark/>
          </w:tcPr>
          <w:p w14:paraId="777B4FFE"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1.2.2</w:t>
            </w:r>
          </w:p>
        </w:tc>
        <w:tc>
          <w:tcPr>
            <w:tcW w:w="4251" w:type="dxa"/>
            <w:vMerge w:val="restart"/>
            <w:hideMark/>
          </w:tcPr>
          <w:p w14:paraId="50B8C68C" w14:textId="77777777" w:rsidR="005F46DB" w:rsidRPr="00E83E87" w:rsidRDefault="005F46DB" w:rsidP="005F46DB">
            <w:pPr>
              <w:rPr>
                <w:bCs/>
                <w:color w:val="000000" w:themeColor="text1"/>
                <w:sz w:val="20"/>
                <w:szCs w:val="20"/>
              </w:rPr>
            </w:pPr>
            <w:r w:rsidRPr="00E83E87">
              <w:rPr>
                <w:bCs/>
                <w:color w:val="000000" w:themeColor="text1"/>
                <w:sz w:val="20"/>
                <w:szCs w:val="20"/>
              </w:rPr>
              <w:t>Направление «Техническое сопровождение информационно-телекоммуникационной инфраструктуры»</w:t>
            </w:r>
          </w:p>
        </w:tc>
        <w:tc>
          <w:tcPr>
            <w:tcW w:w="1641" w:type="dxa"/>
          </w:tcPr>
          <w:p w14:paraId="5BA5CBB0"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02840F2F" w14:textId="2F723B03" w:rsidR="005F46DB" w:rsidRPr="00E83E87" w:rsidRDefault="008C35CA" w:rsidP="005F46DB">
            <w:pPr>
              <w:jc w:val="center"/>
              <w:rPr>
                <w:bCs/>
                <w:color w:val="000000" w:themeColor="text1"/>
                <w:sz w:val="20"/>
                <w:szCs w:val="20"/>
              </w:rPr>
            </w:pPr>
            <w:r>
              <w:rPr>
                <w:bCs/>
                <w:color w:val="000000" w:themeColor="text1"/>
                <w:sz w:val="20"/>
                <w:szCs w:val="20"/>
              </w:rPr>
              <w:t>168363,75</w:t>
            </w:r>
            <w:r w:rsidR="005F46DB" w:rsidRPr="00E83E87">
              <w:rPr>
                <w:bCs/>
                <w:color w:val="000000" w:themeColor="text1"/>
                <w:sz w:val="20"/>
                <w:szCs w:val="20"/>
              </w:rPr>
              <w:t>/ 9280,46 &lt;*&gt;</w:t>
            </w:r>
          </w:p>
        </w:tc>
        <w:tc>
          <w:tcPr>
            <w:tcW w:w="1146" w:type="dxa"/>
            <w:hideMark/>
          </w:tcPr>
          <w:p w14:paraId="1F47354C"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14:paraId="09D4796F" w14:textId="77777777" w:rsidR="005F46DB" w:rsidRPr="00E57EAF" w:rsidRDefault="005F46DB" w:rsidP="005F46DB">
            <w:pPr>
              <w:jc w:val="center"/>
              <w:rPr>
                <w:bCs/>
                <w:color w:val="0D0D0D"/>
                <w:sz w:val="20"/>
                <w:szCs w:val="20"/>
              </w:rPr>
            </w:pPr>
            <w:r>
              <w:rPr>
                <w:bCs/>
                <w:color w:val="0D0D0D"/>
                <w:sz w:val="20"/>
                <w:szCs w:val="20"/>
              </w:rPr>
              <w:t>18675,4</w:t>
            </w:r>
          </w:p>
        </w:tc>
        <w:tc>
          <w:tcPr>
            <w:tcW w:w="1002" w:type="dxa"/>
            <w:hideMark/>
          </w:tcPr>
          <w:p w14:paraId="3743531E" w14:textId="77777777" w:rsidR="005F46DB" w:rsidRPr="00E57EAF" w:rsidRDefault="005F46DB" w:rsidP="005F46DB">
            <w:pPr>
              <w:jc w:val="center"/>
              <w:rPr>
                <w:bCs/>
                <w:color w:val="0D0D0D"/>
                <w:sz w:val="20"/>
                <w:szCs w:val="20"/>
              </w:rPr>
            </w:pPr>
            <w:r>
              <w:rPr>
                <w:bCs/>
                <w:color w:val="0D0D0D"/>
                <w:sz w:val="20"/>
                <w:szCs w:val="20"/>
              </w:rPr>
              <w:t>25729,69</w:t>
            </w:r>
          </w:p>
        </w:tc>
        <w:tc>
          <w:tcPr>
            <w:tcW w:w="1001" w:type="dxa"/>
            <w:hideMark/>
          </w:tcPr>
          <w:p w14:paraId="2CD87DCA" w14:textId="4A50F019" w:rsidR="005F46DB" w:rsidRPr="00E57EAF" w:rsidRDefault="008C35CA" w:rsidP="005F46DB">
            <w:pPr>
              <w:jc w:val="center"/>
              <w:rPr>
                <w:bCs/>
                <w:color w:val="0D0D0D"/>
                <w:sz w:val="20"/>
                <w:szCs w:val="20"/>
              </w:rPr>
            </w:pPr>
            <w:r>
              <w:rPr>
                <w:bCs/>
                <w:color w:val="0D0D0D"/>
                <w:sz w:val="20"/>
                <w:szCs w:val="20"/>
              </w:rPr>
              <w:t>14589,51</w:t>
            </w:r>
          </w:p>
        </w:tc>
        <w:tc>
          <w:tcPr>
            <w:tcW w:w="1014" w:type="dxa"/>
            <w:hideMark/>
          </w:tcPr>
          <w:p w14:paraId="085E8AB3" w14:textId="77777777" w:rsidR="005F46DB" w:rsidRPr="00E57EAF" w:rsidRDefault="005F46DB" w:rsidP="005F46DB">
            <w:pPr>
              <w:jc w:val="center"/>
              <w:rPr>
                <w:bCs/>
                <w:color w:val="0D0D0D"/>
                <w:sz w:val="20"/>
                <w:szCs w:val="20"/>
              </w:rPr>
            </w:pPr>
            <w:r>
              <w:rPr>
                <w:bCs/>
                <w:color w:val="0D0D0D"/>
                <w:sz w:val="20"/>
                <w:szCs w:val="20"/>
              </w:rPr>
              <w:t>26416,0</w:t>
            </w:r>
          </w:p>
        </w:tc>
        <w:tc>
          <w:tcPr>
            <w:tcW w:w="1079" w:type="dxa"/>
            <w:hideMark/>
          </w:tcPr>
          <w:p w14:paraId="2DFBA01D"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28436,0</w:t>
            </w:r>
          </w:p>
        </w:tc>
        <w:tc>
          <w:tcPr>
            <w:tcW w:w="1089" w:type="dxa"/>
            <w:hideMark/>
          </w:tcPr>
          <w:p w14:paraId="293A3D05"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29989,6</w:t>
            </w:r>
          </w:p>
        </w:tc>
      </w:tr>
      <w:tr w:rsidR="005F46DB" w:rsidRPr="00E83E87" w14:paraId="42CA7586" w14:textId="77777777" w:rsidTr="00B957DE">
        <w:trPr>
          <w:trHeight w:val="210"/>
          <w:jc w:val="center"/>
        </w:trPr>
        <w:tc>
          <w:tcPr>
            <w:tcW w:w="611" w:type="dxa"/>
            <w:vMerge/>
            <w:hideMark/>
          </w:tcPr>
          <w:p w14:paraId="54AC3769" w14:textId="77777777" w:rsidR="005F46DB" w:rsidRPr="00E83E87" w:rsidRDefault="005F46DB" w:rsidP="005F46DB">
            <w:pPr>
              <w:jc w:val="center"/>
              <w:rPr>
                <w:bCs/>
                <w:color w:val="000000" w:themeColor="text1"/>
                <w:sz w:val="20"/>
                <w:szCs w:val="20"/>
              </w:rPr>
            </w:pPr>
          </w:p>
        </w:tc>
        <w:tc>
          <w:tcPr>
            <w:tcW w:w="4251" w:type="dxa"/>
            <w:vMerge/>
            <w:hideMark/>
          </w:tcPr>
          <w:p w14:paraId="6DD68DAF" w14:textId="77777777" w:rsidR="005F46DB" w:rsidRPr="00E83E87" w:rsidRDefault="005F46DB" w:rsidP="005F46DB">
            <w:pPr>
              <w:rPr>
                <w:bCs/>
                <w:color w:val="000000" w:themeColor="text1"/>
                <w:sz w:val="20"/>
                <w:szCs w:val="20"/>
              </w:rPr>
            </w:pPr>
          </w:p>
        </w:tc>
        <w:tc>
          <w:tcPr>
            <w:tcW w:w="1641" w:type="dxa"/>
          </w:tcPr>
          <w:p w14:paraId="5B066AE8"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20403BB2" w14:textId="5AC48FF3" w:rsidR="005F46DB" w:rsidRPr="00E83E87" w:rsidRDefault="008C35CA" w:rsidP="005F46DB">
            <w:pPr>
              <w:jc w:val="center"/>
              <w:rPr>
                <w:bCs/>
                <w:color w:val="000000" w:themeColor="text1"/>
                <w:sz w:val="20"/>
                <w:szCs w:val="20"/>
              </w:rPr>
            </w:pPr>
            <w:r>
              <w:rPr>
                <w:bCs/>
                <w:color w:val="000000" w:themeColor="text1"/>
                <w:sz w:val="20"/>
                <w:szCs w:val="20"/>
              </w:rPr>
              <w:t>168363,75</w:t>
            </w:r>
            <w:r w:rsidR="005F46DB" w:rsidRPr="00E83E87">
              <w:rPr>
                <w:bCs/>
                <w:color w:val="000000" w:themeColor="text1"/>
                <w:sz w:val="20"/>
                <w:szCs w:val="20"/>
              </w:rPr>
              <w:t>/ 9280,46 &lt;*&gt;</w:t>
            </w:r>
          </w:p>
        </w:tc>
        <w:tc>
          <w:tcPr>
            <w:tcW w:w="1146" w:type="dxa"/>
            <w:hideMark/>
          </w:tcPr>
          <w:p w14:paraId="5B3EE757"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14:paraId="173DDFFB" w14:textId="77777777" w:rsidR="005F46DB" w:rsidRPr="00E57EAF" w:rsidRDefault="005F46DB" w:rsidP="005F46DB">
            <w:pPr>
              <w:jc w:val="center"/>
              <w:rPr>
                <w:bCs/>
                <w:color w:val="0D0D0D"/>
                <w:sz w:val="20"/>
                <w:szCs w:val="20"/>
              </w:rPr>
            </w:pPr>
            <w:r>
              <w:rPr>
                <w:bCs/>
                <w:color w:val="0D0D0D"/>
                <w:sz w:val="20"/>
                <w:szCs w:val="20"/>
              </w:rPr>
              <w:t>18675,4</w:t>
            </w:r>
          </w:p>
        </w:tc>
        <w:tc>
          <w:tcPr>
            <w:tcW w:w="1002" w:type="dxa"/>
            <w:hideMark/>
          </w:tcPr>
          <w:p w14:paraId="3BC65ED3" w14:textId="77777777" w:rsidR="005F46DB" w:rsidRPr="00E57EAF" w:rsidRDefault="005F46DB" w:rsidP="005F46DB">
            <w:pPr>
              <w:jc w:val="center"/>
              <w:rPr>
                <w:bCs/>
                <w:color w:val="0D0D0D"/>
                <w:sz w:val="20"/>
                <w:szCs w:val="20"/>
              </w:rPr>
            </w:pPr>
            <w:r>
              <w:rPr>
                <w:bCs/>
                <w:color w:val="0D0D0D"/>
                <w:sz w:val="20"/>
                <w:szCs w:val="20"/>
              </w:rPr>
              <w:t>25729,69</w:t>
            </w:r>
          </w:p>
        </w:tc>
        <w:tc>
          <w:tcPr>
            <w:tcW w:w="1001" w:type="dxa"/>
            <w:hideMark/>
          </w:tcPr>
          <w:p w14:paraId="443098CC" w14:textId="4657D12B" w:rsidR="005F46DB" w:rsidRPr="00E57EAF" w:rsidRDefault="008C35CA" w:rsidP="005F46DB">
            <w:pPr>
              <w:jc w:val="center"/>
              <w:rPr>
                <w:bCs/>
                <w:color w:val="0D0D0D"/>
                <w:sz w:val="20"/>
                <w:szCs w:val="20"/>
              </w:rPr>
            </w:pPr>
            <w:r>
              <w:rPr>
                <w:bCs/>
                <w:color w:val="0D0D0D"/>
                <w:sz w:val="20"/>
                <w:szCs w:val="20"/>
              </w:rPr>
              <w:t>14589,51</w:t>
            </w:r>
          </w:p>
        </w:tc>
        <w:tc>
          <w:tcPr>
            <w:tcW w:w="1014" w:type="dxa"/>
            <w:hideMark/>
          </w:tcPr>
          <w:p w14:paraId="1762A347" w14:textId="77777777" w:rsidR="005F46DB" w:rsidRPr="00E57EAF" w:rsidRDefault="005F46DB" w:rsidP="005F46DB">
            <w:pPr>
              <w:jc w:val="center"/>
              <w:rPr>
                <w:bCs/>
                <w:color w:val="0D0D0D"/>
                <w:sz w:val="20"/>
                <w:szCs w:val="20"/>
              </w:rPr>
            </w:pPr>
            <w:r>
              <w:rPr>
                <w:bCs/>
                <w:color w:val="0D0D0D"/>
                <w:sz w:val="20"/>
                <w:szCs w:val="20"/>
              </w:rPr>
              <w:t>26416,0</w:t>
            </w:r>
          </w:p>
        </w:tc>
        <w:tc>
          <w:tcPr>
            <w:tcW w:w="1079" w:type="dxa"/>
            <w:hideMark/>
          </w:tcPr>
          <w:p w14:paraId="3E1E941D"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28436,0</w:t>
            </w:r>
          </w:p>
        </w:tc>
        <w:tc>
          <w:tcPr>
            <w:tcW w:w="1089" w:type="dxa"/>
            <w:hideMark/>
          </w:tcPr>
          <w:p w14:paraId="3624F4A7" w14:textId="77777777" w:rsidR="005F46DB" w:rsidRPr="00E83E87" w:rsidRDefault="005F46DB" w:rsidP="005F46DB">
            <w:pPr>
              <w:jc w:val="center"/>
              <w:rPr>
                <w:bCs/>
                <w:color w:val="000000" w:themeColor="text1"/>
                <w:sz w:val="20"/>
                <w:szCs w:val="20"/>
              </w:rPr>
            </w:pPr>
            <w:r w:rsidRPr="00E83E87">
              <w:rPr>
                <w:bCs/>
                <w:color w:val="000000" w:themeColor="text1"/>
                <w:sz w:val="20"/>
                <w:szCs w:val="20"/>
              </w:rPr>
              <w:t>29989,6</w:t>
            </w:r>
          </w:p>
        </w:tc>
      </w:tr>
      <w:tr w:rsidR="005F46DB" w:rsidRPr="00E83E87" w14:paraId="6B1CD051" w14:textId="77777777" w:rsidTr="008C35CA">
        <w:trPr>
          <w:trHeight w:val="608"/>
          <w:jc w:val="center"/>
        </w:trPr>
        <w:tc>
          <w:tcPr>
            <w:tcW w:w="611" w:type="dxa"/>
            <w:vMerge w:val="restart"/>
            <w:hideMark/>
          </w:tcPr>
          <w:p w14:paraId="6C0B5AC3" w14:textId="77777777" w:rsidR="005F46DB" w:rsidRPr="00E83E87" w:rsidRDefault="005F46DB" w:rsidP="005F46DB">
            <w:pPr>
              <w:jc w:val="center"/>
              <w:rPr>
                <w:color w:val="000000" w:themeColor="text1"/>
                <w:sz w:val="20"/>
                <w:szCs w:val="20"/>
              </w:rPr>
            </w:pPr>
            <w:r w:rsidRPr="00E83E87">
              <w:rPr>
                <w:color w:val="000000" w:themeColor="text1"/>
                <w:sz w:val="20"/>
                <w:szCs w:val="20"/>
              </w:rPr>
              <w:t>1.2.2.1</w:t>
            </w:r>
          </w:p>
        </w:tc>
        <w:tc>
          <w:tcPr>
            <w:tcW w:w="4251" w:type="dxa"/>
            <w:vMerge w:val="restart"/>
            <w:hideMark/>
          </w:tcPr>
          <w:p w14:paraId="0AA5D6D1" w14:textId="77777777" w:rsidR="005F46DB" w:rsidRPr="00E83E87" w:rsidRDefault="005F46DB" w:rsidP="005F46DB">
            <w:pPr>
              <w:rPr>
                <w:color w:val="000000" w:themeColor="text1"/>
                <w:sz w:val="20"/>
                <w:szCs w:val="20"/>
              </w:rPr>
            </w:pPr>
            <w:r w:rsidRPr="00E83E87">
              <w:rPr>
                <w:color w:val="000000" w:themeColor="text1"/>
                <w:sz w:val="20"/>
                <w:szCs w:val="20"/>
              </w:rPr>
              <w:t>Техническое сопровождение и актуализация информационных систем, используемых органами исполнительной власти, формируемыми правительством Еврейской автономной области, и аппаратом губернатора и правительства Еврейской автономной области, консультационные услуги</w:t>
            </w:r>
          </w:p>
        </w:tc>
        <w:tc>
          <w:tcPr>
            <w:tcW w:w="1641" w:type="dxa"/>
          </w:tcPr>
          <w:p w14:paraId="172EB9AA"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769568E6" w14:textId="3D3A145A" w:rsidR="005F46DB" w:rsidRPr="00E83E87" w:rsidRDefault="008C35CA" w:rsidP="005F46DB">
            <w:pPr>
              <w:jc w:val="center"/>
              <w:rPr>
                <w:color w:val="000000" w:themeColor="text1"/>
                <w:sz w:val="20"/>
                <w:szCs w:val="20"/>
              </w:rPr>
            </w:pPr>
            <w:r>
              <w:rPr>
                <w:bCs/>
                <w:color w:val="000000" w:themeColor="text1"/>
                <w:sz w:val="20"/>
                <w:szCs w:val="20"/>
              </w:rPr>
              <w:t>112101,85</w:t>
            </w:r>
            <w:r w:rsidR="005F46DB" w:rsidRPr="00E83E87">
              <w:rPr>
                <w:color w:val="000000" w:themeColor="text1"/>
                <w:sz w:val="20"/>
                <w:szCs w:val="20"/>
              </w:rPr>
              <w:t xml:space="preserve">/ 5848,95 </w:t>
            </w:r>
            <w:r w:rsidR="005F46DB" w:rsidRPr="00E83E87">
              <w:rPr>
                <w:bCs/>
                <w:color w:val="000000" w:themeColor="text1"/>
                <w:sz w:val="20"/>
                <w:szCs w:val="20"/>
              </w:rPr>
              <w:t>&lt;*&gt;</w:t>
            </w:r>
          </w:p>
        </w:tc>
        <w:tc>
          <w:tcPr>
            <w:tcW w:w="1146" w:type="dxa"/>
            <w:hideMark/>
          </w:tcPr>
          <w:p w14:paraId="5CE63DF5"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14:paraId="07E3CA55" w14:textId="77777777" w:rsidR="005F46DB" w:rsidRDefault="005F46DB" w:rsidP="005F46DB">
            <w:pPr>
              <w:jc w:val="center"/>
              <w:rPr>
                <w:color w:val="000000"/>
                <w:sz w:val="20"/>
                <w:szCs w:val="20"/>
              </w:rPr>
            </w:pPr>
            <w:r>
              <w:rPr>
                <w:color w:val="000000"/>
                <w:sz w:val="20"/>
                <w:szCs w:val="20"/>
              </w:rPr>
              <w:t>14560,05</w:t>
            </w:r>
          </w:p>
        </w:tc>
        <w:tc>
          <w:tcPr>
            <w:tcW w:w="1002" w:type="dxa"/>
            <w:hideMark/>
          </w:tcPr>
          <w:p w14:paraId="48D5C8B0" w14:textId="77777777" w:rsidR="005F46DB" w:rsidRDefault="005F46DB" w:rsidP="005F46DB">
            <w:pPr>
              <w:jc w:val="center"/>
              <w:rPr>
                <w:color w:val="000000"/>
                <w:sz w:val="20"/>
                <w:szCs w:val="20"/>
              </w:rPr>
            </w:pPr>
            <w:r>
              <w:rPr>
                <w:color w:val="000000"/>
                <w:sz w:val="20"/>
                <w:szCs w:val="20"/>
              </w:rPr>
              <w:t>7242,02</w:t>
            </w:r>
          </w:p>
        </w:tc>
        <w:tc>
          <w:tcPr>
            <w:tcW w:w="1001" w:type="dxa"/>
          </w:tcPr>
          <w:p w14:paraId="4C80EF6A" w14:textId="389304B1" w:rsidR="005F46DB" w:rsidRDefault="008C35CA" w:rsidP="005F46DB">
            <w:pPr>
              <w:jc w:val="center"/>
              <w:rPr>
                <w:color w:val="000000"/>
                <w:sz w:val="20"/>
                <w:szCs w:val="20"/>
              </w:rPr>
            </w:pPr>
            <w:r>
              <w:rPr>
                <w:color w:val="000000"/>
                <w:sz w:val="20"/>
                <w:szCs w:val="20"/>
              </w:rPr>
              <w:t>10746,81</w:t>
            </w:r>
          </w:p>
        </w:tc>
        <w:tc>
          <w:tcPr>
            <w:tcW w:w="1014" w:type="dxa"/>
            <w:hideMark/>
          </w:tcPr>
          <w:p w14:paraId="096D896E" w14:textId="77777777" w:rsidR="005F46DB" w:rsidRDefault="005F46DB" w:rsidP="005F46DB">
            <w:pPr>
              <w:jc w:val="center"/>
              <w:rPr>
                <w:color w:val="000000"/>
                <w:sz w:val="20"/>
                <w:szCs w:val="20"/>
              </w:rPr>
            </w:pPr>
            <w:r>
              <w:rPr>
                <w:color w:val="000000"/>
                <w:sz w:val="20"/>
                <w:szCs w:val="20"/>
              </w:rPr>
              <w:t>21000,0</w:t>
            </w:r>
          </w:p>
        </w:tc>
        <w:tc>
          <w:tcPr>
            <w:tcW w:w="1079" w:type="dxa"/>
            <w:hideMark/>
          </w:tcPr>
          <w:p w14:paraId="4A3E0538" w14:textId="77777777" w:rsidR="005F46DB" w:rsidRPr="00E83E87" w:rsidRDefault="005F46DB" w:rsidP="005F46DB">
            <w:pPr>
              <w:jc w:val="center"/>
              <w:rPr>
                <w:color w:val="000000" w:themeColor="text1"/>
                <w:sz w:val="20"/>
                <w:szCs w:val="20"/>
              </w:rPr>
            </w:pPr>
            <w:r w:rsidRPr="00E83E87">
              <w:rPr>
                <w:color w:val="000000" w:themeColor="text1"/>
                <w:sz w:val="20"/>
                <w:szCs w:val="20"/>
              </w:rPr>
              <w:t>20148,1</w:t>
            </w:r>
          </w:p>
        </w:tc>
        <w:tc>
          <w:tcPr>
            <w:tcW w:w="1089" w:type="dxa"/>
            <w:hideMark/>
          </w:tcPr>
          <w:p w14:paraId="485B2164" w14:textId="77777777" w:rsidR="005F46DB" w:rsidRPr="00E83E87" w:rsidRDefault="005F46DB" w:rsidP="005F46DB">
            <w:pPr>
              <w:jc w:val="center"/>
              <w:rPr>
                <w:color w:val="000000" w:themeColor="text1"/>
                <w:sz w:val="20"/>
                <w:szCs w:val="20"/>
              </w:rPr>
            </w:pPr>
            <w:r w:rsidRPr="00E83E87">
              <w:rPr>
                <w:color w:val="000000" w:themeColor="text1"/>
                <w:sz w:val="20"/>
                <w:szCs w:val="20"/>
              </w:rPr>
              <w:t>21329,0</w:t>
            </w:r>
          </w:p>
        </w:tc>
      </w:tr>
      <w:tr w:rsidR="005F46DB" w:rsidRPr="00E83E87" w14:paraId="5DC12F0D" w14:textId="77777777" w:rsidTr="008C35CA">
        <w:trPr>
          <w:trHeight w:val="843"/>
          <w:jc w:val="center"/>
        </w:trPr>
        <w:tc>
          <w:tcPr>
            <w:tcW w:w="611" w:type="dxa"/>
            <w:vMerge/>
            <w:hideMark/>
          </w:tcPr>
          <w:p w14:paraId="4B70AF35" w14:textId="77777777" w:rsidR="005F46DB" w:rsidRPr="00E83E87" w:rsidRDefault="005F46DB" w:rsidP="005F46DB">
            <w:pPr>
              <w:jc w:val="center"/>
              <w:rPr>
                <w:color w:val="000000" w:themeColor="text1"/>
                <w:sz w:val="20"/>
                <w:szCs w:val="20"/>
              </w:rPr>
            </w:pPr>
          </w:p>
        </w:tc>
        <w:tc>
          <w:tcPr>
            <w:tcW w:w="4251" w:type="dxa"/>
            <w:vMerge/>
            <w:hideMark/>
          </w:tcPr>
          <w:p w14:paraId="3CFE60CA" w14:textId="77777777" w:rsidR="005F46DB" w:rsidRPr="00E83E87" w:rsidRDefault="005F46DB" w:rsidP="005F46DB">
            <w:pPr>
              <w:rPr>
                <w:color w:val="000000" w:themeColor="text1"/>
                <w:sz w:val="20"/>
                <w:szCs w:val="20"/>
              </w:rPr>
            </w:pPr>
          </w:p>
        </w:tc>
        <w:tc>
          <w:tcPr>
            <w:tcW w:w="1641" w:type="dxa"/>
          </w:tcPr>
          <w:p w14:paraId="05D40BBD"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32D309C8" w14:textId="20B1226A" w:rsidR="005F46DB" w:rsidRPr="00E83E87" w:rsidRDefault="008C35CA" w:rsidP="005F46DB">
            <w:pPr>
              <w:jc w:val="center"/>
              <w:rPr>
                <w:color w:val="000000" w:themeColor="text1"/>
                <w:sz w:val="20"/>
                <w:szCs w:val="20"/>
              </w:rPr>
            </w:pPr>
            <w:r>
              <w:rPr>
                <w:bCs/>
                <w:color w:val="000000" w:themeColor="text1"/>
                <w:sz w:val="20"/>
                <w:szCs w:val="20"/>
              </w:rPr>
              <w:t>112101,85</w:t>
            </w:r>
            <w:r w:rsidR="005F46DB" w:rsidRPr="00E83E87">
              <w:rPr>
                <w:color w:val="000000" w:themeColor="text1"/>
                <w:sz w:val="20"/>
                <w:szCs w:val="20"/>
              </w:rPr>
              <w:t xml:space="preserve">/ 5848,95 </w:t>
            </w:r>
            <w:r w:rsidR="005F46DB" w:rsidRPr="00E83E87">
              <w:rPr>
                <w:bCs/>
                <w:color w:val="000000" w:themeColor="text1"/>
                <w:sz w:val="20"/>
                <w:szCs w:val="20"/>
              </w:rPr>
              <w:t>&lt;*&gt;</w:t>
            </w:r>
          </w:p>
        </w:tc>
        <w:tc>
          <w:tcPr>
            <w:tcW w:w="1146" w:type="dxa"/>
            <w:hideMark/>
          </w:tcPr>
          <w:p w14:paraId="652B195E"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14:paraId="41791193" w14:textId="77777777" w:rsidR="005F46DB" w:rsidRDefault="005F46DB" w:rsidP="005F46DB">
            <w:pPr>
              <w:jc w:val="center"/>
              <w:rPr>
                <w:color w:val="000000"/>
                <w:sz w:val="20"/>
                <w:szCs w:val="20"/>
              </w:rPr>
            </w:pPr>
            <w:r>
              <w:rPr>
                <w:color w:val="000000"/>
                <w:sz w:val="20"/>
                <w:szCs w:val="20"/>
              </w:rPr>
              <w:t>14560,05</w:t>
            </w:r>
          </w:p>
        </w:tc>
        <w:tc>
          <w:tcPr>
            <w:tcW w:w="1002" w:type="dxa"/>
            <w:hideMark/>
          </w:tcPr>
          <w:p w14:paraId="5CA419DB" w14:textId="77777777" w:rsidR="005F46DB" w:rsidRDefault="005F46DB" w:rsidP="005F46DB">
            <w:pPr>
              <w:jc w:val="center"/>
              <w:rPr>
                <w:color w:val="000000"/>
                <w:sz w:val="20"/>
                <w:szCs w:val="20"/>
              </w:rPr>
            </w:pPr>
            <w:r>
              <w:rPr>
                <w:color w:val="000000"/>
                <w:sz w:val="20"/>
                <w:szCs w:val="20"/>
              </w:rPr>
              <w:t>7242,02</w:t>
            </w:r>
          </w:p>
        </w:tc>
        <w:tc>
          <w:tcPr>
            <w:tcW w:w="1001" w:type="dxa"/>
          </w:tcPr>
          <w:p w14:paraId="1E80BE27" w14:textId="35C54648" w:rsidR="005F46DB" w:rsidRDefault="008C35CA" w:rsidP="005F46DB">
            <w:pPr>
              <w:jc w:val="center"/>
              <w:rPr>
                <w:color w:val="000000"/>
                <w:sz w:val="20"/>
                <w:szCs w:val="20"/>
              </w:rPr>
            </w:pPr>
            <w:r>
              <w:rPr>
                <w:color w:val="000000"/>
                <w:sz w:val="20"/>
                <w:szCs w:val="20"/>
              </w:rPr>
              <w:t>10746,81</w:t>
            </w:r>
          </w:p>
        </w:tc>
        <w:tc>
          <w:tcPr>
            <w:tcW w:w="1014" w:type="dxa"/>
            <w:hideMark/>
          </w:tcPr>
          <w:p w14:paraId="4C0B9E9B" w14:textId="77777777" w:rsidR="005F46DB" w:rsidRDefault="005F46DB" w:rsidP="005F46DB">
            <w:pPr>
              <w:jc w:val="center"/>
              <w:rPr>
                <w:color w:val="000000"/>
                <w:sz w:val="20"/>
                <w:szCs w:val="20"/>
              </w:rPr>
            </w:pPr>
            <w:r>
              <w:rPr>
                <w:color w:val="000000"/>
                <w:sz w:val="20"/>
                <w:szCs w:val="20"/>
              </w:rPr>
              <w:t>21000,0</w:t>
            </w:r>
          </w:p>
        </w:tc>
        <w:tc>
          <w:tcPr>
            <w:tcW w:w="1079" w:type="dxa"/>
            <w:hideMark/>
          </w:tcPr>
          <w:p w14:paraId="74D0823D" w14:textId="77777777" w:rsidR="005F46DB" w:rsidRPr="00E83E87" w:rsidRDefault="005F46DB" w:rsidP="005F46DB">
            <w:pPr>
              <w:jc w:val="center"/>
              <w:rPr>
                <w:color w:val="000000" w:themeColor="text1"/>
                <w:sz w:val="20"/>
                <w:szCs w:val="20"/>
              </w:rPr>
            </w:pPr>
            <w:r w:rsidRPr="00E83E87">
              <w:rPr>
                <w:color w:val="000000" w:themeColor="text1"/>
                <w:sz w:val="20"/>
                <w:szCs w:val="20"/>
              </w:rPr>
              <w:t>20148,1</w:t>
            </w:r>
          </w:p>
        </w:tc>
        <w:tc>
          <w:tcPr>
            <w:tcW w:w="1089" w:type="dxa"/>
            <w:hideMark/>
          </w:tcPr>
          <w:p w14:paraId="7E214782" w14:textId="77777777" w:rsidR="005F46DB" w:rsidRPr="00E83E87" w:rsidRDefault="005F46DB" w:rsidP="005F46DB">
            <w:pPr>
              <w:jc w:val="center"/>
              <w:rPr>
                <w:color w:val="000000" w:themeColor="text1"/>
                <w:sz w:val="20"/>
                <w:szCs w:val="20"/>
              </w:rPr>
            </w:pPr>
            <w:r w:rsidRPr="00E83E87">
              <w:rPr>
                <w:color w:val="000000" w:themeColor="text1"/>
                <w:sz w:val="20"/>
                <w:szCs w:val="20"/>
              </w:rPr>
              <w:t>21329,0</w:t>
            </w:r>
          </w:p>
        </w:tc>
      </w:tr>
      <w:tr w:rsidR="005F46DB" w:rsidRPr="00E83E87" w14:paraId="6D72C7FF" w14:textId="77777777" w:rsidTr="00B957DE">
        <w:trPr>
          <w:trHeight w:val="368"/>
          <w:jc w:val="center"/>
        </w:trPr>
        <w:tc>
          <w:tcPr>
            <w:tcW w:w="611" w:type="dxa"/>
            <w:vMerge w:val="restart"/>
            <w:hideMark/>
          </w:tcPr>
          <w:p w14:paraId="5736E40E" w14:textId="77777777" w:rsidR="005F46DB" w:rsidRPr="00E83E87" w:rsidRDefault="005F46DB" w:rsidP="005F46DB">
            <w:pPr>
              <w:jc w:val="center"/>
              <w:rPr>
                <w:color w:val="000000" w:themeColor="text1"/>
                <w:sz w:val="20"/>
                <w:szCs w:val="20"/>
              </w:rPr>
            </w:pPr>
            <w:r w:rsidRPr="00E83E87">
              <w:rPr>
                <w:color w:val="000000" w:themeColor="text1"/>
                <w:sz w:val="20"/>
                <w:szCs w:val="20"/>
              </w:rPr>
              <w:t>1.2.2.2</w:t>
            </w:r>
          </w:p>
        </w:tc>
        <w:tc>
          <w:tcPr>
            <w:tcW w:w="4251" w:type="dxa"/>
            <w:vMerge w:val="restart"/>
            <w:hideMark/>
          </w:tcPr>
          <w:p w14:paraId="6FD7E139" w14:textId="77777777" w:rsidR="005F46DB" w:rsidRPr="00E83E87" w:rsidRDefault="005F46DB" w:rsidP="005F46DB">
            <w:pPr>
              <w:rPr>
                <w:color w:val="000000" w:themeColor="text1"/>
                <w:sz w:val="20"/>
                <w:szCs w:val="20"/>
              </w:rPr>
            </w:pPr>
            <w:r w:rsidRPr="00E83E87">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1641" w:type="dxa"/>
          </w:tcPr>
          <w:p w14:paraId="47E83660"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327AE5A8" w14:textId="77777777" w:rsidR="005F46DB" w:rsidRPr="00E83E87" w:rsidRDefault="005F46DB" w:rsidP="005F46DB">
            <w:pPr>
              <w:jc w:val="center"/>
              <w:rPr>
                <w:color w:val="0D0D0D"/>
                <w:sz w:val="20"/>
                <w:szCs w:val="20"/>
              </w:rPr>
            </w:pPr>
            <w:r>
              <w:rPr>
                <w:color w:val="0D0D0D"/>
                <w:sz w:val="20"/>
                <w:szCs w:val="20"/>
              </w:rPr>
              <w:t>1750,5</w:t>
            </w:r>
          </w:p>
        </w:tc>
        <w:tc>
          <w:tcPr>
            <w:tcW w:w="1146" w:type="dxa"/>
            <w:hideMark/>
          </w:tcPr>
          <w:p w14:paraId="2FC91D46"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5174C598" w14:textId="77777777" w:rsidR="005F46DB" w:rsidRPr="00567583" w:rsidRDefault="005F46DB" w:rsidP="005F46DB">
            <w:pPr>
              <w:jc w:val="center"/>
              <w:rPr>
                <w:sz w:val="20"/>
                <w:szCs w:val="20"/>
              </w:rPr>
            </w:pPr>
            <w:r w:rsidRPr="00567583">
              <w:rPr>
                <w:sz w:val="20"/>
                <w:szCs w:val="20"/>
              </w:rPr>
              <w:t>0,0</w:t>
            </w:r>
          </w:p>
        </w:tc>
        <w:tc>
          <w:tcPr>
            <w:tcW w:w="1002" w:type="dxa"/>
            <w:hideMark/>
          </w:tcPr>
          <w:p w14:paraId="07CD36C8" w14:textId="77777777" w:rsidR="005F46DB" w:rsidRPr="00E83E87" w:rsidRDefault="005F46DB" w:rsidP="005F46DB">
            <w:pPr>
              <w:jc w:val="center"/>
              <w:rPr>
                <w:sz w:val="20"/>
                <w:szCs w:val="20"/>
              </w:rPr>
            </w:pPr>
            <w:r w:rsidRPr="00E83E87">
              <w:rPr>
                <w:sz w:val="20"/>
                <w:szCs w:val="20"/>
              </w:rPr>
              <w:t>0</w:t>
            </w:r>
            <w:r w:rsidRPr="00E83E87">
              <w:rPr>
                <w:color w:val="000000"/>
                <w:sz w:val="20"/>
                <w:szCs w:val="20"/>
              </w:rPr>
              <w:t>,0</w:t>
            </w:r>
          </w:p>
        </w:tc>
        <w:tc>
          <w:tcPr>
            <w:tcW w:w="1001" w:type="dxa"/>
            <w:hideMark/>
          </w:tcPr>
          <w:p w14:paraId="66BB52F9"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3B6AFCC3"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126FAAAC" w14:textId="77777777" w:rsidR="005F46DB" w:rsidRPr="00E83E87" w:rsidRDefault="005F46DB" w:rsidP="005F46DB">
            <w:pPr>
              <w:jc w:val="center"/>
              <w:rPr>
                <w:color w:val="000000" w:themeColor="text1"/>
                <w:sz w:val="20"/>
                <w:szCs w:val="20"/>
              </w:rPr>
            </w:pPr>
            <w:r w:rsidRPr="00E83E87">
              <w:rPr>
                <w:color w:val="000000" w:themeColor="text1"/>
                <w:sz w:val="20"/>
                <w:szCs w:val="20"/>
              </w:rPr>
              <w:t>856,0</w:t>
            </w:r>
          </w:p>
        </w:tc>
        <w:tc>
          <w:tcPr>
            <w:tcW w:w="1089" w:type="dxa"/>
            <w:hideMark/>
          </w:tcPr>
          <w:p w14:paraId="60F33630" w14:textId="77777777" w:rsidR="005F46DB" w:rsidRPr="00E83E87" w:rsidRDefault="005F46DB" w:rsidP="005F46DB">
            <w:pPr>
              <w:jc w:val="center"/>
              <w:rPr>
                <w:color w:val="000000" w:themeColor="text1"/>
                <w:sz w:val="20"/>
                <w:szCs w:val="20"/>
              </w:rPr>
            </w:pPr>
            <w:r w:rsidRPr="00E83E87">
              <w:rPr>
                <w:color w:val="000000" w:themeColor="text1"/>
                <w:sz w:val="20"/>
                <w:szCs w:val="20"/>
              </w:rPr>
              <w:t>894,5</w:t>
            </w:r>
          </w:p>
        </w:tc>
      </w:tr>
      <w:tr w:rsidR="005F46DB" w:rsidRPr="00E83E87" w14:paraId="73DB4661" w14:textId="77777777" w:rsidTr="00B957DE">
        <w:trPr>
          <w:trHeight w:val="559"/>
          <w:jc w:val="center"/>
        </w:trPr>
        <w:tc>
          <w:tcPr>
            <w:tcW w:w="611" w:type="dxa"/>
            <w:vMerge/>
            <w:hideMark/>
          </w:tcPr>
          <w:p w14:paraId="676F6570" w14:textId="77777777" w:rsidR="005F46DB" w:rsidRPr="00E83E87" w:rsidRDefault="005F46DB" w:rsidP="005F46DB">
            <w:pPr>
              <w:jc w:val="center"/>
              <w:rPr>
                <w:color w:val="000000" w:themeColor="text1"/>
                <w:sz w:val="20"/>
                <w:szCs w:val="20"/>
              </w:rPr>
            </w:pPr>
          </w:p>
        </w:tc>
        <w:tc>
          <w:tcPr>
            <w:tcW w:w="4251" w:type="dxa"/>
            <w:vMerge/>
            <w:hideMark/>
          </w:tcPr>
          <w:p w14:paraId="379377CB" w14:textId="77777777" w:rsidR="005F46DB" w:rsidRPr="00E83E87" w:rsidRDefault="005F46DB" w:rsidP="005F46DB">
            <w:pPr>
              <w:rPr>
                <w:color w:val="000000" w:themeColor="text1"/>
                <w:sz w:val="20"/>
                <w:szCs w:val="20"/>
              </w:rPr>
            </w:pPr>
          </w:p>
        </w:tc>
        <w:tc>
          <w:tcPr>
            <w:tcW w:w="1641" w:type="dxa"/>
          </w:tcPr>
          <w:p w14:paraId="2F67751F"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2F04FFF4" w14:textId="77777777" w:rsidR="005F46DB" w:rsidRPr="00E83E87" w:rsidRDefault="005F46DB" w:rsidP="005F46DB">
            <w:pPr>
              <w:jc w:val="center"/>
              <w:rPr>
                <w:color w:val="0D0D0D"/>
                <w:sz w:val="20"/>
                <w:szCs w:val="20"/>
              </w:rPr>
            </w:pPr>
            <w:r>
              <w:rPr>
                <w:color w:val="0D0D0D"/>
                <w:sz w:val="20"/>
                <w:szCs w:val="20"/>
              </w:rPr>
              <w:t>1750,5</w:t>
            </w:r>
          </w:p>
        </w:tc>
        <w:tc>
          <w:tcPr>
            <w:tcW w:w="1146" w:type="dxa"/>
            <w:hideMark/>
          </w:tcPr>
          <w:p w14:paraId="6DDBF760"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2AADFF82" w14:textId="77777777" w:rsidR="005F46DB" w:rsidRPr="00567583" w:rsidRDefault="005F46DB" w:rsidP="005F46DB">
            <w:pPr>
              <w:jc w:val="center"/>
              <w:rPr>
                <w:sz w:val="20"/>
                <w:szCs w:val="20"/>
              </w:rPr>
            </w:pPr>
            <w:r w:rsidRPr="00567583">
              <w:rPr>
                <w:sz w:val="20"/>
                <w:szCs w:val="20"/>
              </w:rPr>
              <w:t>0,0</w:t>
            </w:r>
          </w:p>
        </w:tc>
        <w:tc>
          <w:tcPr>
            <w:tcW w:w="1002" w:type="dxa"/>
            <w:hideMark/>
          </w:tcPr>
          <w:p w14:paraId="702FEBC6" w14:textId="77777777" w:rsidR="005F46DB" w:rsidRPr="00E83E87" w:rsidRDefault="005F46DB" w:rsidP="005F46DB">
            <w:pPr>
              <w:jc w:val="center"/>
              <w:rPr>
                <w:sz w:val="20"/>
                <w:szCs w:val="20"/>
              </w:rPr>
            </w:pPr>
            <w:r w:rsidRPr="00E83E87">
              <w:rPr>
                <w:sz w:val="20"/>
                <w:szCs w:val="20"/>
              </w:rPr>
              <w:t>0</w:t>
            </w:r>
            <w:r w:rsidRPr="00E83E87">
              <w:rPr>
                <w:color w:val="000000"/>
                <w:sz w:val="20"/>
                <w:szCs w:val="20"/>
              </w:rPr>
              <w:t>,0</w:t>
            </w:r>
          </w:p>
        </w:tc>
        <w:tc>
          <w:tcPr>
            <w:tcW w:w="1001" w:type="dxa"/>
            <w:hideMark/>
          </w:tcPr>
          <w:p w14:paraId="79750B0E" w14:textId="77777777" w:rsidR="005F46DB" w:rsidRPr="00E83E87" w:rsidRDefault="005F46DB" w:rsidP="005F46DB">
            <w:pPr>
              <w:jc w:val="center"/>
              <w:rPr>
                <w:color w:val="000000"/>
                <w:sz w:val="20"/>
                <w:szCs w:val="20"/>
              </w:rPr>
            </w:pPr>
            <w:r w:rsidRPr="00E83E87">
              <w:rPr>
                <w:color w:val="000000"/>
                <w:sz w:val="20"/>
                <w:szCs w:val="20"/>
              </w:rPr>
              <w:t>0,0</w:t>
            </w:r>
          </w:p>
        </w:tc>
        <w:tc>
          <w:tcPr>
            <w:tcW w:w="1014" w:type="dxa"/>
            <w:hideMark/>
          </w:tcPr>
          <w:p w14:paraId="1A36094E" w14:textId="77777777" w:rsidR="005F46DB" w:rsidRPr="00E83E87" w:rsidRDefault="005F46DB" w:rsidP="005F46DB">
            <w:pPr>
              <w:jc w:val="center"/>
              <w:rPr>
                <w:color w:val="000000" w:themeColor="text1"/>
                <w:sz w:val="20"/>
                <w:szCs w:val="20"/>
              </w:rPr>
            </w:pPr>
            <w:r>
              <w:rPr>
                <w:color w:val="000000" w:themeColor="text1"/>
                <w:sz w:val="20"/>
                <w:szCs w:val="20"/>
              </w:rPr>
              <w:t>0,0</w:t>
            </w:r>
          </w:p>
        </w:tc>
        <w:tc>
          <w:tcPr>
            <w:tcW w:w="1079" w:type="dxa"/>
            <w:hideMark/>
          </w:tcPr>
          <w:p w14:paraId="260FBA7F" w14:textId="77777777" w:rsidR="005F46DB" w:rsidRPr="00E83E87" w:rsidRDefault="005F46DB" w:rsidP="005F46DB">
            <w:pPr>
              <w:jc w:val="center"/>
              <w:rPr>
                <w:color w:val="000000" w:themeColor="text1"/>
                <w:sz w:val="20"/>
                <w:szCs w:val="20"/>
              </w:rPr>
            </w:pPr>
            <w:r w:rsidRPr="00E83E87">
              <w:rPr>
                <w:color w:val="000000" w:themeColor="text1"/>
                <w:sz w:val="20"/>
                <w:szCs w:val="20"/>
              </w:rPr>
              <w:t>856,0</w:t>
            </w:r>
          </w:p>
        </w:tc>
        <w:tc>
          <w:tcPr>
            <w:tcW w:w="1089" w:type="dxa"/>
            <w:hideMark/>
          </w:tcPr>
          <w:p w14:paraId="447266B7" w14:textId="77777777" w:rsidR="005F46DB" w:rsidRPr="00E83E87" w:rsidRDefault="005F46DB" w:rsidP="005F46DB">
            <w:pPr>
              <w:jc w:val="center"/>
              <w:rPr>
                <w:color w:val="000000" w:themeColor="text1"/>
                <w:sz w:val="20"/>
                <w:szCs w:val="20"/>
              </w:rPr>
            </w:pPr>
            <w:r w:rsidRPr="00E83E87">
              <w:rPr>
                <w:color w:val="000000" w:themeColor="text1"/>
                <w:sz w:val="20"/>
                <w:szCs w:val="20"/>
              </w:rPr>
              <w:t>894,5</w:t>
            </w:r>
          </w:p>
        </w:tc>
      </w:tr>
      <w:tr w:rsidR="005F46DB" w:rsidRPr="00E83E87" w14:paraId="5AC3D22A" w14:textId="77777777" w:rsidTr="008C35CA">
        <w:trPr>
          <w:trHeight w:val="279"/>
          <w:jc w:val="center"/>
        </w:trPr>
        <w:tc>
          <w:tcPr>
            <w:tcW w:w="611" w:type="dxa"/>
            <w:vMerge w:val="restart"/>
            <w:hideMark/>
          </w:tcPr>
          <w:p w14:paraId="3E27F784" w14:textId="77777777" w:rsidR="005F46DB" w:rsidRPr="00E83E87" w:rsidRDefault="005F46DB" w:rsidP="005F46DB">
            <w:pPr>
              <w:jc w:val="center"/>
              <w:rPr>
                <w:color w:val="000000" w:themeColor="text1"/>
                <w:sz w:val="20"/>
                <w:szCs w:val="20"/>
              </w:rPr>
            </w:pPr>
            <w:r w:rsidRPr="00E83E87">
              <w:rPr>
                <w:color w:val="000000" w:themeColor="text1"/>
                <w:sz w:val="20"/>
                <w:szCs w:val="20"/>
              </w:rPr>
              <w:t>1.2.2.3</w:t>
            </w:r>
          </w:p>
        </w:tc>
        <w:tc>
          <w:tcPr>
            <w:tcW w:w="4251" w:type="dxa"/>
            <w:vMerge w:val="restart"/>
            <w:hideMark/>
          </w:tcPr>
          <w:p w14:paraId="1E4F5B98" w14:textId="77777777" w:rsidR="005F46DB" w:rsidRPr="00E83E87" w:rsidRDefault="005F46DB" w:rsidP="005F46DB">
            <w:pPr>
              <w:rPr>
                <w:color w:val="000000" w:themeColor="text1"/>
                <w:sz w:val="20"/>
                <w:szCs w:val="20"/>
              </w:rPr>
            </w:pPr>
            <w:r w:rsidRPr="00E83E87">
              <w:rPr>
                <w:color w:val="000000" w:themeColor="text1"/>
                <w:sz w:val="20"/>
                <w:szCs w:val="20"/>
              </w:rPr>
              <w:t xml:space="preserve">Приобретение неисключительных прав на программное обеспечение </w:t>
            </w:r>
          </w:p>
        </w:tc>
        <w:tc>
          <w:tcPr>
            <w:tcW w:w="1641" w:type="dxa"/>
          </w:tcPr>
          <w:p w14:paraId="6579AB7C"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07B4A904" w14:textId="3BC10868" w:rsidR="005F46DB" w:rsidRPr="00E83E87" w:rsidRDefault="008C35CA" w:rsidP="005F46DB">
            <w:pPr>
              <w:jc w:val="center"/>
              <w:rPr>
                <w:color w:val="000000" w:themeColor="text1"/>
                <w:sz w:val="20"/>
                <w:szCs w:val="20"/>
              </w:rPr>
            </w:pPr>
            <w:r>
              <w:rPr>
                <w:color w:val="000000" w:themeColor="text1"/>
                <w:sz w:val="20"/>
                <w:szCs w:val="20"/>
              </w:rPr>
              <w:t>17774,71</w:t>
            </w:r>
            <w:r w:rsidR="005F46DB" w:rsidRPr="00E83E87">
              <w:rPr>
                <w:color w:val="000000" w:themeColor="text1"/>
                <w:sz w:val="20"/>
                <w:szCs w:val="20"/>
              </w:rPr>
              <w:t xml:space="preserve">/ 290,5 </w:t>
            </w:r>
          </w:p>
          <w:p w14:paraId="38C4A052" w14:textId="77777777" w:rsidR="005F46DB" w:rsidRPr="00E83E87" w:rsidRDefault="005F46DB" w:rsidP="005F46DB">
            <w:pPr>
              <w:jc w:val="center"/>
              <w:rPr>
                <w:color w:val="000000" w:themeColor="text1"/>
                <w:sz w:val="20"/>
                <w:szCs w:val="20"/>
              </w:rPr>
            </w:pPr>
            <w:r w:rsidRPr="00E83E87">
              <w:rPr>
                <w:bCs/>
                <w:color w:val="000000" w:themeColor="text1"/>
                <w:sz w:val="20"/>
                <w:szCs w:val="20"/>
              </w:rPr>
              <w:t>&lt;*&gt;</w:t>
            </w:r>
          </w:p>
        </w:tc>
        <w:tc>
          <w:tcPr>
            <w:tcW w:w="1146" w:type="dxa"/>
            <w:hideMark/>
          </w:tcPr>
          <w:p w14:paraId="6A474786"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1614,84 / 290,5 </w:t>
            </w:r>
          </w:p>
          <w:p w14:paraId="4B8FC26F" w14:textId="77777777" w:rsidR="005F46DB" w:rsidRPr="00E83E87" w:rsidRDefault="005F46DB" w:rsidP="005F46DB">
            <w:pPr>
              <w:jc w:val="center"/>
              <w:rPr>
                <w:color w:val="000000" w:themeColor="text1"/>
                <w:sz w:val="20"/>
                <w:szCs w:val="20"/>
              </w:rPr>
            </w:pPr>
            <w:r w:rsidRPr="00E83E87">
              <w:rPr>
                <w:bCs/>
                <w:color w:val="000000" w:themeColor="text1"/>
                <w:sz w:val="20"/>
                <w:szCs w:val="20"/>
              </w:rPr>
              <w:t>&lt;*&gt;</w:t>
            </w:r>
          </w:p>
        </w:tc>
        <w:tc>
          <w:tcPr>
            <w:tcW w:w="1145" w:type="dxa"/>
            <w:hideMark/>
          </w:tcPr>
          <w:p w14:paraId="65230599" w14:textId="77777777" w:rsidR="005F46DB" w:rsidRDefault="005F46DB" w:rsidP="005F46DB">
            <w:pPr>
              <w:jc w:val="center"/>
              <w:rPr>
                <w:color w:val="0D0D0D"/>
                <w:sz w:val="20"/>
                <w:szCs w:val="20"/>
              </w:rPr>
            </w:pPr>
            <w:r>
              <w:rPr>
                <w:color w:val="0D0D0D"/>
                <w:sz w:val="20"/>
                <w:szCs w:val="20"/>
              </w:rPr>
              <w:t>1232,00</w:t>
            </w:r>
          </w:p>
        </w:tc>
        <w:tc>
          <w:tcPr>
            <w:tcW w:w="1002" w:type="dxa"/>
            <w:hideMark/>
          </w:tcPr>
          <w:p w14:paraId="0B9AA04B" w14:textId="77777777" w:rsidR="005F46DB" w:rsidRDefault="005F46DB" w:rsidP="005F46DB">
            <w:pPr>
              <w:jc w:val="center"/>
              <w:rPr>
                <w:color w:val="0D0D0D"/>
                <w:sz w:val="20"/>
                <w:szCs w:val="20"/>
              </w:rPr>
            </w:pPr>
            <w:r>
              <w:rPr>
                <w:color w:val="0D0D0D"/>
                <w:sz w:val="20"/>
                <w:szCs w:val="20"/>
              </w:rPr>
              <w:t>9781,47</w:t>
            </w:r>
          </w:p>
        </w:tc>
        <w:tc>
          <w:tcPr>
            <w:tcW w:w="1001" w:type="dxa"/>
          </w:tcPr>
          <w:p w14:paraId="46040B54" w14:textId="5AA08D97" w:rsidR="005F46DB" w:rsidRDefault="008C35CA" w:rsidP="005F46DB">
            <w:pPr>
              <w:jc w:val="center"/>
              <w:rPr>
                <w:color w:val="0D0D0D"/>
                <w:sz w:val="20"/>
                <w:szCs w:val="20"/>
              </w:rPr>
            </w:pPr>
            <w:r>
              <w:rPr>
                <w:color w:val="0D0D0D"/>
                <w:sz w:val="20"/>
                <w:szCs w:val="20"/>
              </w:rPr>
              <w:t>1658,6</w:t>
            </w:r>
          </w:p>
        </w:tc>
        <w:tc>
          <w:tcPr>
            <w:tcW w:w="1014" w:type="dxa"/>
            <w:hideMark/>
          </w:tcPr>
          <w:p w14:paraId="24336431" w14:textId="77777777" w:rsidR="005F46DB" w:rsidRDefault="005F46DB" w:rsidP="005F46DB">
            <w:pPr>
              <w:jc w:val="center"/>
              <w:rPr>
                <w:color w:val="0D0D0D"/>
                <w:sz w:val="20"/>
                <w:szCs w:val="20"/>
              </w:rPr>
            </w:pPr>
            <w:r>
              <w:rPr>
                <w:color w:val="0D0D0D"/>
                <w:sz w:val="20"/>
                <w:szCs w:val="20"/>
              </w:rPr>
              <w:t>2524,0</w:t>
            </w:r>
          </w:p>
        </w:tc>
        <w:tc>
          <w:tcPr>
            <w:tcW w:w="1079" w:type="dxa"/>
            <w:hideMark/>
          </w:tcPr>
          <w:p w14:paraId="62977B00" w14:textId="77777777" w:rsidR="005F46DB" w:rsidRDefault="005F46DB" w:rsidP="005F46DB">
            <w:pPr>
              <w:jc w:val="center"/>
              <w:rPr>
                <w:color w:val="0D0D0D"/>
                <w:sz w:val="20"/>
                <w:szCs w:val="20"/>
              </w:rPr>
            </w:pPr>
            <w:r>
              <w:rPr>
                <w:color w:val="0D0D0D"/>
                <w:sz w:val="20"/>
                <w:szCs w:val="20"/>
              </w:rPr>
              <w:t>471,3</w:t>
            </w:r>
          </w:p>
        </w:tc>
        <w:tc>
          <w:tcPr>
            <w:tcW w:w="1089" w:type="dxa"/>
            <w:hideMark/>
          </w:tcPr>
          <w:p w14:paraId="6856889D" w14:textId="77777777" w:rsidR="005F46DB" w:rsidRDefault="005F46DB" w:rsidP="005F46DB">
            <w:pPr>
              <w:jc w:val="center"/>
              <w:rPr>
                <w:color w:val="0D0D0D"/>
                <w:sz w:val="20"/>
                <w:szCs w:val="20"/>
              </w:rPr>
            </w:pPr>
            <w:r>
              <w:rPr>
                <w:color w:val="0D0D0D"/>
                <w:sz w:val="20"/>
                <w:szCs w:val="20"/>
              </w:rPr>
              <w:t>492,5</w:t>
            </w:r>
          </w:p>
        </w:tc>
      </w:tr>
      <w:tr w:rsidR="005F46DB" w:rsidRPr="00E83E87" w14:paraId="4D8E4231" w14:textId="77777777" w:rsidTr="008C35CA">
        <w:trPr>
          <w:trHeight w:val="442"/>
          <w:jc w:val="center"/>
        </w:trPr>
        <w:tc>
          <w:tcPr>
            <w:tcW w:w="611" w:type="dxa"/>
            <w:vMerge/>
            <w:hideMark/>
          </w:tcPr>
          <w:p w14:paraId="25627B03" w14:textId="77777777" w:rsidR="005F46DB" w:rsidRPr="00E83E87" w:rsidRDefault="005F46DB" w:rsidP="005F46DB">
            <w:pPr>
              <w:jc w:val="center"/>
              <w:rPr>
                <w:color w:val="000000" w:themeColor="text1"/>
                <w:sz w:val="20"/>
                <w:szCs w:val="20"/>
              </w:rPr>
            </w:pPr>
          </w:p>
        </w:tc>
        <w:tc>
          <w:tcPr>
            <w:tcW w:w="4251" w:type="dxa"/>
            <w:vMerge/>
            <w:hideMark/>
          </w:tcPr>
          <w:p w14:paraId="4E15EF31" w14:textId="77777777" w:rsidR="005F46DB" w:rsidRPr="00E83E87" w:rsidRDefault="005F46DB" w:rsidP="005F46DB">
            <w:pPr>
              <w:rPr>
                <w:color w:val="000000" w:themeColor="text1"/>
                <w:sz w:val="20"/>
                <w:szCs w:val="20"/>
              </w:rPr>
            </w:pPr>
          </w:p>
        </w:tc>
        <w:tc>
          <w:tcPr>
            <w:tcW w:w="1641" w:type="dxa"/>
          </w:tcPr>
          <w:p w14:paraId="3A86011E"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41E5BF54" w14:textId="47AA3E3D" w:rsidR="005F46DB" w:rsidRPr="00E83E87" w:rsidRDefault="008C35CA" w:rsidP="005F46DB">
            <w:pPr>
              <w:jc w:val="center"/>
              <w:rPr>
                <w:color w:val="000000" w:themeColor="text1"/>
                <w:sz w:val="20"/>
                <w:szCs w:val="20"/>
              </w:rPr>
            </w:pPr>
            <w:r>
              <w:rPr>
                <w:color w:val="000000" w:themeColor="text1"/>
                <w:sz w:val="20"/>
                <w:szCs w:val="20"/>
              </w:rPr>
              <w:t>17774,71</w:t>
            </w:r>
            <w:r w:rsidR="005F46DB" w:rsidRPr="00E83E87">
              <w:rPr>
                <w:color w:val="000000" w:themeColor="text1"/>
                <w:sz w:val="20"/>
                <w:szCs w:val="20"/>
              </w:rPr>
              <w:t xml:space="preserve">/ 290,5 </w:t>
            </w:r>
            <w:r w:rsidR="005F46DB" w:rsidRPr="00E83E87">
              <w:rPr>
                <w:bCs/>
                <w:color w:val="000000" w:themeColor="text1"/>
                <w:sz w:val="20"/>
                <w:szCs w:val="20"/>
              </w:rPr>
              <w:t>&lt;*&gt;</w:t>
            </w:r>
          </w:p>
        </w:tc>
        <w:tc>
          <w:tcPr>
            <w:tcW w:w="1146" w:type="dxa"/>
            <w:hideMark/>
          </w:tcPr>
          <w:p w14:paraId="25E9D4C8"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1614,84 / 290,5 </w:t>
            </w:r>
            <w:r w:rsidRPr="00E83E87">
              <w:rPr>
                <w:bCs/>
                <w:color w:val="000000" w:themeColor="text1"/>
                <w:sz w:val="20"/>
                <w:szCs w:val="20"/>
              </w:rPr>
              <w:t>&lt;*&gt;</w:t>
            </w:r>
          </w:p>
        </w:tc>
        <w:tc>
          <w:tcPr>
            <w:tcW w:w="1145" w:type="dxa"/>
            <w:hideMark/>
          </w:tcPr>
          <w:p w14:paraId="1694B947" w14:textId="77777777" w:rsidR="005F46DB" w:rsidRDefault="005F46DB" w:rsidP="005F46DB">
            <w:pPr>
              <w:jc w:val="center"/>
              <w:rPr>
                <w:color w:val="0D0D0D"/>
                <w:sz w:val="20"/>
                <w:szCs w:val="20"/>
              </w:rPr>
            </w:pPr>
            <w:r>
              <w:rPr>
                <w:color w:val="0D0D0D"/>
                <w:sz w:val="20"/>
                <w:szCs w:val="20"/>
              </w:rPr>
              <w:t>1232,00</w:t>
            </w:r>
          </w:p>
        </w:tc>
        <w:tc>
          <w:tcPr>
            <w:tcW w:w="1002" w:type="dxa"/>
            <w:hideMark/>
          </w:tcPr>
          <w:p w14:paraId="62948A3E" w14:textId="77777777" w:rsidR="005F46DB" w:rsidRDefault="005F46DB" w:rsidP="005F46DB">
            <w:pPr>
              <w:jc w:val="center"/>
              <w:rPr>
                <w:color w:val="0D0D0D"/>
                <w:sz w:val="20"/>
                <w:szCs w:val="20"/>
              </w:rPr>
            </w:pPr>
            <w:r>
              <w:rPr>
                <w:color w:val="0D0D0D"/>
                <w:sz w:val="20"/>
                <w:szCs w:val="20"/>
              </w:rPr>
              <w:t>9781,47</w:t>
            </w:r>
          </w:p>
        </w:tc>
        <w:tc>
          <w:tcPr>
            <w:tcW w:w="1001" w:type="dxa"/>
          </w:tcPr>
          <w:p w14:paraId="7788683A" w14:textId="52CD672F" w:rsidR="005F46DB" w:rsidRDefault="008C35CA" w:rsidP="005F46DB">
            <w:pPr>
              <w:jc w:val="center"/>
              <w:rPr>
                <w:color w:val="0D0D0D"/>
                <w:sz w:val="20"/>
                <w:szCs w:val="20"/>
              </w:rPr>
            </w:pPr>
            <w:r>
              <w:rPr>
                <w:color w:val="0D0D0D"/>
                <w:sz w:val="20"/>
                <w:szCs w:val="20"/>
              </w:rPr>
              <w:t>1658,6</w:t>
            </w:r>
          </w:p>
        </w:tc>
        <w:tc>
          <w:tcPr>
            <w:tcW w:w="1014" w:type="dxa"/>
            <w:hideMark/>
          </w:tcPr>
          <w:p w14:paraId="47137500" w14:textId="77777777" w:rsidR="005F46DB" w:rsidRDefault="005F46DB" w:rsidP="005F46DB">
            <w:pPr>
              <w:jc w:val="center"/>
              <w:rPr>
                <w:color w:val="0D0D0D"/>
                <w:sz w:val="20"/>
                <w:szCs w:val="20"/>
              </w:rPr>
            </w:pPr>
            <w:r>
              <w:rPr>
                <w:color w:val="0D0D0D"/>
                <w:sz w:val="20"/>
                <w:szCs w:val="20"/>
              </w:rPr>
              <w:t>2524,0</w:t>
            </w:r>
          </w:p>
        </w:tc>
        <w:tc>
          <w:tcPr>
            <w:tcW w:w="1079" w:type="dxa"/>
            <w:hideMark/>
          </w:tcPr>
          <w:p w14:paraId="507C6B9F" w14:textId="77777777" w:rsidR="005F46DB" w:rsidRDefault="005F46DB" w:rsidP="005F46DB">
            <w:pPr>
              <w:jc w:val="center"/>
              <w:rPr>
                <w:color w:val="0D0D0D"/>
                <w:sz w:val="20"/>
                <w:szCs w:val="20"/>
              </w:rPr>
            </w:pPr>
            <w:r>
              <w:rPr>
                <w:color w:val="0D0D0D"/>
                <w:sz w:val="20"/>
                <w:szCs w:val="20"/>
              </w:rPr>
              <w:t>471,3</w:t>
            </w:r>
          </w:p>
        </w:tc>
        <w:tc>
          <w:tcPr>
            <w:tcW w:w="1089" w:type="dxa"/>
            <w:hideMark/>
          </w:tcPr>
          <w:p w14:paraId="50399ECF" w14:textId="77777777" w:rsidR="005F46DB" w:rsidRDefault="005F46DB" w:rsidP="005F46DB">
            <w:pPr>
              <w:jc w:val="center"/>
              <w:rPr>
                <w:color w:val="0D0D0D"/>
                <w:sz w:val="20"/>
                <w:szCs w:val="20"/>
              </w:rPr>
            </w:pPr>
            <w:r>
              <w:rPr>
                <w:color w:val="0D0D0D"/>
                <w:sz w:val="20"/>
                <w:szCs w:val="20"/>
              </w:rPr>
              <w:t>492,5</w:t>
            </w:r>
          </w:p>
        </w:tc>
      </w:tr>
      <w:tr w:rsidR="005F46DB" w:rsidRPr="00E83E87" w14:paraId="20819056" w14:textId="77777777" w:rsidTr="00B957DE">
        <w:trPr>
          <w:trHeight w:val="580"/>
          <w:jc w:val="center"/>
        </w:trPr>
        <w:tc>
          <w:tcPr>
            <w:tcW w:w="611" w:type="dxa"/>
            <w:vMerge w:val="restart"/>
            <w:hideMark/>
          </w:tcPr>
          <w:p w14:paraId="658E2738" w14:textId="77777777" w:rsidR="005F46DB" w:rsidRPr="00E83E87" w:rsidRDefault="005F46DB" w:rsidP="005F46DB">
            <w:pPr>
              <w:jc w:val="center"/>
              <w:rPr>
                <w:color w:val="000000" w:themeColor="text1"/>
                <w:sz w:val="20"/>
                <w:szCs w:val="20"/>
              </w:rPr>
            </w:pPr>
            <w:r w:rsidRPr="00E83E87">
              <w:rPr>
                <w:color w:val="000000" w:themeColor="text1"/>
                <w:sz w:val="20"/>
                <w:szCs w:val="20"/>
              </w:rPr>
              <w:t>1.2.2.4</w:t>
            </w:r>
          </w:p>
        </w:tc>
        <w:tc>
          <w:tcPr>
            <w:tcW w:w="4251" w:type="dxa"/>
            <w:vMerge w:val="restart"/>
            <w:hideMark/>
          </w:tcPr>
          <w:p w14:paraId="19836BE2" w14:textId="77777777" w:rsidR="005F46DB" w:rsidRPr="00E83E87" w:rsidRDefault="005F46DB" w:rsidP="005F46DB">
            <w:pPr>
              <w:rPr>
                <w:color w:val="000000" w:themeColor="text1"/>
                <w:sz w:val="20"/>
                <w:szCs w:val="20"/>
              </w:rPr>
            </w:pPr>
            <w:r w:rsidRPr="00E83E87">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641" w:type="dxa"/>
          </w:tcPr>
          <w:p w14:paraId="61CE7D17"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49A1B9D7" w14:textId="77777777" w:rsidR="005F46DB" w:rsidRPr="00E83E87" w:rsidRDefault="005F46DB" w:rsidP="005F46DB">
            <w:pPr>
              <w:jc w:val="center"/>
              <w:rPr>
                <w:color w:val="000000" w:themeColor="text1"/>
                <w:sz w:val="20"/>
                <w:szCs w:val="20"/>
              </w:rPr>
            </w:pPr>
            <w:r>
              <w:rPr>
                <w:color w:val="000000" w:themeColor="text1"/>
                <w:sz w:val="20"/>
                <w:szCs w:val="20"/>
              </w:rPr>
              <w:t>11637,2</w:t>
            </w:r>
            <w:r w:rsidRPr="00E83E87">
              <w:rPr>
                <w:color w:val="000000" w:themeColor="text1"/>
                <w:sz w:val="20"/>
                <w:szCs w:val="20"/>
              </w:rPr>
              <w:t>/ 2990,53 &lt;*&gt;</w:t>
            </w:r>
          </w:p>
        </w:tc>
        <w:tc>
          <w:tcPr>
            <w:tcW w:w="1146" w:type="dxa"/>
            <w:hideMark/>
          </w:tcPr>
          <w:p w14:paraId="5C6348D1" w14:textId="77777777" w:rsidR="005F46DB" w:rsidRPr="00E83E87" w:rsidRDefault="005F46DB" w:rsidP="005F46DB">
            <w:pPr>
              <w:jc w:val="center"/>
              <w:rPr>
                <w:color w:val="000000" w:themeColor="text1"/>
                <w:sz w:val="20"/>
                <w:szCs w:val="20"/>
              </w:rPr>
            </w:pPr>
            <w:r w:rsidRPr="00E83E87">
              <w:rPr>
                <w:color w:val="000000" w:themeColor="text1"/>
                <w:sz w:val="20"/>
                <w:szCs w:val="20"/>
              </w:rPr>
              <w:t>4490,53 / 2990,53 &lt;*&gt;</w:t>
            </w:r>
          </w:p>
        </w:tc>
        <w:tc>
          <w:tcPr>
            <w:tcW w:w="1145" w:type="dxa"/>
            <w:hideMark/>
          </w:tcPr>
          <w:p w14:paraId="67ED605A" w14:textId="77777777" w:rsidR="005F46DB" w:rsidRPr="00567583" w:rsidRDefault="005F46DB" w:rsidP="005F46DB">
            <w:pPr>
              <w:jc w:val="center"/>
            </w:pPr>
            <w:r w:rsidRPr="00567583">
              <w:rPr>
                <w:sz w:val="20"/>
                <w:szCs w:val="20"/>
              </w:rPr>
              <w:t>1500,0</w:t>
            </w:r>
          </w:p>
        </w:tc>
        <w:tc>
          <w:tcPr>
            <w:tcW w:w="1002" w:type="dxa"/>
            <w:hideMark/>
          </w:tcPr>
          <w:p w14:paraId="18964227" w14:textId="77777777" w:rsidR="005F46DB" w:rsidRPr="00E83E87" w:rsidRDefault="005F46DB" w:rsidP="005F46DB">
            <w:pPr>
              <w:jc w:val="center"/>
            </w:pPr>
            <w:r w:rsidRPr="00E83E87">
              <w:rPr>
                <w:color w:val="0D0D0D"/>
                <w:sz w:val="20"/>
                <w:szCs w:val="20"/>
              </w:rPr>
              <w:t>15</w:t>
            </w:r>
            <w:r>
              <w:rPr>
                <w:color w:val="0D0D0D"/>
                <w:sz w:val="20"/>
                <w:szCs w:val="20"/>
              </w:rPr>
              <w:t>00</w:t>
            </w:r>
            <w:r w:rsidRPr="00E83E87">
              <w:rPr>
                <w:color w:val="0D0D0D"/>
                <w:sz w:val="20"/>
                <w:szCs w:val="20"/>
              </w:rPr>
              <w:t>,0</w:t>
            </w:r>
          </w:p>
        </w:tc>
        <w:tc>
          <w:tcPr>
            <w:tcW w:w="1001" w:type="dxa"/>
            <w:hideMark/>
          </w:tcPr>
          <w:p w14:paraId="57748365" w14:textId="77777777" w:rsidR="005F46DB" w:rsidRPr="00E83E87" w:rsidRDefault="005F46DB" w:rsidP="005F46DB">
            <w:pPr>
              <w:jc w:val="center"/>
            </w:pPr>
            <w:r w:rsidRPr="00E83E87">
              <w:rPr>
                <w:color w:val="0D0D0D"/>
                <w:sz w:val="20"/>
                <w:szCs w:val="20"/>
              </w:rPr>
              <w:t>1500,0</w:t>
            </w:r>
          </w:p>
        </w:tc>
        <w:tc>
          <w:tcPr>
            <w:tcW w:w="1014" w:type="dxa"/>
            <w:hideMark/>
          </w:tcPr>
          <w:p w14:paraId="2BE1A07F" w14:textId="77777777" w:rsidR="005F46DB" w:rsidRDefault="005F46DB" w:rsidP="005F46DB">
            <w:pPr>
              <w:jc w:val="center"/>
            </w:pPr>
            <w:r w:rsidRPr="002F2319">
              <w:rPr>
                <w:color w:val="0D0D0D"/>
                <w:sz w:val="20"/>
                <w:szCs w:val="20"/>
              </w:rPr>
              <w:t>1500,0</w:t>
            </w:r>
          </w:p>
        </w:tc>
        <w:tc>
          <w:tcPr>
            <w:tcW w:w="1079" w:type="dxa"/>
            <w:hideMark/>
          </w:tcPr>
          <w:p w14:paraId="09D6E3B5" w14:textId="77777777" w:rsidR="005F46DB" w:rsidRPr="00E83E87" w:rsidRDefault="005F46DB" w:rsidP="005F46DB">
            <w:pPr>
              <w:jc w:val="center"/>
              <w:rPr>
                <w:color w:val="000000" w:themeColor="text1"/>
                <w:sz w:val="20"/>
                <w:szCs w:val="20"/>
              </w:rPr>
            </w:pPr>
            <w:r w:rsidRPr="00E83E87">
              <w:rPr>
                <w:color w:val="000000" w:themeColor="text1"/>
                <w:sz w:val="20"/>
                <w:szCs w:val="20"/>
              </w:rPr>
              <w:t>2023,1</w:t>
            </w:r>
          </w:p>
        </w:tc>
        <w:tc>
          <w:tcPr>
            <w:tcW w:w="1089" w:type="dxa"/>
            <w:hideMark/>
          </w:tcPr>
          <w:p w14:paraId="13EA59BE" w14:textId="77777777" w:rsidR="005F46DB" w:rsidRPr="00E83E87" w:rsidRDefault="005F46DB" w:rsidP="005F46DB">
            <w:pPr>
              <w:jc w:val="center"/>
              <w:rPr>
                <w:color w:val="000000" w:themeColor="text1"/>
                <w:sz w:val="20"/>
                <w:szCs w:val="20"/>
              </w:rPr>
            </w:pPr>
            <w:r w:rsidRPr="00E83E87">
              <w:rPr>
                <w:color w:val="000000" w:themeColor="text1"/>
                <w:sz w:val="20"/>
                <w:szCs w:val="20"/>
              </w:rPr>
              <w:t>2114,1</w:t>
            </w:r>
          </w:p>
        </w:tc>
      </w:tr>
      <w:tr w:rsidR="005F46DB" w:rsidRPr="00E83E87" w14:paraId="3D798C04" w14:textId="77777777" w:rsidTr="00B957DE">
        <w:trPr>
          <w:trHeight w:val="391"/>
          <w:jc w:val="center"/>
        </w:trPr>
        <w:tc>
          <w:tcPr>
            <w:tcW w:w="611" w:type="dxa"/>
            <w:vMerge/>
            <w:hideMark/>
          </w:tcPr>
          <w:p w14:paraId="258B0391" w14:textId="77777777" w:rsidR="005F46DB" w:rsidRPr="00E83E87" w:rsidRDefault="005F46DB" w:rsidP="005F46DB">
            <w:pPr>
              <w:jc w:val="center"/>
              <w:rPr>
                <w:color w:val="000000" w:themeColor="text1"/>
                <w:sz w:val="20"/>
                <w:szCs w:val="20"/>
              </w:rPr>
            </w:pPr>
          </w:p>
        </w:tc>
        <w:tc>
          <w:tcPr>
            <w:tcW w:w="4251" w:type="dxa"/>
            <w:vMerge/>
            <w:hideMark/>
          </w:tcPr>
          <w:p w14:paraId="6114A0B9" w14:textId="77777777" w:rsidR="005F46DB" w:rsidRPr="00E83E87" w:rsidRDefault="005F46DB" w:rsidP="005F46DB">
            <w:pPr>
              <w:rPr>
                <w:color w:val="000000" w:themeColor="text1"/>
                <w:sz w:val="20"/>
                <w:szCs w:val="20"/>
              </w:rPr>
            </w:pPr>
          </w:p>
        </w:tc>
        <w:tc>
          <w:tcPr>
            <w:tcW w:w="1641" w:type="dxa"/>
          </w:tcPr>
          <w:p w14:paraId="6F66CB3F"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55901B42" w14:textId="77777777" w:rsidR="005F46DB" w:rsidRPr="00E83E87" w:rsidRDefault="005F46DB" w:rsidP="005F46DB">
            <w:pPr>
              <w:jc w:val="center"/>
              <w:rPr>
                <w:color w:val="000000" w:themeColor="text1"/>
                <w:sz w:val="20"/>
                <w:szCs w:val="20"/>
              </w:rPr>
            </w:pPr>
            <w:r>
              <w:rPr>
                <w:color w:val="000000" w:themeColor="text1"/>
                <w:sz w:val="20"/>
                <w:szCs w:val="20"/>
              </w:rPr>
              <w:t>11637,2</w:t>
            </w:r>
            <w:r w:rsidRPr="00E83E87">
              <w:rPr>
                <w:color w:val="000000" w:themeColor="text1"/>
                <w:sz w:val="20"/>
                <w:szCs w:val="20"/>
              </w:rPr>
              <w:t>/ 2990,53 &lt;*&gt;</w:t>
            </w:r>
          </w:p>
        </w:tc>
        <w:tc>
          <w:tcPr>
            <w:tcW w:w="1146" w:type="dxa"/>
            <w:hideMark/>
          </w:tcPr>
          <w:p w14:paraId="1472980F" w14:textId="77777777" w:rsidR="005F46DB" w:rsidRPr="00E83E87" w:rsidRDefault="005F46DB" w:rsidP="005F46DB">
            <w:pPr>
              <w:jc w:val="center"/>
              <w:rPr>
                <w:color w:val="000000" w:themeColor="text1"/>
                <w:sz w:val="20"/>
                <w:szCs w:val="20"/>
              </w:rPr>
            </w:pPr>
            <w:r w:rsidRPr="00E83E87">
              <w:rPr>
                <w:color w:val="000000" w:themeColor="text1"/>
                <w:sz w:val="20"/>
                <w:szCs w:val="20"/>
              </w:rPr>
              <w:t>4490,53 / 2990,53 &lt;*&gt;</w:t>
            </w:r>
          </w:p>
        </w:tc>
        <w:tc>
          <w:tcPr>
            <w:tcW w:w="1145" w:type="dxa"/>
            <w:hideMark/>
          </w:tcPr>
          <w:p w14:paraId="0B402C34" w14:textId="77777777" w:rsidR="005F46DB" w:rsidRPr="00567583" w:rsidRDefault="005F46DB" w:rsidP="005F46DB">
            <w:pPr>
              <w:jc w:val="center"/>
            </w:pPr>
            <w:r w:rsidRPr="00567583">
              <w:rPr>
                <w:sz w:val="20"/>
                <w:szCs w:val="20"/>
              </w:rPr>
              <w:t>1500,0</w:t>
            </w:r>
          </w:p>
        </w:tc>
        <w:tc>
          <w:tcPr>
            <w:tcW w:w="1002" w:type="dxa"/>
            <w:hideMark/>
          </w:tcPr>
          <w:p w14:paraId="37EC7592" w14:textId="77777777" w:rsidR="005F46DB" w:rsidRPr="00E83E87" w:rsidRDefault="005F46DB" w:rsidP="005F46DB">
            <w:pPr>
              <w:jc w:val="center"/>
            </w:pPr>
            <w:r w:rsidRPr="00E83E87">
              <w:rPr>
                <w:color w:val="0D0D0D"/>
                <w:sz w:val="20"/>
                <w:szCs w:val="20"/>
              </w:rPr>
              <w:t>15</w:t>
            </w:r>
            <w:r>
              <w:rPr>
                <w:color w:val="0D0D0D"/>
                <w:sz w:val="20"/>
                <w:szCs w:val="20"/>
              </w:rPr>
              <w:t>00</w:t>
            </w:r>
            <w:r w:rsidRPr="00E83E87">
              <w:rPr>
                <w:color w:val="0D0D0D"/>
                <w:sz w:val="20"/>
                <w:szCs w:val="20"/>
              </w:rPr>
              <w:t>,0</w:t>
            </w:r>
          </w:p>
        </w:tc>
        <w:tc>
          <w:tcPr>
            <w:tcW w:w="1001" w:type="dxa"/>
            <w:hideMark/>
          </w:tcPr>
          <w:p w14:paraId="0567421A" w14:textId="77777777" w:rsidR="005F46DB" w:rsidRPr="00E83E87" w:rsidRDefault="005F46DB" w:rsidP="005F46DB">
            <w:pPr>
              <w:jc w:val="center"/>
            </w:pPr>
            <w:r w:rsidRPr="00E83E87">
              <w:rPr>
                <w:color w:val="0D0D0D"/>
                <w:sz w:val="20"/>
                <w:szCs w:val="20"/>
              </w:rPr>
              <w:t>1500,0</w:t>
            </w:r>
          </w:p>
        </w:tc>
        <w:tc>
          <w:tcPr>
            <w:tcW w:w="1014" w:type="dxa"/>
            <w:hideMark/>
          </w:tcPr>
          <w:p w14:paraId="655F8DAD" w14:textId="77777777" w:rsidR="005F46DB" w:rsidRDefault="005F46DB" w:rsidP="005F46DB">
            <w:pPr>
              <w:jc w:val="center"/>
            </w:pPr>
            <w:r w:rsidRPr="002F2319">
              <w:rPr>
                <w:color w:val="0D0D0D"/>
                <w:sz w:val="20"/>
                <w:szCs w:val="20"/>
              </w:rPr>
              <w:t>1500,0</w:t>
            </w:r>
          </w:p>
        </w:tc>
        <w:tc>
          <w:tcPr>
            <w:tcW w:w="1079" w:type="dxa"/>
            <w:hideMark/>
          </w:tcPr>
          <w:p w14:paraId="1DCB0276" w14:textId="77777777" w:rsidR="005F46DB" w:rsidRPr="00E83E87" w:rsidRDefault="005F46DB" w:rsidP="005F46DB">
            <w:pPr>
              <w:jc w:val="center"/>
              <w:rPr>
                <w:color w:val="000000" w:themeColor="text1"/>
                <w:sz w:val="20"/>
                <w:szCs w:val="20"/>
              </w:rPr>
            </w:pPr>
            <w:r w:rsidRPr="00E83E87">
              <w:rPr>
                <w:color w:val="000000" w:themeColor="text1"/>
                <w:sz w:val="20"/>
                <w:szCs w:val="20"/>
              </w:rPr>
              <w:t>2023,1</w:t>
            </w:r>
          </w:p>
        </w:tc>
        <w:tc>
          <w:tcPr>
            <w:tcW w:w="1089" w:type="dxa"/>
            <w:hideMark/>
          </w:tcPr>
          <w:p w14:paraId="102A2FD4" w14:textId="77777777" w:rsidR="005F46DB" w:rsidRPr="00E83E87" w:rsidRDefault="005F46DB" w:rsidP="005F46DB">
            <w:pPr>
              <w:jc w:val="center"/>
              <w:rPr>
                <w:color w:val="000000" w:themeColor="text1"/>
                <w:sz w:val="20"/>
                <w:szCs w:val="20"/>
              </w:rPr>
            </w:pPr>
            <w:r w:rsidRPr="00E83E87">
              <w:rPr>
                <w:color w:val="000000" w:themeColor="text1"/>
                <w:sz w:val="20"/>
                <w:szCs w:val="20"/>
              </w:rPr>
              <w:t>2114,1</w:t>
            </w:r>
          </w:p>
        </w:tc>
      </w:tr>
      <w:tr w:rsidR="005F46DB" w:rsidRPr="00E83E87" w14:paraId="3A418BA1" w14:textId="77777777" w:rsidTr="00B957DE">
        <w:trPr>
          <w:trHeight w:val="358"/>
          <w:jc w:val="center"/>
        </w:trPr>
        <w:tc>
          <w:tcPr>
            <w:tcW w:w="611" w:type="dxa"/>
            <w:vMerge w:val="restart"/>
            <w:hideMark/>
          </w:tcPr>
          <w:p w14:paraId="7AFD5189" w14:textId="77777777" w:rsidR="005F46DB" w:rsidRPr="00E83E87" w:rsidRDefault="005F46DB" w:rsidP="005F46DB">
            <w:pPr>
              <w:jc w:val="center"/>
              <w:rPr>
                <w:color w:val="000000" w:themeColor="text1"/>
                <w:sz w:val="20"/>
                <w:szCs w:val="20"/>
              </w:rPr>
            </w:pPr>
            <w:r w:rsidRPr="00E83E87">
              <w:rPr>
                <w:color w:val="000000" w:themeColor="text1"/>
                <w:sz w:val="20"/>
                <w:szCs w:val="20"/>
              </w:rPr>
              <w:t>1.2.2.5</w:t>
            </w:r>
          </w:p>
        </w:tc>
        <w:tc>
          <w:tcPr>
            <w:tcW w:w="4251" w:type="dxa"/>
            <w:vMerge w:val="restart"/>
            <w:hideMark/>
          </w:tcPr>
          <w:p w14:paraId="632DFE09" w14:textId="77777777" w:rsidR="005F46DB" w:rsidRPr="00E83E87" w:rsidRDefault="005F46DB" w:rsidP="005F46DB">
            <w:pPr>
              <w:rPr>
                <w:color w:val="000000" w:themeColor="text1"/>
                <w:sz w:val="20"/>
                <w:szCs w:val="20"/>
              </w:rPr>
            </w:pPr>
            <w:r w:rsidRPr="00E83E87">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641" w:type="dxa"/>
          </w:tcPr>
          <w:p w14:paraId="7677967A" w14:textId="77777777" w:rsidR="005F46DB" w:rsidRPr="00E83E87" w:rsidRDefault="005F46DB" w:rsidP="005F46DB">
            <w:pPr>
              <w:rPr>
                <w:color w:val="000000" w:themeColor="text1"/>
                <w:sz w:val="20"/>
                <w:szCs w:val="20"/>
              </w:rPr>
            </w:pPr>
            <w:r w:rsidRPr="00E83E87">
              <w:rPr>
                <w:bCs/>
                <w:color w:val="000000" w:themeColor="text1"/>
                <w:sz w:val="20"/>
                <w:szCs w:val="20"/>
              </w:rPr>
              <w:t xml:space="preserve">Всего </w:t>
            </w:r>
          </w:p>
        </w:tc>
        <w:tc>
          <w:tcPr>
            <w:tcW w:w="1145" w:type="dxa"/>
            <w:hideMark/>
          </w:tcPr>
          <w:p w14:paraId="64D4C625" w14:textId="2635FB10" w:rsidR="005F46DB" w:rsidRPr="00E83E87" w:rsidRDefault="005F46DB" w:rsidP="005F46DB">
            <w:pPr>
              <w:jc w:val="center"/>
              <w:rPr>
                <w:color w:val="0D0D0D"/>
                <w:sz w:val="20"/>
                <w:szCs w:val="20"/>
              </w:rPr>
            </w:pPr>
            <w:r>
              <w:rPr>
                <w:color w:val="0D0D0D"/>
                <w:sz w:val="20"/>
                <w:szCs w:val="20"/>
              </w:rPr>
              <w:t>3</w:t>
            </w:r>
            <w:r w:rsidR="008C35CA">
              <w:rPr>
                <w:color w:val="0D0D0D"/>
                <w:sz w:val="20"/>
                <w:szCs w:val="20"/>
              </w:rPr>
              <w:t>2</w:t>
            </w:r>
            <w:r>
              <w:rPr>
                <w:color w:val="0D0D0D"/>
                <w:sz w:val="20"/>
                <w:szCs w:val="20"/>
              </w:rPr>
              <w:t>61,5</w:t>
            </w:r>
          </w:p>
        </w:tc>
        <w:tc>
          <w:tcPr>
            <w:tcW w:w="1146" w:type="dxa"/>
            <w:hideMark/>
          </w:tcPr>
          <w:p w14:paraId="51C27526" w14:textId="77777777" w:rsidR="005F46DB" w:rsidRPr="00E83E87" w:rsidRDefault="005F46DB" w:rsidP="005F46DB">
            <w:pPr>
              <w:jc w:val="center"/>
            </w:pPr>
            <w:r w:rsidRPr="00E83E87">
              <w:rPr>
                <w:color w:val="000000" w:themeColor="text1"/>
                <w:sz w:val="20"/>
                <w:szCs w:val="20"/>
              </w:rPr>
              <w:t>140,0</w:t>
            </w:r>
          </w:p>
        </w:tc>
        <w:tc>
          <w:tcPr>
            <w:tcW w:w="1145" w:type="dxa"/>
            <w:hideMark/>
          </w:tcPr>
          <w:p w14:paraId="2C150860" w14:textId="77777777" w:rsidR="005F46DB" w:rsidRPr="00567583" w:rsidRDefault="005F46DB" w:rsidP="005F46DB">
            <w:pPr>
              <w:jc w:val="center"/>
            </w:pPr>
            <w:r>
              <w:rPr>
                <w:sz w:val="20"/>
                <w:szCs w:val="20"/>
              </w:rPr>
              <w:t>188</w:t>
            </w:r>
            <w:r w:rsidRPr="00567583">
              <w:rPr>
                <w:sz w:val="20"/>
                <w:szCs w:val="20"/>
              </w:rPr>
              <w:t>,0</w:t>
            </w:r>
          </w:p>
        </w:tc>
        <w:tc>
          <w:tcPr>
            <w:tcW w:w="1002" w:type="dxa"/>
            <w:hideMark/>
          </w:tcPr>
          <w:p w14:paraId="3DEF0EFC" w14:textId="77777777" w:rsidR="005F46DB" w:rsidRPr="00E83E87" w:rsidRDefault="005F46DB" w:rsidP="005F46DB">
            <w:pPr>
              <w:jc w:val="center"/>
            </w:pPr>
            <w:r>
              <w:rPr>
                <w:color w:val="000000" w:themeColor="text1"/>
                <w:sz w:val="20"/>
                <w:szCs w:val="20"/>
              </w:rPr>
              <w:t>40</w:t>
            </w:r>
            <w:r w:rsidRPr="00E83E87">
              <w:rPr>
                <w:color w:val="000000" w:themeColor="text1"/>
                <w:sz w:val="20"/>
                <w:szCs w:val="20"/>
              </w:rPr>
              <w:t>0,0</w:t>
            </w:r>
          </w:p>
        </w:tc>
        <w:tc>
          <w:tcPr>
            <w:tcW w:w="1001" w:type="dxa"/>
            <w:hideMark/>
          </w:tcPr>
          <w:p w14:paraId="171EB7A9" w14:textId="6E902A41" w:rsidR="005F46DB" w:rsidRPr="00E83E87" w:rsidRDefault="005F46DB" w:rsidP="005F46DB">
            <w:pPr>
              <w:jc w:val="center"/>
            </w:pPr>
            <w:r w:rsidRPr="00E83E87">
              <w:rPr>
                <w:color w:val="000000" w:themeColor="text1"/>
                <w:sz w:val="20"/>
                <w:szCs w:val="20"/>
              </w:rPr>
              <w:t>0,0</w:t>
            </w:r>
          </w:p>
        </w:tc>
        <w:tc>
          <w:tcPr>
            <w:tcW w:w="1014" w:type="dxa"/>
            <w:hideMark/>
          </w:tcPr>
          <w:p w14:paraId="10788745" w14:textId="77777777" w:rsidR="005F46DB" w:rsidRPr="00E83E87" w:rsidRDefault="005F46DB" w:rsidP="005F46DB">
            <w:pPr>
              <w:jc w:val="center"/>
              <w:rPr>
                <w:color w:val="000000" w:themeColor="text1"/>
                <w:sz w:val="20"/>
                <w:szCs w:val="20"/>
              </w:rPr>
            </w:pPr>
            <w:r>
              <w:rPr>
                <w:color w:val="000000" w:themeColor="text1"/>
                <w:sz w:val="20"/>
                <w:szCs w:val="20"/>
              </w:rPr>
              <w:t>200</w:t>
            </w:r>
            <w:r w:rsidRPr="00E83E87">
              <w:rPr>
                <w:color w:val="000000" w:themeColor="text1"/>
                <w:sz w:val="20"/>
                <w:szCs w:val="20"/>
              </w:rPr>
              <w:t>,0</w:t>
            </w:r>
          </w:p>
        </w:tc>
        <w:tc>
          <w:tcPr>
            <w:tcW w:w="1079" w:type="dxa"/>
            <w:hideMark/>
          </w:tcPr>
          <w:p w14:paraId="7AEA105E" w14:textId="77777777" w:rsidR="005F46DB" w:rsidRPr="00E83E87" w:rsidRDefault="005F46DB" w:rsidP="005F46DB">
            <w:pPr>
              <w:jc w:val="center"/>
              <w:rPr>
                <w:color w:val="000000" w:themeColor="text1"/>
                <w:sz w:val="20"/>
                <w:szCs w:val="20"/>
              </w:rPr>
            </w:pPr>
            <w:r w:rsidRPr="00E83E87">
              <w:rPr>
                <w:color w:val="000000" w:themeColor="text1"/>
                <w:sz w:val="20"/>
                <w:szCs w:val="20"/>
              </w:rPr>
              <w:t>1141,1</w:t>
            </w:r>
          </w:p>
        </w:tc>
        <w:tc>
          <w:tcPr>
            <w:tcW w:w="1089" w:type="dxa"/>
            <w:hideMark/>
          </w:tcPr>
          <w:p w14:paraId="0082F018" w14:textId="77777777" w:rsidR="005F46DB" w:rsidRPr="00E83E87" w:rsidRDefault="005F46DB" w:rsidP="005F46DB">
            <w:pPr>
              <w:jc w:val="center"/>
              <w:rPr>
                <w:color w:val="000000" w:themeColor="text1"/>
                <w:sz w:val="20"/>
                <w:szCs w:val="20"/>
              </w:rPr>
            </w:pPr>
            <w:r w:rsidRPr="00E83E87">
              <w:rPr>
                <w:color w:val="000000" w:themeColor="text1"/>
                <w:sz w:val="20"/>
                <w:szCs w:val="20"/>
              </w:rPr>
              <w:t>1192,4</w:t>
            </w:r>
          </w:p>
        </w:tc>
      </w:tr>
      <w:tr w:rsidR="005F46DB" w:rsidRPr="00E83E87" w14:paraId="429EE9BD" w14:textId="77777777" w:rsidTr="00B957DE">
        <w:trPr>
          <w:trHeight w:val="549"/>
          <w:jc w:val="center"/>
        </w:trPr>
        <w:tc>
          <w:tcPr>
            <w:tcW w:w="611" w:type="dxa"/>
            <w:vMerge/>
            <w:hideMark/>
          </w:tcPr>
          <w:p w14:paraId="7F968131" w14:textId="77777777" w:rsidR="005F46DB" w:rsidRPr="00E83E87" w:rsidRDefault="005F46DB" w:rsidP="005F46DB">
            <w:pPr>
              <w:jc w:val="center"/>
              <w:rPr>
                <w:color w:val="000000" w:themeColor="text1"/>
                <w:sz w:val="20"/>
                <w:szCs w:val="20"/>
              </w:rPr>
            </w:pPr>
          </w:p>
        </w:tc>
        <w:tc>
          <w:tcPr>
            <w:tcW w:w="4251" w:type="dxa"/>
            <w:vMerge/>
            <w:hideMark/>
          </w:tcPr>
          <w:p w14:paraId="4BE73B12" w14:textId="77777777" w:rsidR="005F46DB" w:rsidRPr="00E83E87" w:rsidRDefault="005F46DB" w:rsidP="005F46DB">
            <w:pPr>
              <w:rPr>
                <w:color w:val="000000" w:themeColor="text1"/>
                <w:sz w:val="20"/>
                <w:szCs w:val="20"/>
              </w:rPr>
            </w:pPr>
          </w:p>
        </w:tc>
        <w:tc>
          <w:tcPr>
            <w:tcW w:w="1641" w:type="dxa"/>
          </w:tcPr>
          <w:p w14:paraId="00D20E90"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158568CE" w14:textId="501D0C79" w:rsidR="005F46DB" w:rsidRPr="00E83E87" w:rsidRDefault="005F46DB" w:rsidP="005F46DB">
            <w:pPr>
              <w:jc w:val="center"/>
              <w:rPr>
                <w:color w:val="0D0D0D"/>
                <w:sz w:val="20"/>
                <w:szCs w:val="20"/>
              </w:rPr>
            </w:pPr>
            <w:r>
              <w:rPr>
                <w:color w:val="0D0D0D"/>
                <w:sz w:val="20"/>
                <w:szCs w:val="20"/>
              </w:rPr>
              <w:t>3</w:t>
            </w:r>
            <w:r w:rsidR="008C35CA">
              <w:rPr>
                <w:color w:val="0D0D0D"/>
                <w:sz w:val="20"/>
                <w:szCs w:val="20"/>
              </w:rPr>
              <w:t>2</w:t>
            </w:r>
            <w:r>
              <w:rPr>
                <w:color w:val="0D0D0D"/>
                <w:sz w:val="20"/>
                <w:szCs w:val="20"/>
              </w:rPr>
              <w:t>61,5</w:t>
            </w:r>
          </w:p>
        </w:tc>
        <w:tc>
          <w:tcPr>
            <w:tcW w:w="1146" w:type="dxa"/>
            <w:hideMark/>
          </w:tcPr>
          <w:p w14:paraId="3A126D0C" w14:textId="77777777" w:rsidR="005F46DB" w:rsidRPr="00E83E87" w:rsidRDefault="005F46DB" w:rsidP="005F46DB">
            <w:pPr>
              <w:jc w:val="center"/>
            </w:pPr>
            <w:r w:rsidRPr="00E83E87">
              <w:rPr>
                <w:color w:val="000000" w:themeColor="text1"/>
                <w:sz w:val="20"/>
                <w:szCs w:val="20"/>
              </w:rPr>
              <w:t>140,0</w:t>
            </w:r>
          </w:p>
        </w:tc>
        <w:tc>
          <w:tcPr>
            <w:tcW w:w="1145" w:type="dxa"/>
            <w:hideMark/>
          </w:tcPr>
          <w:p w14:paraId="6FEE2BE7" w14:textId="77777777" w:rsidR="005F46DB" w:rsidRPr="00567583" w:rsidRDefault="005F46DB" w:rsidP="005F46DB">
            <w:pPr>
              <w:jc w:val="center"/>
            </w:pPr>
            <w:r>
              <w:rPr>
                <w:sz w:val="20"/>
                <w:szCs w:val="20"/>
              </w:rPr>
              <w:t>188</w:t>
            </w:r>
            <w:r w:rsidRPr="00567583">
              <w:rPr>
                <w:sz w:val="20"/>
                <w:szCs w:val="20"/>
              </w:rPr>
              <w:t>,0</w:t>
            </w:r>
          </w:p>
        </w:tc>
        <w:tc>
          <w:tcPr>
            <w:tcW w:w="1002" w:type="dxa"/>
            <w:hideMark/>
          </w:tcPr>
          <w:p w14:paraId="1F172A77" w14:textId="77777777" w:rsidR="005F46DB" w:rsidRPr="00E83E87" w:rsidRDefault="005F46DB" w:rsidP="005F46DB">
            <w:pPr>
              <w:jc w:val="center"/>
            </w:pPr>
            <w:r>
              <w:rPr>
                <w:color w:val="000000" w:themeColor="text1"/>
                <w:sz w:val="20"/>
                <w:szCs w:val="20"/>
              </w:rPr>
              <w:t>40</w:t>
            </w:r>
            <w:r w:rsidRPr="00E83E87">
              <w:rPr>
                <w:color w:val="000000" w:themeColor="text1"/>
                <w:sz w:val="20"/>
                <w:szCs w:val="20"/>
              </w:rPr>
              <w:t>0,0</w:t>
            </w:r>
          </w:p>
        </w:tc>
        <w:tc>
          <w:tcPr>
            <w:tcW w:w="1001" w:type="dxa"/>
            <w:hideMark/>
          </w:tcPr>
          <w:p w14:paraId="56C4E049" w14:textId="622C3AA9" w:rsidR="005F46DB" w:rsidRPr="00E83E87" w:rsidRDefault="005F46DB" w:rsidP="005F46DB">
            <w:pPr>
              <w:jc w:val="center"/>
            </w:pPr>
            <w:r w:rsidRPr="00E83E87">
              <w:rPr>
                <w:color w:val="000000" w:themeColor="text1"/>
                <w:sz w:val="20"/>
                <w:szCs w:val="20"/>
              </w:rPr>
              <w:t>0,0</w:t>
            </w:r>
          </w:p>
        </w:tc>
        <w:tc>
          <w:tcPr>
            <w:tcW w:w="1014" w:type="dxa"/>
            <w:hideMark/>
          </w:tcPr>
          <w:p w14:paraId="59DD2E2E" w14:textId="77777777" w:rsidR="005F46DB" w:rsidRPr="00E83E87" w:rsidRDefault="005F46DB" w:rsidP="005F46DB">
            <w:pPr>
              <w:jc w:val="center"/>
              <w:rPr>
                <w:color w:val="000000" w:themeColor="text1"/>
                <w:sz w:val="20"/>
                <w:szCs w:val="20"/>
              </w:rPr>
            </w:pPr>
            <w:r>
              <w:rPr>
                <w:color w:val="000000" w:themeColor="text1"/>
                <w:sz w:val="20"/>
                <w:szCs w:val="20"/>
              </w:rPr>
              <w:t>200</w:t>
            </w:r>
            <w:r w:rsidRPr="00E83E87">
              <w:rPr>
                <w:color w:val="000000" w:themeColor="text1"/>
                <w:sz w:val="20"/>
                <w:szCs w:val="20"/>
              </w:rPr>
              <w:t>,0</w:t>
            </w:r>
          </w:p>
        </w:tc>
        <w:tc>
          <w:tcPr>
            <w:tcW w:w="1079" w:type="dxa"/>
            <w:hideMark/>
          </w:tcPr>
          <w:p w14:paraId="15417680" w14:textId="77777777" w:rsidR="005F46DB" w:rsidRPr="00E83E87" w:rsidRDefault="005F46DB" w:rsidP="005F46DB">
            <w:pPr>
              <w:jc w:val="center"/>
              <w:rPr>
                <w:color w:val="000000" w:themeColor="text1"/>
                <w:sz w:val="20"/>
                <w:szCs w:val="20"/>
              </w:rPr>
            </w:pPr>
            <w:r w:rsidRPr="00E83E87">
              <w:rPr>
                <w:color w:val="000000" w:themeColor="text1"/>
                <w:sz w:val="20"/>
                <w:szCs w:val="20"/>
              </w:rPr>
              <w:t>1141,1</w:t>
            </w:r>
          </w:p>
        </w:tc>
        <w:tc>
          <w:tcPr>
            <w:tcW w:w="1089" w:type="dxa"/>
            <w:hideMark/>
          </w:tcPr>
          <w:p w14:paraId="0B6BD389" w14:textId="77777777" w:rsidR="005F46DB" w:rsidRPr="00E83E87" w:rsidRDefault="005F46DB" w:rsidP="005F46DB">
            <w:pPr>
              <w:jc w:val="center"/>
              <w:rPr>
                <w:color w:val="000000" w:themeColor="text1"/>
                <w:sz w:val="20"/>
                <w:szCs w:val="20"/>
              </w:rPr>
            </w:pPr>
            <w:r w:rsidRPr="00E83E87">
              <w:rPr>
                <w:color w:val="000000" w:themeColor="text1"/>
                <w:sz w:val="20"/>
                <w:szCs w:val="20"/>
              </w:rPr>
              <w:t>1192,4</w:t>
            </w:r>
          </w:p>
        </w:tc>
      </w:tr>
      <w:tr w:rsidR="005F46DB" w:rsidRPr="00E83E87" w14:paraId="7BF716EA" w14:textId="77777777" w:rsidTr="008C35CA">
        <w:trPr>
          <w:trHeight w:val="600"/>
          <w:jc w:val="center"/>
        </w:trPr>
        <w:tc>
          <w:tcPr>
            <w:tcW w:w="611" w:type="dxa"/>
            <w:vMerge w:val="restart"/>
            <w:hideMark/>
          </w:tcPr>
          <w:p w14:paraId="6579CFA0" w14:textId="77777777" w:rsidR="005F46DB" w:rsidRPr="00E83E87" w:rsidRDefault="005F46DB" w:rsidP="005F46DB">
            <w:pPr>
              <w:jc w:val="center"/>
              <w:rPr>
                <w:color w:val="000000" w:themeColor="text1"/>
                <w:sz w:val="20"/>
                <w:szCs w:val="20"/>
              </w:rPr>
            </w:pPr>
            <w:r w:rsidRPr="00E83E87">
              <w:rPr>
                <w:color w:val="000000" w:themeColor="text1"/>
                <w:sz w:val="20"/>
                <w:szCs w:val="20"/>
              </w:rPr>
              <w:lastRenderedPageBreak/>
              <w:t>1.2.2.6</w:t>
            </w:r>
          </w:p>
        </w:tc>
        <w:tc>
          <w:tcPr>
            <w:tcW w:w="4251" w:type="dxa"/>
            <w:vMerge w:val="restart"/>
            <w:hideMark/>
          </w:tcPr>
          <w:p w14:paraId="0D1F1069" w14:textId="77777777" w:rsidR="005F46DB" w:rsidRPr="00E83E87" w:rsidRDefault="005F46DB" w:rsidP="005F46DB">
            <w:pPr>
              <w:rPr>
                <w:color w:val="000000" w:themeColor="text1"/>
                <w:sz w:val="20"/>
                <w:szCs w:val="20"/>
              </w:rPr>
            </w:pPr>
            <w:r w:rsidRPr="00E83E87">
              <w:rPr>
                <w:color w:val="000000" w:themeColor="text1"/>
                <w:sz w:val="20"/>
                <w:szCs w:val="20"/>
              </w:rPr>
              <w:t>Оказание услуг по технико-информационной поддержке и обслуживанию Портала, продление регистрации доменных имен в зонах РФ и RU, оказание телекоммуникаци-онных услуг, перевод контента на иные языки, продвижение Портала в сети Интернет</w:t>
            </w:r>
          </w:p>
        </w:tc>
        <w:tc>
          <w:tcPr>
            <w:tcW w:w="1641" w:type="dxa"/>
          </w:tcPr>
          <w:p w14:paraId="7BC5331B"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57467E08" w14:textId="632ED360" w:rsidR="005F46DB" w:rsidRPr="00E83E87" w:rsidRDefault="008C35CA" w:rsidP="005F46DB">
            <w:pPr>
              <w:jc w:val="center"/>
              <w:rPr>
                <w:color w:val="000000" w:themeColor="text1"/>
                <w:sz w:val="20"/>
                <w:szCs w:val="20"/>
              </w:rPr>
            </w:pPr>
            <w:r>
              <w:rPr>
                <w:color w:val="000000" w:themeColor="text1"/>
                <w:sz w:val="20"/>
                <w:szCs w:val="20"/>
              </w:rPr>
              <w:t>4727</w:t>
            </w:r>
            <w:r w:rsidR="005F46DB">
              <w:rPr>
                <w:color w:val="000000" w:themeColor="text1"/>
                <w:sz w:val="20"/>
                <w:szCs w:val="20"/>
              </w:rPr>
              <w:t>,</w:t>
            </w:r>
            <w:r>
              <w:rPr>
                <w:color w:val="000000" w:themeColor="text1"/>
                <w:sz w:val="20"/>
                <w:szCs w:val="20"/>
              </w:rPr>
              <w:t>7</w:t>
            </w:r>
            <w:r w:rsidR="005F46DB">
              <w:rPr>
                <w:color w:val="000000" w:themeColor="text1"/>
                <w:sz w:val="20"/>
                <w:szCs w:val="20"/>
              </w:rPr>
              <w:t xml:space="preserve">2 </w:t>
            </w:r>
            <w:r w:rsidR="005F46DB" w:rsidRPr="00E83E87">
              <w:rPr>
                <w:color w:val="000000" w:themeColor="text1"/>
                <w:sz w:val="20"/>
                <w:szCs w:val="20"/>
              </w:rPr>
              <w:t xml:space="preserve">/ 42,0 </w:t>
            </w:r>
            <w:r w:rsidR="005F46DB" w:rsidRPr="00E83E87">
              <w:rPr>
                <w:bCs/>
                <w:color w:val="000000" w:themeColor="text1"/>
                <w:sz w:val="20"/>
                <w:szCs w:val="20"/>
              </w:rPr>
              <w:t>&lt;*&gt;</w:t>
            </w:r>
          </w:p>
        </w:tc>
        <w:tc>
          <w:tcPr>
            <w:tcW w:w="1146" w:type="dxa"/>
            <w:hideMark/>
          </w:tcPr>
          <w:p w14:paraId="465DD00C"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14:paraId="18033FB8" w14:textId="77777777" w:rsidR="005F46DB" w:rsidRPr="00567583" w:rsidRDefault="005F46DB" w:rsidP="005F46DB">
            <w:pPr>
              <w:jc w:val="center"/>
            </w:pPr>
            <w:r w:rsidRPr="00567583">
              <w:rPr>
                <w:sz w:val="20"/>
                <w:szCs w:val="20"/>
              </w:rPr>
              <w:t>660,0</w:t>
            </w:r>
          </w:p>
        </w:tc>
        <w:tc>
          <w:tcPr>
            <w:tcW w:w="1002" w:type="dxa"/>
            <w:hideMark/>
          </w:tcPr>
          <w:p w14:paraId="4FB023C6" w14:textId="77777777" w:rsidR="005F46DB" w:rsidRDefault="005F46DB" w:rsidP="005F46DB">
            <w:pPr>
              <w:jc w:val="center"/>
              <w:rPr>
                <w:color w:val="0D0D0D"/>
                <w:sz w:val="20"/>
                <w:szCs w:val="20"/>
              </w:rPr>
            </w:pPr>
            <w:r>
              <w:rPr>
                <w:color w:val="0D0D0D"/>
                <w:sz w:val="20"/>
                <w:szCs w:val="20"/>
              </w:rPr>
              <w:t>607,94</w:t>
            </w:r>
          </w:p>
        </w:tc>
        <w:tc>
          <w:tcPr>
            <w:tcW w:w="1001" w:type="dxa"/>
          </w:tcPr>
          <w:p w14:paraId="33594A08" w14:textId="33D715B3" w:rsidR="005F46DB" w:rsidRDefault="008C35CA" w:rsidP="005F46DB">
            <w:pPr>
              <w:jc w:val="center"/>
              <w:rPr>
                <w:color w:val="0D0D0D"/>
                <w:sz w:val="20"/>
                <w:szCs w:val="20"/>
              </w:rPr>
            </w:pPr>
            <w:r>
              <w:rPr>
                <w:color w:val="0D0D0D"/>
                <w:sz w:val="20"/>
                <w:szCs w:val="20"/>
              </w:rPr>
              <w:t>614,1</w:t>
            </w:r>
          </w:p>
        </w:tc>
        <w:tc>
          <w:tcPr>
            <w:tcW w:w="1014" w:type="dxa"/>
            <w:hideMark/>
          </w:tcPr>
          <w:p w14:paraId="0379EC5A" w14:textId="77777777" w:rsidR="005F46DB" w:rsidRDefault="005F46DB" w:rsidP="005F46DB">
            <w:pPr>
              <w:jc w:val="center"/>
              <w:rPr>
                <w:color w:val="0D0D0D"/>
                <w:sz w:val="20"/>
                <w:szCs w:val="20"/>
              </w:rPr>
            </w:pPr>
            <w:r>
              <w:rPr>
                <w:color w:val="0D0D0D"/>
                <w:sz w:val="20"/>
                <w:szCs w:val="20"/>
              </w:rPr>
              <w:t>700,0</w:t>
            </w:r>
          </w:p>
        </w:tc>
        <w:tc>
          <w:tcPr>
            <w:tcW w:w="1079" w:type="dxa"/>
            <w:hideMark/>
          </w:tcPr>
          <w:p w14:paraId="776CEB32" w14:textId="77777777" w:rsidR="005F46DB" w:rsidRPr="00E83E87" w:rsidRDefault="005F46DB" w:rsidP="005F46DB">
            <w:pPr>
              <w:jc w:val="center"/>
              <w:rPr>
                <w:color w:val="000000" w:themeColor="text1"/>
                <w:sz w:val="20"/>
                <w:szCs w:val="20"/>
              </w:rPr>
            </w:pPr>
            <w:r w:rsidRPr="00E83E87">
              <w:rPr>
                <w:color w:val="000000" w:themeColor="text1"/>
                <w:sz w:val="20"/>
                <w:szCs w:val="20"/>
              </w:rPr>
              <w:t>698,4</w:t>
            </w:r>
          </w:p>
        </w:tc>
        <w:tc>
          <w:tcPr>
            <w:tcW w:w="1089" w:type="dxa"/>
            <w:hideMark/>
          </w:tcPr>
          <w:p w14:paraId="2887C757" w14:textId="77777777" w:rsidR="005F46DB" w:rsidRPr="00E83E87" w:rsidRDefault="005F46DB" w:rsidP="005F46DB">
            <w:pPr>
              <w:jc w:val="center"/>
              <w:rPr>
                <w:color w:val="000000" w:themeColor="text1"/>
                <w:sz w:val="20"/>
                <w:szCs w:val="20"/>
              </w:rPr>
            </w:pPr>
            <w:r w:rsidRPr="00E83E87">
              <w:rPr>
                <w:color w:val="000000" w:themeColor="text1"/>
                <w:sz w:val="20"/>
                <w:szCs w:val="20"/>
              </w:rPr>
              <w:t>729,8</w:t>
            </w:r>
          </w:p>
        </w:tc>
      </w:tr>
      <w:tr w:rsidR="005F46DB" w:rsidRPr="00E83E87" w14:paraId="324E3DC9" w14:textId="77777777" w:rsidTr="008C35CA">
        <w:trPr>
          <w:trHeight w:val="698"/>
          <w:jc w:val="center"/>
        </w:trPr>
        <w:tc>
          <w:tcPr>
            <w:tcW w:w="611" w:type="dxa"/>
            <w:vMerge/>
            <w:hideMark/>
          </w:tcPr>
          <w:p w14:paraId="513705B2" w14:textId="77777777" w:rsidR="005F46DB" w:rsidRPr="00E83E87" w:rsidRDefault="005F46DB" w:rsidP="005F46DB">
            <w:pPr>
              <w:jc w:val="center"/>
              <w:rPr>
                <w:color w:val="000000" w:themeColor="text1"/>
                <w:sz w:val="20"/>
                <w:szCs w:val="20"/>
              </w:rPr>
            </w:pPr>
          </w:p>
        </w:tc>
        <w:tc>
          <w:tcPr>
            <w:tcW w:w="4251" w:type="dxa"/>
            <w:vMerge/>
            <w:hideMark/>
          </w:tcPr>
          <w:p w14:paraId="46E24CB7" w14:textId="77777777" w:rsidR="005F46DB" w:rsidRPr="00E83E87" w:rsidRDefault="005F46DB" w:rsidP="005F46DB">
            <w:pPr>
              <w:rPr>
                <w:color w:val="000000" w:themeColor="text1"/>
                <w:sz w:val="20"/>
                <w:szCs w:val="20"/>
              </w:rPr>
            </w:pPr>
          </w:p>
        </w:tc>
        <w:tc>
          <w:tcPr>
            <w:tcW w:w="1641" w:type="dxa"/>
          </w:tcPr>
          <w:p w14:paraId="72A5D428"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5EC8EDE7" w14:textId="5A4F17C6" w:rsidR="005F46DB" w:rsidRPr="00E83E87" w:rsidRDefault="008C35CA" w:rsidP="005F46DB">
            <w:pPr>
              <w:jc w:val="center"/>
              <w:rPr>
                <w:color w:val="000000" w:themeColor="text1"/>
                <w:sz w:val="20"/>
                <w:szCs w:val="20"/>
              </w:rPr>
            </w:pPr>
            <w:r>
              <w:rPr>
                <w:color w:val="000000" w:themeColor="text1"/>
                <w:sz w:val="20"/>
                <w:szCs w:val="20"/>
              </w:rPr>
              <w:t>4727,72</w:t>
            </w:r>
            <w:r w:rsidR="005F46DB">
              <w:rPr>
                <w:color w:val="000000" w:themeColor="text1"/>
                <w:sz w:val="20"/>
                <w:szCs w:val="20"/>
              </w:rPr>
              <w:t xml:space="preserve"> </w:t>
            </w:r>
            <w:r w:rsidR="005F46DB" w:rsidRPr="00E83E87">
              <w:rPr>
                <w:color w:val="000000" w:themeColor="text1"/>
                <w:sz w:val="20"/>
                <w:szCs w:val="20"/>
              </w:rPr>
              <w:t xml:space="preserve">/ 42,0 </w:t>
            </w:r>
            <w:r w:rsidR="005F46DB" w:rsidRPr="00E83E87">
              <w:rPr>
                <w:bCs/>
                <w:color w:val="000000" w:themeColor="text1"/>
                <w:sz w:val="20"/>
                <w:szCs w:val="20"/>
              </w:rPr>
              <w:t>&lt;*&gt;</w:t>
            </w:r>
          </w:p>
        </w:tc>
        <w:tc>
          <w:tcPr>
            <w:tcW w:w="1146" w:type="dxa"/>
            <w:hideMark/>
          </w:tcPr>
          <w:p w14:paraId="5D5B9BFF" w14:textId="77777777" w:rsidR="005F46DB" w:rsidRPr="00E83E87" w:rsidRDefault="005F46DB" w:rsidP="005F46DB">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14:paraId="1E7C60C0" w14:textId="77777777" w:rsidR="005F46DB" w:rsidRPr="00567583" w:rsidRDefault="005F46DB" w:rsidP="005F46DB">
            <w:pPr>
              <w:jc w:val="center"/>
            </w:pPr>
            <w:r w:rsidRPr="00567583">
              <w:rPr>
                <w:sz w:val="20"/>
                <w:szCs w:val="20"/>
              </w:rPr>
              <w:t>660,0</w:t>
            </w:r>
          </w:p>
        </w:tc>
        <w:tc>
          <w:tcPr>
            <w:tcW w:w="1002" w:type="dxa"/>
            <w:hideMark/>
          </w:tcPr>
          <w:p w14:paraId="24987ACC" w14:textId="77777777" w:rsidR="005F46DB" w:rsidRDefault="005F46DB" w:rsidP="005F46DB">
            <w:pPr>
              <w:jc w:val="center"/>
              <w:rPr>
                <w:color w:val="0D0D0D"/>
                <w:sz w:val="20"/>
                <w:szCs w:val="20"/>
              </w:rPr>
            </w:pPr>
            <w:r>
              <w:rPr>
                <w:color w:val="0D0D0D"/>
                <w:sz w:val="20"/>
                <w:szCs w:val="20"/>
              </w:rPr>
              <w:t>607,94</w:t>
            </w:r>
          </w:p>
        </w:tc>
        <w:tc>
          <w:tcPr>
            <w:tcW w:w="1001" w:type="dxa"/>
          </w:tcPr>
          <w:p w14:paraId="08AB9DCF" w14:textId="14C898A5" w:rsidR="005F46DB" w:rsidRDefault="008C35CA" w:rsidP="005F46DB">
            <w:pPr>
              <w:jc w:val="center"/>
              <w:rPr>
                <w:color w:val="0D0D0D"/>
                <w:sz w:val="20"/>
                <w:szCs w:val="20"/>
              </w:rPr>
            </w:pPr>
            <w:r>
              <w:rPr>
                <w:color w:val="0D0D0D"/>
                <w:sz w:val="20"/>
                <w:szCs w:val="20"/>
              </w:rPr>
              <w:t>614,1</w:t>
            </w:r>
          </w:p>
        </w:tc>
        <w:tc>
          <w:tcPr>
            <w:tcW w:w="1014" w:type="dxa"/>
            <w:hideMark/>
          </w:tcPr>
          <w:p w14:paraId="3AD1BC6E" w14:textId="77777777" w:rsidR="005F46DB" w:rsidRDefault="005F46DB" w:rsidP="005F46DB">
            <w:pPr>
              <w:jc w:val="center"/>
              <w:rPr>
                <w:color w:val="0D0D0D"/>
                <w:sz w:val="20"/>
                <w:szCs w:val="20"/>
              </w:rPr>
            </w:pPr>
            <w:r>
              <w:rPr>
                <w:color w:val="0D0D0D"/>
                <w:sz w:val="20"/>
                <w:szCs w:val="20"/>
              </w:rPr>
              <w:t>700,0</w:t>
            </w:r>
          </w:p>
        </w:tc>
        <w:tc>
          <w:tcPr>
            <w:tcW w:w="1079" w:type="dxa"/>
            <w:hideMark/>
          </w:tcPr>
          <w:p w14:paraId="1B36A493" w14:textId="77777777" w:rsidR="005F46DB" w:rsidRPr="00E83E87" w:rsidRDefault="005F46DB" w:rsidP="005F46DB">
            <w:pPr>
              <w:jc w:val="center"/>
              <w:rPr>
                <w:color w:val="000000" w:themeColor="text1"/>
                <w:sz w:val="20"/>
                <w:szCs w:val="20"/>
              </w:rPr>
            </w:pPr>
            <w:r w:rsidRPr="00E83E87">
              <w:rPr>
                <w:color w:val="000000" w:themeColor="text1"/>
                <w:sz w:val="20"/>
                <w:szCs w:val="20"/>
              </w:rPr>
              <w:t>698,4</w:t>
            </w:r>
          </w:p>
        </w:tc>
        <w:tc>
          <w:tcPr>
            <w:tcW w:w="1089" w:type="dxa"/>
            <w:hideMark/>
          </w:tcPr>
          <w:p w14:paraId="1A54625D" w14:textId="77777777" w:rsidR="005F46DB" w:rsidRPr="00E83E87" w:rsidRDefault="005F46DB" w:rsidP="005F46DB">
            <w:pPr>
              <w:jc w:val="center"/>
              <w:rPr>
                <w:color w:val="000000" w:themeColor="text1"/>
                <w:sz w:val="20"/>
                <w:szCs w:val="20"/>
              </w:rPr>
            </w:pPr>
            <w:r w:rsidRPr="00E83E87">
              <w:rPr>
                <w:color w:val="000000" w:themeColor="text1"/>
                <w:sz w:val="20"/>
                <w:szCs w:val="20"/>
              </w:rPr>
              <w:t>729,8</w:t>
            </w:r>
          </w:p>
        </w:tc>
      </w:tr>
      <w:tr w:rsidR="005F46DB" w:rsidRPr="00E83E87" w14:paraId="4CC213D2" w14:textId="77777777" w:rsidTr="00B957DE">
        <w:trPr>
          <w:trHeight w:val="396"/>
          <w:jc w:val="center"/>
        </w:trPr>
        <w:tc>
          <w:tcPr>
            <w:tcW w:w="611" w:type="dxa"/>
            <w:vMerge w:val="restart"/>
            <w:hideMark/>
          </w:tcPr>
          <w:p w14:paraId="7EA5241A" w14:textId="77777777" w:rsidR="005F46DB" w:rsidRPr="00E83E87" w:rsidRDefault="005F46DB" w:rsidP="005F46DB">
            <w:pPr>
              <w:jc w:val="center"/>
              <w:rPr>
                <w:color w:val="000000" w:themeColor="text1"/>
                <w:sz w:val="20"/>
                <w:szCs w:val="20"/>
              </w:rPr>
            </w:pPr>
            <w:r w:rsidRPr="00E83E87">
              <w:rPr>
                <w:color w:val="000000" w:themeColor="text1"/>
                <w:sz w:val="20"/>
                <w:szCs w:val="20"/>
              </w:rPr>
              <w:t>1.2.2.7</w:t>
            </w:r>
          </w:p>
        </w:tc>
        <w:tc>
          <w:tcPr>
            <w:tcW w:w="4251" w:type="dxa"/>
            <w:vMerge w:val="restart"/>
            <w:hideMark/>
          </w:tcPr>
          <w:p w14:paraId="206702B7" w14:textId="77777777" w:rsidR="005F46DB" w:rsidRPr="00E83E87" w:rsidRDefault="005F46DB" w:rsidP="005F46DB">
            <w:pPr>
              <w:rPr>
                <w:color w:val="000000" w:themeColor="text1"/>
                <w:sz w:val="20"/>
                <w:szCs w:val="20"/>
              </w:rPr>
            </w:pPr>
            <w:r w:rsidRPr="00E83E87">
              <w:rPr>
                <w:color w:val="000000" w:themeColor="text1"/>
                <w:sz w:val="20"/>
                <w:szCs w:val="20"/>
              </w:rPr>
              <w:t>Оказание услуг по созданию квалифицированных сертификатов ключей проверки электронных подписей, приобретение электронных идентификаторов</w:t>
            </w:r>
          </w:p>
        </w:tc>
        <w:tc>
          <w:tcPr>
            <w:tcW w:w="1641" w:type="dxa"/>
          </w:tcPr>
          <w:p w14:paraId="2ADFF754"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6D202AFA" w14:textId="77777777" w:rsidR="005F46DB" w:rsidRPr="00E83E87" w:rsidRDefault="005F46DB" w:rsidP="005F46DB">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14:paraId="061DB462" w14:textId="77777777" w:rsidR="005F46DB" w:rsidRPr="00E83E87" w:rsidRDefault="005F46DB" w:rsidP="005F46DB">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14:paraId="3C9DB4F2" w14:textId="77777777" w:rsidR="005F46DB" w:rsidRDefault="005F46DB" w:rsidP="005F46DB">
            <w:pPr>
              <w:jc w:val="center"/>
              <w:rPr>
                <w:color w:val="0D0D0D"/>
                <w:sz w:val="20"/>
                <w:szCs w:val="20"/>
              </w:rPr>
            </w:pPr>
            <w:r>
              <w:rPr>
                <w:color w:val="0D0D0D"/>
                <w:sz w:val="20"/>
                <w:szCs w:val="20"/>
              </w:rPr>
              <w:t>88,15</w:t>
            </w:r>
          </w:p>
        </w:tc>
        <w:tc>
          <w:tcPr>
            <w:tcW w:w="1002" w:type="dxa"/>
            <w:hideMark/>
          </w:tcPr>
          <w:p w14:paraId="09337B3D" w14:textId="77777777" w:rsidR="005F46DB" w:rsidRDefault="005F46DB" w:rsidP="005F46DB">
            <w:pPr>
              <w:jc w:val="center"/>
              <w:rPr>
                <w:sz w:val="20"/>
                <w:szCs w:val="20"/>
              </w:rPr>
            </w:pPr>
            <w:r>
              <w:rPr>
                <w:sz w:val="20"/>
                <w:szCs w:val="20"/>
              </w:rPr>
              <w:t>0,0</w:t>
            </w:r>
          </w:p>
        </w:tc>
        <w:tc>
          <w:tcPr>
            <w:tcW w:w="1001" w:type="dxa"/>
            <w:hideMark/>
          </w:tcPr>
          <w:p w14:paraId="170B860A" w14:textId="77777777" w:rsidR="005F46DB" w:rsidRDefault="005F46DB" w:rsidP="005F46DB">
            <w:pPr>
              <w:jc w:val="center"/>
              <w:rPr>
                <w:color w:val="0D0D0D"/>
                <w:sz w:val="20"/>
                <w:szCs w:val="20"/>
              </w:rPr>
            </w:pPr>
            <w:r>
              <w:rPr>
                <w:color w:val="0D0D0D"/>
                <w:sz w:val="20"/>
                <w:szCs w:val="20"/>
              </w:rPr>
              <w:t>0,0</w:t>
            </w:r>
          </w:p>
        </w:tc>
        <w:tc>
          <w:tcPr>
            <w:tcW w:w="1014" w:type="dxa"/>
            <w:hideMark/>
          </w:tcPr>
          <w:p w14:paraId="3021EDEC" w14:textId="77777777" w:rsidR="005F46DB" w:rsidRDefault="005F46DB" w:rsidP="005F46DB">
            <w:pPr>
              <w:jc w:val="center"/>
              <w:rPr>
                <w:sz w:val="20"/>
                <w:szCs w:val="20"/>
              </w:rPr>
            </w:pPr>
            <w:r>
              <w:rPr>
                <w:sz w:val="20"/>
                <w:szCs w:val="20"/>
              </w:rPr>
              <w:t>0,0</w:t>
            </w:r>
          </w:p>
        </w:tc>
        <w:tc>
          <w:tcPr>
            <w:tcW w:w="1079" w:type="dxa"/>
            <w:hideMark/>
          </w:tcPr>
          <w:p w14:paraId="20B14ABB" w14:textId="77777777" w:rsidR="005F46DB" w:rsidRDefault="005F46DB" w:rsidP="005F46DB">
            <w:pPr>
              <w:jc w:val="center"/>
              <w:rPr>
                <w:sz w:val="20"/>
                <w:szCs w:val="20"/>
              </w:rPr>
            </w:pPr>
            <w:r>
              <w:rPr>
                <w:sz w:val="20"/>
                <w:szCs w:val="20"/>
              </w:rPr>
              <w:t>0,0</w:t>
            </w:r>
          </w:p>
        </w:tc>
        <w:tc>
          <w:tcPr>
            <w:tcW w:w="1089" w:type="dxa"/>
            <w:hideMark/>
          </w:tcPr>
          <w:p w14:paraId="4C8CB329" w14:textId="77777777" w:rsidR="005F46DB" w:rsidRDefault="005F46DB" w:rsidP="005F46DB">
            <w:pPr>
              <w:jc w:val="center"/>
              <w:rPr>
                <w:sz w:val="20"/>
                <w:szCs w:val="20"/>
              </w:rPr>
            </w:pPr>
            <w:r>
              <w:rPr>
                <w:sz w:val="20"/>
                <w:szCs w:val="20"/>
              </w:rPr>
              <w:t>0,0</w:t>
            </w:r>
          </w:p>
        </w:tc>
      </w:tr>
      <w:tr w:rsidR="005F46DB" w:rsidRPr="00E83E87" w14:paraId="51E3BF7B" w14:textId="77777777" w:rsidTr="00B957DE">
        <w:trPr>
          <w:trHeight w:val="576"/>
          <w:jc w:val="center"/>
        </w:trPr>
        <w:tc>
          <w:tcPr>
            <w:tcW w:w="611" w:type="dxa"/>
            <w:vMerge/>
            <w:hideMark/>
          </w:tcPr>
          <w:p w14:paraId="4C7F36A8" w14:textId="77777777" w:rsidR="005F46DB" w:rsidRPr="00E83E87" w:rsidRDefault="005F46DB" w:rsidP="005F46DB">
            <w:pPr>
              <w:jc w:val="center"/>
              <w:rPr>
                <w:color w:val="000000" w:themeColor="text1"/>
                <w:sz w:val="20"/>
                <w:szCs w:val="20"/>
              </w:rPr>
            </w:pPr>
          </w:p>
        </w:tc>
        <w:tc>
          <w:tcPr>
            <w:tcW w:w="4251" w:type="dxa"/>
            <w:vMerge/>
            <w:hideMark/>
          </w:tcPr>
          <w:p w14:paraId="47609CEE" w14:textId="77777777" w:rsidR="005F46DB" w:rsidRPr="00E83E87" w:rsidRDefault="005F46DB" w:rsidP="005F46DB">
            <w:pPr>
              <w:rPr>
                <w:color w:val="000000" w:themeColor="text1"/>
                <w:sz w:val="20"/>
                <w:szCs w:val="20"/>
              </w:rPr>
            </w:pPr>
          </w:p>
        </w:tc>
        <w:tc>
          <w:tcPr>
            <w:tcW w:w="1641" w:type="dxa"/>
          </w:tcPr>
          <w:p w14:paraId="60711E64"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6EA7CA8D" w14:textId="77777777" w:rsidR="005F46DB" w:rsidRPr="00E83E87" w:rsidRDefault="005F46DB" w:rsidP="005F46DB">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14:paraId="36127677" w14:textId="77777777" w:rsidR="005F46DB" w:rsidRPr="00E83E87" w:rsidRDefault="005F46DB" w:rsidP="005F46DB">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14:paraId="7D5774CA" w14:textId="77777777" w:rsidR="005F46DB" w:rsidRDefault="005F46DB" w:rsidP="005F46DB">
            <w:pPr>
              <w:jc w:val="center"/>
              <w:rPr>
                <w:color w:val="0D0D0D"/>
                <w:sz w:val="20"/>
                <w:szCs w:val="20"/>
              </w:rPr>
            </w:pPr>
            <w:r>
              <w:rPr>
                <w:color w:val="0D0D0D"/>
                <w:sz w:val="20"/>
                <w:szCs w:val="20"/>
              </w:rPr>
              <w:t>88,15</w:t>
            </w:r>
          </w:p>
        </w:tc>
        <w:tc>
          <w:tcPr>
            <w:tcW w:w="1002" w:type="dxa"/>
            <w:hideMark/>
          </w:tcPr>
          <w:p w14:paraId="1F28671D" w14:textId="77777777" w:rsidR="005F46DB" w:rsidRDefault="005F46DB" w:rsidP="005F46DB">
            <w:pPr>
              <w:jc w:val="center"/>
              <w:rPr>
                <w:sz w:val="20"/>
                <w:szCs w:val="20"/>
              </w:rPr>
            </w:pPr>
            <w:r>
              <w:rPr>
                <w:sz w:val="20"/>
                <w:szCs w:val="20"/>
              </w:rPr>
              <w:t>0,0</w:t>
            </w:r>
          </w:p>
        </w:tc>
        <w:tc>
          <w:tcPr>
            <w:tcW w:w="1001" w:type="dxa"/>
            <w:hideMark/>
          </w:tcPr>
          <w:p w14:paraId="6C089594" w14:textId="77777777" w:rsidR="005F46DB" w:rsidRDefault="005F46DB" w:rsidP="005F46DB">
            <w:pPr>
              <w:jc w:val="center"/>
              <w:rPr>
                <w:color w:val="0D0D0D"/>
                <w:sz w:val="20"/>
                <w:szCs w:val="20"/>
              </w:rPr>
            </w:pPr>
            <w:r>
              <w:rPr>
                <w:color w:val="0D0D0D"/>
                <w:sz w:val="20"/>
                <w:szCs w:val="20"/>
              </w:rPr>
              <w:t>0,0</w:t>
            </w:r>
          </w:p>
        </w:tc>
        <w:tc>
          <w:tcPr>
            <w:tcW w:w="1014" w:type="dxa"/>
            <w:hideMark/>
          </w:tcPr>
          <w:p w14:paraId="205F4B00" w14:textId="77777777" w:rsidR="005F46DB" w:rsidRDefault="005F46DB" w:rsidP="005F46DB">
            <w:pPr>
              <w:jc w:val="center"/>
              <w:rPr>
                <w:sz w:val="20"/>
                <w:szCs w:val="20"/>
              </w:rPr>
            </w:pPr>
            <w:r>
              <w:rPr>
                <w:sz w:val="20"/>
                <w:szCs w:val="20"/>
              </w:rPr>
              <w:t>0,0</w:t>
            </w:r>
          </w:p>
        </w:tc>
        <w:tc>
          <w:tcPr>
            <w:tcW w:w="1079" w:type="dxa"/>
            <w:hideMark/>
          </w:tcPr>
          <w:p w14:paraId="02CCF8C6" w14:textId="77777777" w:rsidR="005F46DB" w:rsidRDefault="005F46DB" w:rsidP="005F46DB">
            <w:pPr>
              <w:jc w:val="center"/>
              <w:rPr>
                <w:sz w:val="20"/>
                <w:szCs w:val="20"/>
              </w:rPr>
            </w:pPr>
            <w:r>
              <w:rPr>
                <w:sz w:val="20"/>
                <w:szCs w:val="20"/>
              </w:rPr>
              <w:t>0,0</w:t>
            </w:r>
          </w:p>
        </w:tc>
        <w:tc>
          <w:tcPr>
            <w:tcW w:w="1089" w:type="dxa"/>
            <w:hideMark/>
          </w:tcPr>
          <w:p w14:paraId="0C707922" w14:textId="77777777" w:rsidR="005F46DB" w:rsidRDefault="005F46DB" w:rsidP="005F46DB">
            <w:pPr>
              <w:jc w:val="center"/>
              <w:rPr>
                <w:sz w:val="20"/>
                <w:szCs w:val="20"/>
              </w:rPr>
            </w:pPr>
            <w:r>
              <w:rPr>
                <w:sz w:val="20"/>
                <w:szCs w:val="20"/>
              </w:rPr>
              <w:t>0,0</w:t>
            </w:r>
          </w:p>
        </w:tc>
      </w:tr>
      <w:tr w:rsidR="005F46DB" w:rsidRPr="00E83E87" w14:paraId="760A4B36" w14:textId="77777777" w:rsidTr="008C35CA">
        <w:trPr>
          <w:trHeight w:val="371"/>
          <w:jc w:val="center"/>
        </w:trPr>
        <w:tc>
          <w:tcPr>
            <w:tcW w:w="611" w:type="dxa"/>
            <w:vMerge w:val="restart"/>
            <w:hideMark/>
          </w:tcPr>
          <w:p w14:paraId="2935B003" w14:textId="77777777" w:rsidR="005F46DB" w:rsidRPr="00E83E87" w:rsidRDefault="005F46DB" w:rsidP="005F46DB">
            <w:pPr>
              <w:jc w:val="center"/>
              <w:rPr>
                <w:color w:val="000000" w:themeColor="text1"/>
                <w:sz w:val="20"/>
                <w:szCs w:val="20"/>
              </w:rPr>
            </w:pPr>
            <w:r w:rsidRPr="00E83E87">
              <w:rPr>
                <w:color w:val="000000" w:themeColor="text1"/>
                <w:sz w:val="20"/>
                <w:szCs w:val="20"/>
              </w:rPr>
              <w:t>1.2.2.8</w:t>
            </w:r>
          </w:p>
        </w:tc>
        <w:tc>
          <w:tcPr>
            <w:tcW w:w="4251" w:type="dxa"/>
            <w:vMerge w:val="restart"/>
            <w:hideMark/>
          </w:tcPr>
          <w:p w14:paraId="0BAE2195" w14:textId="77777777" w:rsidR="005F46DB" w:rsidRPr="00E83E87" w:rsidRDefault="005F46DB" w:rsidP="005F46DB">
            <w:pPr>
              <w:rPr>
                <w:color w:val="000000" w:themeColor="text1"/>
                <w:sz w:val="20"/>
                <w:szCs w:val="20"/>
              </w:rPr>
            </w:pPr>
            <w:r w:rsidRPr="00E83E87">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641" w:type="dxa"/>
          </w:tcPr>
          <w:p w14:paraId="324B1756"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05CB1FA7" w14:textId="2BB90AE2" w:rsidR="005F46DB" w:rsidRPr="00E83E87" w:rsidRDefault="008C35CA" w:rsidP="005F46DB">
            <w:pPr>
              <w:jc w:val="center"/>
              <w:rPr>
                <w:color w:val="0D0D0D"/>
                <w:sz w:val="20"/>
                <w:szCs w:val="20"/>
              </w:rPr>
            </w:pPr>
            <w:r>
              <w:rPr>
                <w:color w:val="0D0D0D"/>
                <w:sz w:val="20"/>
                <w:szCs w:val="20"/>
              </w:rPr>
              <w:t>3038,06</w:t>
            </w:r>
          </w:p>
        </w:tc>
        <w:tc>
          <w:tcPr>
            <w:tcW w:w="1146" w:type="dxa"/>
            <w:hideMark/>
          </w:tcPr>
          <w:p w14:paraId="5C8A023D" w14:textId="77777777" w:rsidR="005F46DB" w:rsidRPr="00E83E87" w:rsidRDefault="005F46DB" w:rsidP="005F46DB">
            <w:pPr>
              <w:jc w:val="center"/>
              <w:rPr>
                <w:color w:val="0D0D0D"/>
                <w:sz w:val="20"/>
                <w:szCs w:val="20"/>
              </w:rPr>
            </w:pPr>
            <w:r w:rsidRPr="00E83E87">
              <w:rPr>
                <w:color w:val="0D0D0D"/>
                <w:sz w:val="20"/>
                <w:szCs w:val="20"/>
              </w:rPr>
              <w:t>145,0</w:t>
            </w:r>
          </w:p>
        </w:tc>
        <w:tc>
          <w:tcPr>
            <w:tcW w:w="1145" w:type="dxa"/>
            <w:hideMark/>
          </w:tcPr>
          <w:p w14:paraId="3584BD52" w14:textId="77777777" w:rsidR="005F46DB" w:rsidRPr="00567583" w:rsidRDefault="005F46DB" w:rsidP="005F46DB">
            <w:pPr>
              <w:jc w:val="center"/>
              <w:rPr>
                <w:sz w:val="20"/>
                <w:szCs w:val="20"/>
              </w:rPr>
            </w:pPr>
            <w:r>
              <w:rPr>
                <w:sz w:val="20"/>
                <w:szCs w:val="20"/>
              </w:rPr>
              <w:t>447,2</w:t>
            </w:r>
          </w:p>
        </w:tc>
        <w:tc>
          <w:tcPr>
            <w:tcW w:w="1002" w:type="dxa"/>
            <w:hideMark/>
          </w:tcPr>
          <w:p w14:paraId="405FC07D" w14:textId="77777777" w:rsidR="005F46DB" w:rsidRDefault="005F46DB" w:rsidP="005F46DB">
            <w:pPr>
              <w:jc w:val="center"/>
              <w:rPr>
                <w:color w:val="0D0D0D"/>
                <w:sz w:val="20"/>
                <w:szCs w:val="20"/>
              </w:rPr>
            </w:pPr>
            <w:r>
              <w:rPr>
                <w:color w:val="0D0D0D"/>
                <w:sz w:val="20"/>
                <w:szCs w:val="20"/>
              </w:rPr>
              <w:t>215,56</w:t>
            </w:r>
          </w:p>
        </w:tc>
        <w:tc>
          <w:tcPr>
            <w:tcW w:w="1001" w:type="dxa"/>
          </w:tcPr>
          <w:p w14:paraId="3468631D" w14:textId="7C94CD73" w:rsidR="005F46DB" w:rsidRDefault="008C35CA" w:rsidP="005F46DB">
            <w:pPr>
              <w:jc w:val="center"/>
              <w:rPr>
                <w:color w:val="0D0D0D"/>
                <w:sz w:val="20"/>
                <w:szCs w:val="20"/>
              </w:rPr>
            </w:pPr>
            <w:r>
              <w:rPr>
                <w:color w:val="0D0D0D"/>
                <w:sz w:val="20"/>
                <w:szCs w:val="20"/>
              </w:rPr>
              <w:t>70,0</w:t>
            </w:r>
          </w:p>
        </w:tc>
        <w:tc>
          <w:tcPr>
            <w:tcW w:w="1014" w:type="dxa"/>
            <w:hideMark/>
          </w:tcPr>
          <w:p w14:paraId="23AF1200" w14:textId="77777777" w:rsidR="005F46DB" w:rsidRDefault="005F46DB" w:rsidP="005F46DB">
            <w:pPr>
              <w:jc w:val="center"/>
              <w:rPr>
                <w:color w:val="0D0D0D"/>
                <w:sz w:val="20"/>
                <w:szCs w:val="20"/>
              </w:rPr>
            </w:pPr>
            <w:r>
              <w:rPr>
                <w:color w:val="0D0D0D"/>
                <w:sz w:val="20"/>
                <w:szCs w:val="20"/>
              </w:rPr>
              <w:t>492,0</w:t>
            </w:r>
          </w:p>
        </w:tc>
        <w:tc>
          <w:tcPr>
            <w:tcW w:w="1079" w:type="dxa"/>
            <w:hideMark/>
          </w:tcPr>
          <w:p w14:paraId="0E5241E6" w14:textId="77777777" w:rsidR="005F46DB" w:rsidRPr="00E83E87" w:rsidRDefault="005F46DB" w:rsidP="005F46DB">
            <w:pPr>
              <w:jc w:val="center"/>
              <w:rPr>
                <w:color w:val="000000" w:themeColor="text1"/>
                <w:sz w:val="20"/>
                <w:szCs w:val="20"/>
              </w:rPr>
            </w:pPr>
            <w:r w:rsidRPr="00E83E87">
              <w:rPr>
                <w:color w:val="000000" w:themeColor="text1"/>
                <w:sz w:val="20"/>
                <w:szCs w:val="20"/>
              </w:rPr>
              <w:t>815,8</w:t>
            </w:r>
          </w:p>
        </w:tc>
        <w:tc>
          <w:tcPr>
            <w:tcW w:w="1089" w:type="dxa"/>
            <w:hideMark/>
          </w:tcPr>
          <w:p w14:paraId="04B6DB5E" w14:textId="77777777" w:rsidR="005F46DB" w:rsidRPr="00E83E87" w:rsidRDefault="005F46DB" w:rsidP="005F46DB">
            <w:pPr>
              <w:jc w:val="center"/>
              <w:rPr>
                <w:color w:val="000000" w:themeColor="text1"/>
                <w:sz w:val="20"/>
                <w:szCs w:val="20"/>
              </w:rPr>
            </w:pPr>
            <w:r w:rsidRPr="00E83E87">
              <w:rPr>
                <w:color w:val="000000" w:themeColor="text1"/>
                <w:sz w:val="20"/>
                <w:szCs w:val="20"/>
              </w:rPr>
              <w:t>852,5</w:t>
            </w:r>
          </w:p>
        </w:tc>
      </w:tr>
      <w:tr w:rsidR="005F46DB" w:rsidRPr="00E83E87" w14:paraId="791FB19B" w14:textId="77777777" w:rsidTr="008C35CA">
        <w:trPr>
          <w:trHeight w:val="566"/>
          <w:jc w:val="center"/>
        </w:trPr>
        <w:tc>
          <w:tcPr>
            <w:tcW w:w="611" w:type="dxa"/>
            <w:vMerge/>
            <w:hideMark/>
          </w:tcPr>
          <w:p w14:paraId="03F43AF3" w14:textId="77777777" w:rsidR="005F46DB" w:rsidRPr="00E83E87" w:rsidRDefault="005F46DB" w:rsidP="005F46DB">
            <w:pPr>
              <w:jc w:val="center"/>
              <w:rPr>
                <w:color w:val="000000" w:themeColor="text1"/>
                <w:sz w:val="20"/>
                <w:szCs w:val="20"/>
              </w:rPr>
            </w:pPr>
          </w:p>
        </w:tc>
        <w:tc>
          <w:tcPr>
            <w:tcW w:w="4251" w:type="dxa"/>
            <w:vMerge/>
            <w:hideMark/>
          </w:tcPr>
          <w:p w14:paraId="4B863825" w14:textId="77777777" w:rsidR="005F46DB" w:rsidRPr="00E83E87" w:rsidRDefault="005F46DB" w:rsidP="005F46DB">
            <w:pPr>
              <w:rPr>
                <w:color w:val="000000" w:themeColor="text1"/>
                <w:sz w:val="20"/>
                <w:szCs w:val="20"/>
              </w:rPr>
            </w:pPr>
          </w:p>
        </w:tc>
        <w:tc>
          <w:tcPr>
            <w:tcW w:w="1641" w:type="dxa"/>
          </w:tcPr>
          <w:p w14:paraId="7724C24C"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583EDC2A" w14:textId="6EF1AEB8" w:rsidR="005F46DB" w:rsidRPr="00E83E87" w:rsidRDefault="008C35CA" w:rsidP="005F46DB">
            <w:pPr>
              <w:jc w:val="center"/>
              <w:rPr>
                <w:color w:val="0D0D0D"/>
                <w:sz w:val="20"/>
                <w:szCs w:val="20"/>
              </w:rPr>
            </w:pPr>
            <w:r>
              <w:rPr>
                <w:color w:val="0D0D0D"/>
                <w:sz w:val="20"/>
                <w:szCs w:val="20"/>
              </w:rPr>
              <w:t>3038</w:t>
            </w:r>
            <w:r w:rsidR="005F46DB">
              <w:rPr>
                <w:color w:val="0D0D0D"/>
                <w:sz w:val="20"/>
                <w:szCs w:val="20"/>
              </w:rPr>
              <w:t>,06</w:t>
            </w:r>
          </w:p>
        </w:tc>
        <w:tc>
          <w:tcPr>
            <w:tcW w:w="1146" w:type="dxa"/>
            <w:hideMark/>
          </w:tcPr>
          <w:p w14:paraId="7E910927" w14:textId="77777777" w:rsidR="005F46DB" w:rsidRPr="00E83E87" w:rsidRDefault="005F46DB" w:rsidP="005F46DB">
            <w:pPr>
              <w:jc w:val="center"/>
              <w:rPr>
                <w:color w:val="0D0D0D"/>
                <w:sz w:val="20"/>
                <w:szCs w:val="20"/>
              </w:rPr>
            </w:pPr>
            <w:r w:rsidRPr="00E83E87">
              <w:rPr>
                <w:color w:val="0D0D0D"/>
                <w:sz w:val="20"/>
                <w:szCs w:val="20"/>
              </w:rPr>
              <w:t>145,0</w:t>
            </w:r>
          </w:p>
        </w:tc>
        <w:tc>
          <w:tcPr>
            <w:tcW w:w="1145" w:type="dxa"/>
            <w:hideMark/>
          </w:tcPr>
          <w:p w14:paraId="1D190B77" w14:textId="77777777" w:rsidR="005F46DB" w:rsidRPr="00567583" w:rsidRDefault="005F46DB" w:rsidP="005F46DB">
            <w:pPr>
              <w:jc w:val="center"/>
              <w:rPr>
                <w:sz w:val="20"/>
                <w:szCs w:val="20"/>
              </w:rPr>
            </w:pPr>
            <w:r>
              <w:rPr>
                <w:sz w:val="20"/>
                <w:szCs w:val="20"/>
              </w:rPr>
              <w:t>447,2</w:t>
            </w:r>
          </w:p>
        </w:tc>
        <w:tc>
          <w:tcPr>
            <w:tcW w:w="1002" w:type="dxa"/>
            <w:hideMark/>
          </w:tcPr>
          <w:p w14:paraId="64D99617" w14:textId="77777777" w:rsidR="005F46DB" w:rsidRDefault="005F46DB" w:rsidP="005F46DB">
            <w:pPr>
              <w:jc w:val="center"/>
              <w:rPr>
                <w:color w:val="0D0D0D"/>
                <w:sz w:val="20"/>
                <w:szCs w:val="20"/>
              </w:rPr>
            </w:pPr>
            <w:r>
              <w:rPr>
                <w:color w:val="0D0D0D"/>
                <w:sz w:val="20"/>
                <w:szCs w:val="20"/>
              </w:rPr>
              <w:t>215,56</w:t>
            </w:r>
          </w:p>
        </w:tc>
        <w:tc>
          <w:tcPr>
            <w:tcW w:w="1001" w:type="dxa"/>
          </w:tcPr>
          <w:p w14:paraId="0A5FE399" w14:textId="598AE678" w:rsidR="005F46DB" w:rsidRDefault="008C35CA" w:rsidP="005F46DB">
            <w:pPr>
              <w:jc w:val="center"/>
              <w:rPr>
                <w:color w:val="0D0D0D"/>
                <w:sz w:val="20"/>
                <w:szCs w:val="20"/>
              </w:rPr>
            </w:pPr>
            <w:r>
              <w:rPr>
                <w:color w:val="0D0D0D"/>
                <w:sz w:val="20"/>
                <w:szCs w:val="20"/>
              </w:rPr>
              <w:t>70,0</w:t>
            </w:r>
          </w:p>
        </w:tc>
        <w:tc>
          <w:tcPr>
            <w:tcW w:w="1014" w:type="dxa"/>
            <w:hideMark/>
          </w:tcPr>
          <w:p w14:paraId="1BAB25FF" w14:textId="77777777" w:rsidR="005F46DB" w:rsidRDefault="005F46DB" w:rsidP="005F46DB">
            <w:pPr>
              <w:jc w:val="center"/>
              <w:rPr>
                <w:color w:val="0D0D0D"/>
                <w:sz w:val="20"/>
                <w:szCs w:val="20"/>
              </w:rPr>
            </w:pPr>
            <w:r>
              <w:rPr>
                <w:color w:val="0D0D0D"/>
                <w:sz w:val="20"/>
                <w:szCs w:val="20"/>
              </w:rPr>
              <w:t>492,0</w:t>
            </w:r>
          </w:p>
        </w:tc>
        <w:tc>
          <w:tcPr>
            <w:tcW w:w="1079" w:type="dxa"/>
            <w:hideMark/>
          </w:tcPr>
          <w:p w14:paraId="0FDD7112" w14:textId="77777777" w:rsidR="005F46DB" w:rsidRPr="00E83E87" w:rsidRDefault="005F46DB" w:rsidP="005F46DB">
            <w:pPr>
              <w:jc w:val="center"/>
              <w:rPr>
                <w:color w:val="000000" w:themeColor="text1"/>
                <w:sz w:val="20"/>
                <w:szCs w:val="20"/>
              </w:rPr>
            </w:pPr>
            <w:r w:rsidRPr="00E83E87">
              <w:rPr>
                <w:color w:val="000000" w:themeColor="text1"/>
                <w:sz w:val="20"/>
                <w:szCs w:val="20"/>
              </w:rPr>
              <w:t>815,8</w:t>
            </w:r>
          </w:p>
        </w:tc>
        <w:tc>
          <w:tcPr>
            <w:tcW w:w="1089" w:type="dxa"/>
            <w:hideMark/>
          </w:tcPr>
          <w:p w14:paraId="3D477351" w14:textId="77777777" w:rsidR="005F46DB" w:rsidRPr="00E83E87" w:rsidRDefault="005F46DB" w:rsidP="005F46DB">
            <w:pPr>
              <w:jc w:val="center"/>
              <w:rPr>
                <w:color w:val="000000" w:themeColor="text1"/>
                <w:sz w:val="20"/>
                <w:szCs w:val="20"/>
              </w:rPr>
            </w:pPr>
            <w:r w:rsidRPr="00E83E87">
              <w:rPr>
                <w:color w:val="000000" w:themeColor="text1"/>
                <w:sz w:val="20"/>
                <w:szCs w:val="20"/>
              </w:rPr>
              <w:t>852,5</w:t>
            </w:r>
          </w:p>
        </w:tc>
      </w:tr>
      <w:tr w:rsidR="005F46DB" w:rsidRPr="00E83E87" w14:paraId="6C150196" w14:textId="77777777" w:rsidTr="00B957DE">
        <w:trPr>
          <w:trHeight w:val="653"/>
          <w:jc w:val="center"/>
        </w:trPr>
        <w:tc>
          <w:tcPr>
            <w:tcW w:w="611" w:type="dxa"/>
            <w:vMerge w:val="restart"/>
            <w:hideMark/>
          </w:tcPr>
          <w:p w14:paraId="4FED7694" w14:textId="77777777" w:rsidR="005F46DB" w:rsidRPr="00E83E87" w:rsidRDefault="005F46DB" w:rsidP="005F46DB">
            <w:pPr>
              <w:jc w:val="center"/>
              <w:rPr>
                <w:color w:val="000000" w:themeColor="text1"/>
                <w:sz w:val="20"/>
                <w:szCs w:val="20"/>
              </w:rPr>
            </w:pPr>
            <w:r w:rsidRPr="00E83E87">
              <w:rPr>
                <w:color w:val="000000" w:themeColor="text1"/>
                <w:sz w:val="20"/>
                <w:szCs w:val="20"/>
              </w:rPr>
              <w:t>1.2.2.9</w:t>
            </w:r>
          </w:p>
        </w:tc>
        <w:tc>
          <w:tcPr>
            <w:tcW w:w="4251" w:type="dxa"/>
            <w:vMerge w:val="restart"/>
            <w:hideMark/>
          </w:tcPr>
          <w:p w14:paraId="63EADB90" w14:textId="77777777" w:rsidR="005F46DB" w:rsidRPr="00E83E87" w:rsidRDefault="005F46DB" w:rsidP="005F46DB">
            <w:pPr>
              <w:rPr>
                <w:color w:val="000000" w:themeColor="text1"/>
                <w:sz w:val="20"/>
                <w:szCs w:val="20"/>
              </w:rPr>
            </w:pPr>
            <w:r w:rsidRPr="00E83E87">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641" w:type="dxa"/>
          </w:tcPr>
          <w:p w14:paraId="43F60E4F"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518FD539" w14:textId="77777777" w:rsidR="005F46DB" w:rsidRPr="00E83E87" w:rsidRDefault="005F46DB" w:rsidP="005F46DB">
            <w:pPr>
              <w:jc w:val="center"/>
              <w:rPr>
                <w:color w:val="0D0D0D"/>
                <w:sz w:val="20"/>
                <w:szCs w:val="20"/>
              </w:rPr>
            </w:pPr>
            <w:r>
              <w:rPr>
                <w:color w:val="0D0D0D"/>
                <w:sz w:val="20"/>
                <w:szCs w:val="20"/>
              </w:rPr>
              <w:t>2333,5</w:t>
            </w:r>
          </w:p>
        </w:tc>
        <w:tc>
          <w:tcPr>
            <w:tcW w:w="1146" w:type="dxa"/>
            <w:hideMark/>
          </w:tcPr>
          <w:p w14:paraId="15F3D476"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462A63CC" w14:textId="77777777" w:rsidR="005F46DB" w:rsidRPr="00567583" w:rsidRDefault="005F46DB" w:rsidP="005F46DB">
            <w:pPr>
              <w:jc w:val="center"/>
              <w:rPr>
                <w:sz w:val="20"/>
                <w:szCs w:val="20"/>
              </w:rPr>
            </w:pPr>
            <w:r w:rsidRPr="00567583">
              <w:rPr>
                <w:sz w:val="20"/>
                <w:szCs w:val="20"/>
              </w:rPr>
              <w:t>0,0</w:t>
            </w:r>
          </w:p>
        </w:tc>
        <w:tc>
          <w:tcPr>
            <w:tcW w:w="1002" w:type="dxa"/>
            <w:hideMark/>
          </w:tcPr>
          <w:p w14:paraId="63435409" w14:textId="77777777" w:rsidR="005F46DB" w:rsidRPr="00E83E87" w:rsidRDefault="005F46DB" w:rsidP="005F46DB">
            <w:pPr>
              <w:jc w:val="center"/>
              <w:rPr>
                <w:sz w:val="20"/>
                <w:szCs w:val="20"/>
              </w:rPr>
            </w:pPr>
            <w:r w:rsidRPr="00E83E87">
              <w:rPr>
                <w:sz w:val="20"/>
                <w:szCs w:val="20"/>
              </w:rPr>
              <w:t>0,0</w:t>
            </w:r>
          </w:p>
        </w:tc>
        <w:tc>
          <w:tcPr>
            <w:tcW w:w="1001" w:type="dxa"/>
            <w:hideMark/>
          </w:tcPr>
          <w:p w14:paraId="28FBCFB0"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5F5B546C" w14:textId="77777777" w:rsidR="005F46DB" w:rsidRPr="00E83E87" w:rsidRDefault="005F46DB" w:rsidP="005F46D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14:paraId="4DC2A9FF" w14:textId="77777777" w:rsidR="005F46DB" w:rsidRPr="00E83E87" w:rsidRDefault="005F46DB" w:rsidP="005F46DB">
            <w:pPr>
              <w:jc w:val="center"/>
              <w:rPr>
                <w:color w:val="000000" w:themeColor="text1"/>
                <w:sz w:val="20"/>
                <w:szCs w:val="20"/>
              </w:rPr>
            </w:pPr>
            <w:r w:rsidRPr="00E83E87">
              <w:rPr>
                <w:color w:val="000000" w:themeColor="text1"/>
                <w:sz w:val="20"/>
                <w:szCs w:val="20"/>
              </w:rPr>
              <w:t>1141,1</w:t>
            </w:r>
          </w:p>
        </w:tc>
        <w:tc>
          <w:tcPr>
            <w:tcW w:w="1089" w:type="dxa"/>
            <w:hideMark/>
          </w:tcPr>
          <w:p w14:paraId="400071A8" w14:textId="77777777" w:rsidR="005F46DB" w:rsidRPr="00E83E87" w:rsidRDefault="005F46DB" w:rsidP="005F46DB">
            <w:pPr>
              <w:jc w:val="center"/>
              <w:rPr>
                <w:color w:val="000000" w:themeColor="text1"/>
                <w:sz w:val="20"/>
                <w:szCs w:val="20"/>
              </w:rPr>
            </w:pPr>
            <w:r w:rsidRPr="00E83E87">
              <w:rPr>
                <w:color w:val="000000" w:themeColor="text1"/>
                <w:sz w:val="20"/>
                <w:szCs w:val="20"/>
              </w:rPr>
              <w:t>1192,4</w:t>
            </w:r>
          </w:p>
        </w:tc>
      </w:tr>
      <w:tr w:rsidR="005F46DB" w:rsidRPr="00E83E87" w14:paraId="244A3D5C" w14:textId="77777777" w:rsidTr="00B957DE">
        <w:trPr>
          <w:trHeight w:val="420"/>
          <w:jc w:val="center"/>
        </w:trPr>
        <w:tc>
          <w:tcPr>
            <w:tcW w:w="611" w:type="dxa"/>
            <w:vMerge/>
            <w:hideMark/>
          </w:tcPr>
          <w:p w14:paraId="7CEAC33C" w14:textId="77777777" w:rsidR="005F46DB" w:rsidRPr="00E83E87" w:rsidRDefault="005F46DB" w:rsidP="005F46DB">
            <w:pPr>
              <w:jc w:val="center"/>
              <w:rPr>
                <w:color w:val="000000" w:themeColor="text1"/>
                <w:sz w:val="20"/>
                <w:szCs w:val="20"/>
              </w:rPr>
            </w:pPr>
          </w:p>
        </w:tc>
        <w:tc>
          <w:tcPr>
            <w:tcW w:w="4251" w:type="dxa"/>
            <w:vMerge/>
            <w:hideMark/>
          </w:tcPr>
          <w:p w14:paraId="5550DCCA" w14:textId="77777777" w:rsidR="005F46DB" w:rsidRPr="00E83E87" w:rsidRDefault="005F46DB" w:rsidP="005F46DB">
            <w:pPr>
              <w:rPr>
                <w:color w:val="000000" w:themeColor="text1"/>
                <w:sz w:val="20"/>
                <w:szCs w:val="20"/>
              </w:rPr>
            </w:pPr>
          </w:p>
        </w:tc>
        <w:tc>
          <w:tcPr>
            <w:tcW w:w="1641" w:type="dxa"/>
          </w:tcPr>
          <w:p w14:paraId="1A33254D"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372AAE60" w14:textId="77777777" w:rsidR="005F46DB" w:rsidRDefault="005F46DB" w:rsidP="005F46DB">
            <w:pPr>
              <w:jc w:val="center"/>
            </w:pPr>
            <w:r w:rsidRPr="00875718">
              <w:rPr>
                <w:color w:val="0D0D0D"/>
                <w:sz w:val="20"/>
                <w:szCs w:val="20"/>
              </w:rPr>
              <w:t>2333,5</w:t>
            </w:r>
          </w:p>
        </w:tc>
        <w:tc>
          <w:tcPr>
            <w:tcW w:w="1146" w:type="dxa"/>
            <w:hideMark/>
          </w:tcPr>
          <w:p w14:paraId="7B706393"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21A90247" w14:textId="77777777" w:rsidR="005F46DB" w:rsidRPr="00567583" w:rsidRDefault="005F46DB" w:rsidP="005F46DB">
            <w:pPr>
              <w:jc w:val="center"/>
              <w:rPr>
                <w:sz w:val="20"/>
                <w:szCs w:val="20"/>
              </w:rPr>
            </w:pPr>
            <w:r w:rsidRPr="00567583">
              <w:rPr>
                <w:sz w:val="20"/>
                <w:szCs w:val="20"/>
              </w:rPr>
              <w:t>0,0</w:t>
            </w:r>
          </w:p>
        </w:tc>
        <w:tc>
          <w:tcPr>
            <w:tcW w:w="1002" w:type="dxa"/>
            <w:hideMark/>
          </w:tcPr>
          <w:p w14:paraId="6BC92BA4" w14:textId="77777777" w:rsidR="005F46DB" w:rsidRPr="00E83E87" w:rsidRDefault="005F46DB" w:rsidP="005F46DB">
            <w:pPr>
              <w:jc w:val="center"/>
              <w:rPr>
                <w:sz w:val="20"/>
                <w:szCs w:val="20"/>
              </w:rPr>
            </w:pPr>
            <w:r w:rsidRPr="00E83E87">
              <w:rPr>
                <w:sz w:val="20"/>
                <w:szCs w:val="20"/>
              </w:rPr>
              <w:t>0,0</w:t>
            </w:r>
          </w:p>
        </w:tc>
        <w:tc>
          <w:tcPr>
            <w:tcW w:w="1001" w:type="dxa"/>
            <w:hideMark/>
          </w:tcPr>
          <w:p w14:paraId="1F9C2838"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44BFA6B7" w14:textId="77777777" w:rsidR="005F46DB" w:rsidRPr="00E83E87" w:rsidRDefault="005F46DB" w:rsidP="005F46D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14:paraId="076B8111" w14:textId="77777777" w:rsidR="005F46DB" w:rsidRPr="00E83E87" w:rsidRDefault="005F46DB" w:rsidP="005F46DB">
            <w:pPr>
              <w:jc w:val="center"/>
              <w:rPr>
                <w:color w:val="000000" w:themeColor="text1"/>
                <w:sz w:val="20"/>
                <w:szCs w:val="20"/>
              </w:rPr>
            </w:pPr>
            <w:r w:rsidRPr="00E83E87">
              <w:rPr>
                <w:color w:val="000000" w:themeColor="text1"/>
                <w:sz w:val="20"/>
                <w:szCs w:val="20"/>
              </w:rPr>
              <w:t>1141,1</w:t>
            </w:r>
          </w:p>
        </w:tc>
        <w:tc>
          <w:tcPr>
            <w:tcW w:w="1089" w:type="dxa"/>
            <w:hideMark/>
          </w:tcPr>
          <w:p w14:paraId="424320B3" w14:textId="77777777" w:rsidR="005F46DB" w:rsidRPr="00E83E87" w:rsidRDefault="005F46DB" w:rsidP="005F46DB">
            <w:pPr>
              <w:jc w:val="center"/>
              <w:rPr>
                <w:color w:val="000000" w:themeColor="text1"/>
                <w:sz w:val="20"/>
                <w:szCs w:val="20"/>
              </w:rPr>
            </w:pPr>
            <w:r w:rsidRPr="00E83E87">
              <w:rPr>
                <w:color w:val="000000" w:themeColor="text1"/>
                <w:sz w:val="20"/>
                <w:szCs w:val="20"/>
              </w:rPr>
              <w:t>1192,4</w:t>
            </w:r>
          </w:p>
        </w:tc>
      </w:tr>
      <w:tr w:rsidR="005F46DB" w:rsidRPr="00E83E87" w14:paraId="2226FE0E" w14:textId="77777777" w:rsidTr="00B957DE">
        <w:trPr>
          <w:trHeight w:val="473"/>
          <w:jc w:val="center"/>
        </w:trPr>
        <w:tc>
          <w:tcPr>
            <w:tcW w:w="611" w:type="dxa"/>
            <w:vMerge w:val="restart"/>
            <w:hideMark/>
          </w:tcPr>
          <w:p w14:paraId="4F20AD17" w14:textId="77777777" w:rsidR="005F46DB" w:rsidRPr="00E83E87" w:rsidRDefault="005F46DB" w:rsidP="005F46DB">
            <w:pPr>
              <w:jc w:val="center"/>
              <w:rPr>
                <w:color w:val="000000" w:themeColor="text1"/>
                <w:sz w:val="20"/>
                <w:szCs w:val="20"/>
              </w:rPr>
            </w:pPr>
            <w:r w:rsidRPr="00E83E87">
              <w:rPr>
                <w:color w:val="000000" w:themeColor="text1"/>
                <w:sz w:val="20"/>
                <w:szCs w:val="20"/>
              </w:rPr>
              <w:t>1.2.2.10</w:t>
            </w:r>
          </w:p>
        </w:tc>
        <w:tc>
          <w:tcPr>
            <w:tcW w:w="4251" w:type="dxa"/>
            <w:vMerge w:val="restart"/>
            <w:hideMark/>
          </w:tcPr>
          <w:p w14:paraId="339D2DD0" w14:textId="77777777" w:rsidR="005F46DB" w:rsidRPr="00E83E87" w:rsidRDefault="005F46DB" w:rsidP="005F46DB">
            <w:pPr>
              <w:rPr>
                <w:color w:val="000000" w:themeColor="text1"/>
                <w:sz w:val="20"/>
                <w:szCs w:val="20"/>
              </w:rPr>
            </w:pPr>
            <w:r w:rsidRPr="00E83E87">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w:t>
            </w:r>
          </w:p>
        </w:tc>
        <w:tc>
          <w:tcPr>
            <w:tcW w:w="1641" w:type="dxa"/>
          </w:tcPr>
          <w:p w14:paraId="2FF351F7"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hideMark/>
          </w:tcPr>
          <w:p w14:paraId="249C3C8F" w14:textId="77777777" w:rsidR="005F46DB" w:rsidRDefault="005F46DB" w:rsidP="005F46DB">
            <w:pPr>
              <w:jc w:val="center"/>
            </w:pPr>
            <w:r w:rsidRPr="00875718">
              <w:rPr>
                <w:color w:val="0D0D0D"/>
                <w:sz w:val="20"/>
                <w:szCs w:val="20"/>
              </w:rPr>
              <w:t>2333,5</w:t>
            </w:r>
          </w:p>
        </w:tc>
        <w:tc>
          <w:tcPr>
            <w:tcW w:w="1146" w:type="dxa"/>
            <w:hideMark/>
          </w:tcPr>
          <w:p w14:paraId="18CC0CE6"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671789F3" w14:textId="77777777" w:rsidR="005F46DB" w:rsidRPr="00567583" w:rsidRDefault="005F46DB" w:rsidP="005F46DB">
            <w:pPr>
              <w:jc w:val="center"/>
              <w:rPr>
                <w:sz w:val="20"/>
                <w:szCs w:val="20"/>
              </w:rPr>
            </w:pPr>
            <w:r w:rsidRPr="00567583">
              <w:rPr>
                <w:sz w:val="20"/>
                <w:szCs w:val="20"/>
              </w:rPr>
              <w:t>0,0</w:t>
            </w:r>
          </w:p>
        </w:tc>
        <w:tc>
          <w:tcPr>
            <w:tcW w:w="1002" w:type="dxa"/>
            <w:hideMark/>
          </w:tcPr>
          <w:p w14:paraId="0D142A8A" w14:textId="77777777" w:rsidR="005F46DB" w:rsidRPr="00E83E87" w:rsidRDefault="005F46DB" w:rsidP="005F46DB">
            <w:pPr>
              <w:jc w:val="center"/>
              <w:rPr>
                <w:sz w:val="20"/>
                <w:szCs w:val="20"/>
              </w:rPr>
            </w:pPr>
            <w:r w:rsidRPr="00E83E87">
              <w:rPr>
                <w:sz w:val="20"/>
                <w:szCs w:val="20"/>
              </w:rPr>
              <w:t>0,0</w:t>
            </w:r>
          </w:p>
        </w:tc>
        <w:tc>
          <w:tcPr>
            <w:tcW w:w="1001" w:type="dxa"/>
            <w:hideMark/>
          </w:tcPr>
          <w:p w14:paraId="59B09BE4"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675956AA" w14:textId="77777777" w:rsidR="005F46DB" w:rsidRPr="00E83E87" w:rsidRDefault="005F46DB" w:rsidP="005F46D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14:paraId="695E939E" w14:textId="77777777" w:rsidR="005F46DB" w:rsidRPr="00E83E87" w:rsidRDefault="005F46DB" w:rsidP="005F46DB">
            <w:pPr>
              <w:jc w:val="center"/>
              <w:rPr>
                <w:color w:val="000000" w:themeColor="text1"/>
                <w:sz w:val="20"/>
                <w:szCs w:val="20"/>
              </w:rPr>
            </w:pPr>
            <w:r w:rsidRPr="00E83E87">
              <w:rPr>
                <w:color w:val="000000" w:themeColor="text1"/>
                <w:sz w:val="20"/>
                <w:szCs w:val="20"/>
              </w:rPr>
              <w:t>1141,1</w:t>
            </w:r>
          </w:p>
        </w:tc>
        <w:tc>
          <w:tcPr>
            <w:tcW w:w="1089" w:type="dxa"/>
            <w:hideMark/>
          </w:tcPr>
          <w:p w14:paraId="6C5208C2" w14:textId="77777777" w:rsidR="005F46DB" w:rsidRPr="00E83E87" w:rsidRDefault="005F46DB" w:rsidP="005F46DB">
            <w:pPr>
              <w:jc w:val="center"/>
              <w:rPr>
                <w:color w:val="000000" w:themeColor="text1"/>
                <w:sz w:val="20"/>
                <w:szCs w:val="20"/>
              </w:rPr>
            </w:pPr>
            <w:r w:rsidRPr="00E83E87">
              <w:rPr>
                <w:color w:val="000000" w:themeColor="text1"/>
                <w:sz w:val="20"/>
                <w:szCs w:val="20"/>
              </w:rPr>
              <w:t>1192,4</w:t>
            </w:r>
          </w:p>
        </w:tc>
      </w:tr>
      <w:tr w:rsidR="005F46DB" w:rsidRPr="00E83E87" w14:paraId="6BC6D7E4" w14:textId="77777777" w:rsidTr="00B957DE">
        <w:trPr>
          <w:trHeight w:val="976"/>
          <w:jc w:val="center"/>
        </w:trPr>
        <w:tc>
          <w:tcPr>
            <w:tcW w:w="611" w:type="dxa"/>
            <w:vMerge/>
            <w:hideMark/>
          </w:tcPr>
          <w:p w14:paraId="4CED1110" w14:textId="77777777" w:rsidR="005F46DB" w:rsidRPr="00E83E87" w:rsidRDefault="005F46DB" w:rsidP="005F46DB">
            <w:pPr>
              <w:jc w:val="center"/>
              <w:rPr>
                <w:color w:val="000000" w:themeColor="text1"/>
                <w:sz w:val="20"/>
                <w:szCs w:val="20"/>
              </w:rPr>
            </w:pPr>
          </w:p>
        </w:tc>
        <w:tc>
          <w:tcPr>
            <w:tcW w:w="4251" w:type="dxa"/>
            <w:vMerge/>
            <w:hideMark/>
          </w:tcPr>
          <w:p w14:paraId="3DB47292" w14:textId="77777777" w:rsidR="005F46DB" w:rsidRPr="00E83E87" w:rsidRDefault="005F46DB" w:rsidP="005F46DB">
            <w:pPr>
              <w:rPr>
                <w:color w:val="000000" w:themeColor="text1"/>
                <w:sz w:val="20"/>
                <w:szCs w:val="20"/>
              </w:rPr>
            </w:pPr>
          </w:p>
        </w:tc>
        <w:tc>
          <w:tcPr>
            <w:tcW w:w="1641" w:type="dxa"/>
          </w:tcPr>
          <w:p w14:paraId="4E9C2A1F"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hideMark/>
          </w:tcPr>
          <w:p w14:paraId="5808D45B" w14:textId="77777777" w:rsidR="005F46DB" w:rsidRDefault="005F46DB" w:rsidP="005F46DB">
            <w:pPr>
              <w:jc w:val="center"/>
            </w:pPr>
            <w:r w:rsidRPr="00875718">
              <w:rPr>
                <w:color w:val="0D0D0D"/>
                <w:sz w:val="20"/>
                <w:szCs w:val="20"/>
              </w:rPr>
              <w:t>2333,5</w:t>
            </w:r>
          </w:p>
        </w:tc>
        <w:tc>
          <w:tcPr>
            <w:tcW w:w="1146" w:type="dxa"/>
            <w:hideMark/>
          </w:tcPr>
          <w:p w14:paraId="65C792E1"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hideMark/>
          </w:tcPr>
          <w:p w14:paraId="345AAA30" w14:textId="77777777" w:rsidR="005F46DB" w:rsidRPr="00567583" w:rsidRDefault="005F46DB" w:rsidP="005F46DB">
            <w:pPr>
              <w:jc w:val="center"/>
              <w:rPr>
                <w:sz w:val="20"/>
                <w:szCs w:val="20"/>
              </w:rPr>
            </w:pPr>
            <w:r w:rsidRPr="00567583">
              <w:rPr>
                <w:sz w:val="20"/>
                <w:szCs w:val="20"/>
              </w:rPr>
              <w:t>0,0</w:t>
            </w:r>
          </w:p>
        </w:tc>
        <w:tc>
          <w:tcPr>
            <w:tcW w:w="1002" w:type="dxa"/>
            <w:hideMark/>
          </w:tcPr>
          <w:p w14:paraId="153FD539" w14:textId="77777777" w:rsidR="005F46DB" w:rsidRPr="00E83E87" w:rsidRDefault="005F46DB" w:rsidP="005F46DB">
            <w:pPr>
              <w:jc w:val="center"/>
              <w:rPr>
                <w:sz w:val="20"/>
                <w:szCs w:val="20"/>
              </w:rPr>
            </w:pPr>
            <w:r w:rsidRPr="00E83E87">
              <w:rPr>
                <w:sz w:val="20"/>
                <w:szCs w:val="20"/>
              </w:rPr>
              <w:t>0,0</w:t>
            </w:r>
          </w:p>
        </w:tc>
        <w:tc>
          <w:tcPr>
            <w:tcW w:w="1001" w:type="dxa"/>
            <w:hideMark/>
          </w:tcPr>
          <w:p w14:paraId="4CE3A0C1"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hideMark/>
          </w:tcPr>
          <w:p w14:paraId="539AFD08" w14:textId="77777777" w:rsidR="005F46DB" w:rsidRPr="00E83E87" w:rsidRDefault="005F46DB" w:rsidP="005F46D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14:paraId="7BE9EB7A" w14:textId="77777777" w:rsidR="005F46DB" w:rsidRPr="00E83E87" w:rsidRDefault="005F46DB" w:rsidP="005F46DB">
            <w:pPr>
              <w:jc w:val="center"/>
              <w:rPr>
                <w:color w:val="000000" w:themeColor="text1"/>
                <w:sz w:val="20"/>
                <w:szCs w:val="20"/>
              </w:rPr>
            </w:pPr>
            <w:r w:rsidRPr="00E83E87">
              <w:rPr>
                <w:color w:val="000000" w:themeColor="text1"/>
                <w:sz w:val="20"/>
                <w:szCs w:val="20"/>
              </w:rPr>
              <w:t>1141,1</w:t>
            </w:r>
          </w:p>
        </w:tc>
        <w:tc>
          <w:tcPr>
            <w:tcW w:w="1089" w:type="dxa"/>
            <w:hideMark/>
          </w:tcPr>
          <w:p w14:paraId="57FBA3C6" w14:textId="77777777" w:rsidR="005F46DB" w:rsidRPr="00E83E87" w:rsidRDefault="005F46DB" w:rsidP="005F46DB">
            <w:pPr>
              <w:jc w:val="center"/>
              <w:rPr>
                <w:color w:val="000000" w:themeColor="text1"/>
                <w:sz w:val="20"/>
                <w:szCs w:val="20"/>
              </w:rPr>
            </w:pPr>
            <w:r w:rsidRPr="00E83E87">
              <w:rPr>
                <w:color w:val="000000" w:themeColor="text1"/>
                <w:sz w:val="20"/>
                <w:szCs w:val="20"/>
              </w:rPr>
              <w:t>1192,4</w:t>
            </w:r>
          </w:p>
        </w:tc>
      </w:tr>
      <w:tr w:rsidR="005F46DB" w:rsidRPr="00E83E87" w14:paraId="4BCBA4F3" w14:textId="77777777" w:rsidTr="006A5F3D">
        <w:trPr>
          <w:trHeight w:val="415"/>
          <w:jc w:val="center"/>
        </w:trPr>
        <w:tc>
          <w:tcPr>
            <w:tcW w:w="611" w:type="dxa"/>
            <w:vMerge w:val="restart"/>
          </w:tcPr>
          <w:p w14:paraId="4655346C" w14:textId="77777777" w:rsidR="005F46DB" w:rsidRPr="00E83E87" w:rsidRDefault="005F46DB" w:rsidP="005F46DB">
            <w:pPr>
              <w:jc w:val="center"/>
              <w:rPr>
                <w:color w:val="000000" w:themeColor="text1"/>
                <w:sz w:val="20"/>
                <w:szCs w:val="20"/>
              </w:rPr>
            </w:pPr>
            <w:r>
              <w:rPr>
                <w:color w:val="000000" w:themeColor="text1"/>
                <w:sz w:val="20"/>
                <w:szCs w:val="20"/>
              </w:rPr>
              <w:t>1.2.2.11</w:t>
            </w:r>
          </w:p>
        </w:tc>
        <w:tc>
          <w:tcPr>
            <w:tcW w:w="4251" w:type="dxa"/>
            <w:vMerge w:val="restart"/>
          </w:tcPr>
          <w:p w14:paraId="4DC8F0F8" w14:textId="77777777" w:rsidR="005F46DB" w:rsidRPr="00E83E87" w:rsidRDefault="005F46DB" w:rsidP="005F46DB">
            <w:pPr>
              <w:rPr>
                <w:color w:val="000000" w:themeColor="text1"/>
                <w:sz w:val="20"/>
                <w:szCs w:val="20"/>
              </w:rPr>
            </w:pPr>
            <w:r w:rsidRPr="006A5F3D">
              <w:rPr>
                <w:color w:val="000000" w:themeColor="text1"/>
                <w:sz w:val="20"/>
                <w:szCs w:val="20"/>
              </w:rPr>
              <w:t xml:space="preserve">Техническое сопровождение автоматизированной системы комплексной автоматизации деятельности финансовых органов субъектов </w:t>
            </w:r>
            <w:r>
              <w:rPr>
                <w:color w:val="0D0D0D"/>
                <w:sz w:val="20"/>
                <w:szCs w:val="20"/>
              </w:rPr>
              <w:t>Российской Федерации</w:t>
            </w:r>
            <w:r w:rsidRPr="006A5F3D">
              <w:rPr>
                <w:color w:val="000000" w:themeColor="text1"/>
                <w:sz w:val="20"/>
                <w:szCs w:val="20"/>
              </w:rPr>
              <w:t xml:space="preserve"> на всех этапах исполнения бюджета «БЮДЖЕТ»</w:t>
            </w:r>
          </w:p>
        </w:tc>
        <w:tc>
          <w:tcPr>
            <w:tcW w:w="1641" w:type="dxa"/>
          </w:tcPr>
          <w:p w14:paraId="30D13CDA" w14:textId="77777777" w:rsidR="005F46DB" w:rsidRPr="00E83E87" w:rsidRDefault="005F46DB" w:rsidP="005F46DB">
            <w:pPr>
              <w:rPr>
                <w:color w:val="000000" w:themeColor="text1"/>
                <w:sz w:val="20"/>
                <w:szCs w:val="20"/>
              </w:rPr>
            </w:pPr>
            <w:r w:rsidRPr="00E83E87">
              <w:rPr>
                <w:bCs/>
                <w:color w:val="000000" w:themeColor="text1"/>
                <w:sz w:val="20"/>
                <w:szCs w:val="20"/>
              </w:rPr>
              <w:t>Всего </w:t>
            </w:r>
          </w:p>
        </w:tc>
        <w:tc>
          <w:tcPr>
            <w:tcW w:w="1145" w:type="dxa"/>
          </w:tcPr>
          <w:p w14:paraId="66183A1B" w14:textId="77777777" w:rsidR="005F46DB" w:rsidRPr="00875718" w:rsidRDefault="005F46DB" w:rsidP="005F46DB">
            <w:pPr>
              <w:jc w:val="center"/>
              <w:rPr>
                <w:color w:val="0D0D0D"/>
                <w:sz w:val="20"/>
                <w:szCs w:val="20"/>
              </w:rPr>
            </w:pPr>
            <w:r>
              <w:rPr>
                <w:color w:val="0D0D0D"/>
                <w:sz w:val="20"/>
                <w:szCs w:val="20"/>
              </w:rPr>
              <w:t>5982,7</w:t>
            </w:r>
          </w:p>
        </w:tc>
        <w:tc>
          <w:tcPr>
            <w:tcW w:w="1146" w:type="dxa"/>
          </w:tcPr>
          <w:p w14:paraId="4A79FF84"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tcPr>
          <w:p w14:paraId="454C3F66" w14:textId="77777777" w:rsidR="005F46DB" w:rsidRPr="00E83E87" w:rsidRDefault="005F46DB" w:rsidP="005F46DB">
            <w:pPr>
              <w:jc w:val="center"/>
              <w:rPr>
                <w:color w:val="0D0D0D"/>
                <w:sz w:val="20"/>
                <w:szCs w:val="20"/>
              </w:rPr>
            </w:pPr>
            <w:r w:rsidRPr="00E83E87">
              <w:rPr>
                <w:color w:val="0D0D0D"/>
                <w:sz w:val="20"/>
                <w:szCs w:val="20"/>
              </w:rPr>
              <w:t>0,0</w:t>
            </w:r>
          </w:p>
        </w:tc>
        <w:tc>
          <w:tcPr>
            <w:tcW w:w="1002" w:type="dxa"/>
          </w:tcPr>
          <w:p w14:paraId="1928FABB" w14:textId="77777777" w:rsidR="005F46DB" w:rsidRPr="00E83E87" w:rsidRDefault="005F46DB" w:rsidP="005F46DB">
            <w:pPr>
              <w:jc w:val="center"/>
              <w:rPr>
                <w:sz w:val="20"/>
                <w:szCs w:val="20"/>
              </w:rPr>
            </w:pPr>
            <w:r>
              <w:rPr>
                <w:color w:val="0D0D0D"/>
                <w:sz w:val="20"/>
                <w:szCs w:val="20"/>
              </w:rPr>
              <w:t>5982,7</w:t>
            </w:r>
          </w:p>
        </w:tc>
        <w:tc>
          <w:tcPr>
            <w:tcW w:w="1001" w:type="dxa"/>
          </w:tcPr>
          <w:p w14:paraId="5427A722"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tcPr>
          <w:p w14:paraId="10439CF8" w14:textId="77777777" w:rsidR="005F46DB" w:rsidRPr="00E83E87" w:rsidRDefault="005F46DB" w:rsidP="005F46DB">
            <w:pPr>
              <w:jc w:val="center"/>
              <w:rPr>
                <w:color w:val="0D0D0D"/>
                <w:sz w:val="20"/>
                <w:szCs w:val="20"/>
              </w:rPr>
            </w:pPr>
            <w:r w:rsidRPr="00E83E87">
              <w:rPr>
                <w:color w:val="0D0D0D"/>
                <w:sz w:val="20"/>
                <w:szCs w:val="20"/>
              </w:rPr>
              <w:t>0,0</w:t>
            </w:r>
          </w:p>
        </w:tc>
        <w:tc>
          <w:tcPr>
            <w:tcW w:w="1079" w:type="dxa"/>
          </w:tcPr>
          <w:p w14:paraId="0CE992DD" w14:textId="77777777" w:rsidR="005F46DB" w:rsidRPr="00E83E87" w:rsidRDefault="005F46DB" w:rsidP="005F46DB">
            <w:pPr>
              <w:jc w:val="center"/>
              <w:rPr>
                <w:color w:val="0D0D0D"/>
                <w:sz w:val="20"/>
                <w:szCs w:val="20"/>
              </w:rPr>
            </w:pPr>
            <w:r w:rsidRPr="00E83E87">
              <w:rPr>
                <w:color w:val="0D0D0D"/>
                <w:sz w:val="20"/>
                <w:szCs w:val="20"/>
              </w:rPr>
              <w:t>0,0</w:t>
            </w:r>
          </w:p>
        </w:tc>
        <w:tc>
          <w:tcPr>
            <w:tcW w:w="1089" w:type="dxa"/>
          </w:tcPr>
          <w:p w14:paraId="77B3E7AC" w14:textId="77777777" w:rsidR="005F46DB" w:rsidRPr="00E83E87" w:rsidRDefault="005F46DB" w:rsidP="005F46DB">
            <w:pPr>
              <w:jc w:val="center"/>
              <w:rPr>
                <w:color w:val="0D0D0D"/>
                <w:sz w:val="20"/>
                <w:szCs w:val="20"/>
              </w:rPr>
            </w:pPr>
            <w:r w:rsidRPr="00E83E87">
              <w:rPr>
                <w:color w:val="0D0D0D"/>
                <w:sz w:val="20"/>
                <w:szCs w:val="20"/>
              </w:rPr>
              <w:t>0,0</w:t>
            </w:r>
          </w:p>
        </w:tc>
      </w:tr>
      <w:tr w:rsidR="005F46DB" w:rsidRPr="00E83E87" w14:paraId="40EC8C5B" w14:textId="77777777" w:rsidTr="001B274D">
        <w:trPr>
          <w:trHeight w:val="691"/>
          <w:jc w:val="center"/>
        </w:trPr>
        <w:tc>
          <w:tcPr>
            <w:tcW w:w="611" w:type="dxa"/>
            <w:vMerge/>
          </w:tcPr>
          <w:p w14:paraId="5E83D4AB" w14:textId="77777777" w:rsidR="005F46DB" w:rsidRPr="00E83E87" w:rsidRDefault="005F46DB" w:rsidP="005F46DB">
            <w:pPr>
              <w:jc w:val="center"/>
              <w:rPr>
                <w:color w:val="000000" w:themeColor="text1"/>
                <w:sz w:val="20"/>
                <w:szCs w:val="20"/>
              </w:rPr>
            </w:pPr>
          </w:p>
        </w:tc>
        <w:tc>
          <w:tcPr>
            <w:tcW w:w="4251" w:type="dxa"/>
            <w:vMerge/>
          </w:tcPr>
          <w:p w14:paraId="02828E86" w14:textId="77777777" w:rsidR="005F46DB" w:rsidRPr="00E83E87" w:rsidRDefault="005F46DB" w:rsidP="005F46DB">
            <w:pPr>
              <w:rPr>
                <w:color w:val="000000" w:themeColor="text1"/>
                <w:sz w:val="20"/>
                <w:szCs w:val="20"/>
              </w:rPr>
            </w:pPr>
          </w:p>
        </w:tc>
        <w:tc>
          <w:tcPr>
            <w:tcW w:w="1641" w:type="dxa"/>
          </w:tcPr>
          <w:p w14:paraId="65A25B75" w14:textId="77777777" w:rsidR="005F46DB" w:rsidRPr="00E83E87" w:rsidRDefault="005F46DB" w:rsidP="005F46DB">
            <w:pPr>
              <w:rPr>
                <w:color w:val="000000" w:themeColor="text1"/>
                <w:sz w:val="20"/>
                <w:szCs w:val="20"/>
              </w:rPr>
            </w:pPr>
            <w:r w:rsidRPr="00E83E87">
              <w:rPr>
                <w:bCs/>
                <w:color w:val="000000" w:themeColor="text1"/>
                <w:sz w:val="20"/>
                <w:szCs w:val="20"/>
              </w:rPr>
              <w:t>Областной бюджет </w:t>
            </w:r>
          </w:p>
        </w:tc>
        <w:tc>
          <w:tcPr>
            <w:tcW w:w="1145" w:type="dxa"/>
          </w:tcPr>
          <w:p w14:paraId="209B7ADD" w14:textId="77777777" w:rsidR="005F46DB" w:rsidRPr="00875718" w:rsidRDefault="005F46DB" w:rsidP="005F46DB">
            <w:pPr>
              <w:jc w:val="center"/>
              <w:rPr>
                <w:color w:val="0D0D0D"/>
                <w:sz w:val="20"/>
                <w:szCs w:val="20"/>
              </w:rPr>
            </w:pPr>
            <w:r>
              <w:rPr>
                <w:color w:val="0D0D0D"/>
                <w:sz w:val="20"/>
                <w:szCs w:val="20"/>
              </w:rPr>
              <w:t>5982,7</w:t>
            </w:r>
          </w:p>
        </w:tc>
        <w:tc>
          <w:tcPr>
            <w:tcW w:w="1146" w:type="dxa"/>
          </w:tcPr>
          <w:p w14:paraId="07C53539" w14:textId="77777777" w:rsidR="005F46DB" w:rsidRPr="00E83E87" w:rsidRDefault="005F46DB" w:rsidP="005F46DB">
            <w:pPr>
              <w:jc w:val="center"/>
              <w:rPr>
                <w:color w:val="0D0D0D"/>
                <w:sz w:val="20"/>
                <w:szCs w:val="20"/>
              </w:rPr>
            </w:pPr>
            <w:r w:rsidRPr="00E83E87">
              <w:rPr>
                <w:color w:val="0D0D0D"/>
                <w:sz w:val="20"/>
                <w:szCs w:val="20"/>
              </w:rPr>
              <w:t>0,0</w:t>
            </w:r>
          </w:p>
        </w:tc>
        <w:tc>
          <w:tcPr>
            <w:tcW w:w="1145" w:type="dxa"/>
          </w:tcPr>
          <w:p w14:paraId="33978361" w14:textId="77777777" w:rsidR="005F46DB" w:rsidRPr="00E83E87" w:rsidRDefault="005F46DB" w:rsidP="005F46DB">
            <w:pPr>
              <w:jc w:val="center"/>
              <w:rPr>
                <w:color w:val="0D0D0D"/>
                <w:sz w:val="20"/>
                <w:szCs w:val="20"/>
              </w:rPr>
            </w:pPr>
            <w:r w:rsidRPr="00E83E87">
              <w:rPr>
                <w:color w:val="0D0D0D"/>
                <w:sz w:val="20"/>
                <w:szCs w:val="20"/>
              </w:rPr>
              <w:t>0,0</w:t>
            </w:r>
          </w:p>
        </w:tc>
        <w:tc>
          <w:tcPr>
            <w:tcW w:w="1002" w:type="dxa"/>
          </w:tcPr>
          <w:p w14:paraId="5697F881" w14:textId="77777777" w:rsidR="005F46DB" w:rsidRPr="00E83E87" w:rsidRDefault="005F46DB" w:rsidP="005F46DB">
            <w:pPr>
              <w:jc w:val="center"/>
              <w:rPr>
                <w:sz w:val="20"/>
                <w:szCs w:val="20"/>
              </w:rPr>
            </w:pPr>
            <w:r>
              <w:rPr>
                <w:color w:val="0D0D0D"/>
                <w:sz w:val="20"/>
                <w:szCs w:val="20"/>
              </w:rPr>
              <w:t>5982,7</w:t>
            </w:r>
          </w:p>
        </w:tc>
        <w:tc>
          <w:tcPr>
            <w:tcW w:w="1001" w:type="dxa"/>
          </w:tcPr>
          <w:p w14:paraId="1F2545A8" w14:textId="77777777" w:rsidR="005F46DB" w:rsidRPr="00E83E87" w:rsidRDefault="005F46DB" w:rsidP="005F46DB">
            <w:pPr>
              <w:jc w:val="center"/>
              <w:rPr>
                <w:color w:val="0D0D0D"/>
                <w:sz w:val="20"/>
                <w:szCs w:val="20"/>
              </w:rPr>
            </w:pPr>
            <w:r w:rsidRPr="00E83E87">
              <w:rPr>
                <w:color w:val="0D0D0D"/>
                <w:sz w:val="20"/>
                <w:szCs w:val="20"/>
              </w:rPr>
              <w:t>0,0</w:t>
            </w:r>
          </w:p>
        </w:tc>
        <w:tc>
          <w:tcPr>
            <w:tcW w:w="1014" w:type="dxa"/>
          </w:tcPr>
          <w:p w14:paraId="73EDFADF" w14:textId="77777777" w:rsidR="005F46DB" w:rsidRPr="00E83E87" w:rsidRDefault="005F46DB" w:rsidP="005F46DB">
            <w:pPr>
              <w:jc w:val="center"/>
              <w:rPr>
                <w:color w:val="0D0D0D"/>
                <w:sz w:val="20"/>
                <w:szCs w:val="20"/>
              </w:rPr>
            </w:pPr>
            <w:r w:rsidRPr="00E83E87">
              <w:rPr>
                <w:color w:val="0D0D0D"/>
                <w:sz w:val="20"/>
                <w:szCs w:val="20"/>
              </w:rPr>
              <w:t>0,0</w:t>
            </w:r>
          </w:p>
        </w:tc>
        <w:tc>
          <w:tcPr>
            <w:tcW w:w="1079" w:type="dxa"/>
          </w:tcPr>
          <w:p w14:paraId="0BBE29BC" w14:textId="77777777" w:rsidR="005F46DB" w:rsidRPr="00E83E87" w:rsidRDefault="005F46DB" w:rsidP="005F46DB">
            <w:pPr>
              <w:jc w:val="center"/>
              <w:rPr>
                <w:color w:val="0D0D0D"/>
                <w:sz w:val="20"/>
                <w:szCs w:val="20"/>
              </w:rPr>
            </w:pPr>
            <w:r w:rsidRPr="00E83E87">
              <w:rPr>
                <w:color w:val="0D0D0D"/>
                <w:sz w:val="20"/>
                <w:szCs w:val="20"/>
              </w:rPr>
              <w:t>0,0</w:t>
            </w:r>
          </w:p>
        </w:tc>
        <w:tc>
          <w:tcPr>
            <w:tcW w:w="1089" w:type="dxa"/>
          </w:tcPr>
          <w:p w14:paraId="1953DA5B" w14:textId="77777777" w:rsidR="005F46DB" w:rsidRPr="00E83E87" w:rsidRDefault="005F46DB" w:rsidP="005F46DB">
            <w:pPr>
              <w:jc w:val="center"/>
              <w:rPr>
                <w:color w:val="0D0D0D"/>
                <w:sz w:val="20"/>
                <w:szCs w:val="20"/>
              </w:rPr>
            </w:pPr>
            <w:r w:rsidRPr="00E83E87">
              <w:rPr>
                <w:color w:val="0D0D0D"/>
                <w:sz w:val="20"/>
                <w:szCs w:val="20"/>
              </w:rPr>
              <w:t>0,0</w:t>
            </w:r>
          </w:p>
        </w:tc>
      </w:tr>
    </w:tbl>
    <w:p w14:paraId="4DD15AD8" w14:textId="77777777" w:rsidR="00401962" w:rsidRDefault="00401962" w:rsidP="00401962">
      <w:pPr>
        <w:pStyle w:val="ConsPlusNormal"/>
        <w:ind w:firstLine="540"/>
        <w:jc w:val="both"/>
      </w:pPr>
      <w:r>
        <w:t>--------------------------------</w:t>
      </w:r>
    </w:p>
    <w:p w14:paraId="7396FDDC" w14:textId="77777777" w:rsidR="00322AF2" w:rsidRDefault="00401962" w:rsidP="00401962">
      <w:pPr>
        <w:pStyle w:val="ConsPlusNormal"/>
        <w:ind w:firstLine="540"/>
        <w:jc w:val="both"/>
      </w:pPr>
      <w:bookmarkStart w:id="2" w:name="P3321"/>
      <w:bookmarkEnd w:id="2"/>
      <w:r>
        <w:t>&lt;*&gt; – кредиторская задолженность по состоянию на 01.01.2020;</w:t>
      </w:r>
      <w:bookmarkStart w:id="3" w:name="P3322"/>
      <w:bookmarkEnd w:id="3"/>
    </w:p>
    <w:p w14:paraId="0295E89F" w14:textId="77777777" w:rsidR="00401962" w:rsidRPr="00561A25" w:rsidRDefault="00401962" w:rsidP="00401962">
      <w:pPr>
        <w:pStyle w:val="ConsPlusNormal"/>
        <w:ind w:firstLine="540"/>
        <w:jc w:val="both"/>
        <w:rPr>
          <w:szCs w:val="28"/>
        </w:rPr>
      </w:pPr>
      <w:r>
        <w:t xml:space="preserve">&lt;**&gt; – субсидия 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w:t>
      </w:r>
      <w:r>
        <w:lastRenderedPageBreak/>
        <w:t xml:space="preserve">обеспечение развития системы межведомственного электронного взаимодействия на территориях субъектов Российской </w:t>
      </w:r>
      <w:r w:rsidRPr="00561A25">
        <w:rPr>
          <w:szCs w:val="28"/>
        </w:rPr>
        <w:t>Федерации от 24.12.2019 № 071-09-2020-050;</w:t>
      </w:r>
    </w:p>
    <w:p w14:paraId="4C09CD70" w14:textId="77777777" w:rsidR="00401962" w:rsidRPr="00561A25" w:rsidRDefault="00401962"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w:t>
      </w:r>
      <w:r w:rsidR="00D55742">
        <w:rPr>
          <w:szCs w:val="28"/>
        </w:rPr>
        <w:t>ов в режиме видеоконференцсвязи</w:t>
      </w:r>
      <w:r w:rsidR="00561A25" w:rsidRPr="00561A25">
        <w:rPr>
          <w:szCs w:val="28"/>
        </w:rPr>
        <w:t>;</w:t>
      </w:r>
    </w:p>
    <w:p w14:paraId="2F1B2BF1" w14:textId="77777777" w:rsidR="00561A25" w:rsidRPr="00561A25" w:rsidRDefault="00561A25"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модернизации ведомственных информационных систем с целью оказания региональных МСЗУ в электронном виде с применением машиночитаемых цифровых административных регламентов</w:t>
      </w:r>
      <w:r w:rsidR="00150618">
        <w:rPr>
          <w:szCs w:val="28"/>
        </w:rPr>
        <w:t>.</w:t>
      </w:r>
    </w:p>
    <w:p w14:paraId="40717665" w14:textId="77777777" w:rsidR="00561A25" w:rsidRDefault="00561A25" w:rsidP="00561A25">
      <w:pPr>
        <w:pStyle w:val="ConsPlusNormal"/>
        <w:ind w:firstLine="540"/>
        <w:jc w:val="both"/>
        <w:rPr>
          <w:sz w:val="27"/>
          <w:szCs w:val="27"/>
        </w:rPr>
      </w:pPr>
    </w:p>
    <w:p w14:paraId="5BD7E339" w14:textId="77777777" w:rsidR="00561A25" w:rsidRDefault="00561A25" w:rsidP="00561A25">
      <w:pPr>
        <w:pStyle w:val="ConsPlusNormal"/>
        <w:ind w:firstLine="540"/>
        <w:jc w:val="both"/>
        <w:sectPr w:rsidR="00561A25" w:rsidSect="00401962">
          <w:type w:val="continuous"/>
          <w:pgSz w:w="16840" w:h="11907" w:orient="landscape" w:code="9"/>
          <w:pgMar w:top="1701" w:right="1134" w:bottom="709" w:left="1134" w:header="567" w:footer="567" w:gutter="0"/>
          <w:cols w:space="720"/>
        </w:sectPr>
      </w:pPr>
    </w:p>
    <w:p w14:paraId="0434D615" w14:textId="77777777" w:rsidR="00401962" w:rsidRPr="00C76306" w:rsidRDefault="00401962" w:rsidP="00401962">
      <w:pPr>
        <w:pStyle w:val="ConsPlusNormal"/>
        <w:jc w:val="right"/>
        <w:outlineLvl w:val="3"/>
      </w:pPr>
      <w:r w:rsidRPr="00C76306">
        <w:lastRenderedPageBreak/>
        <w:t>Таблица 5</w:t>
      </w:r>
    </w:p>
    <w:p w14:paraId="7A0584F8" w14:textId="77777777" w:rsidR="00401962" w:rsidRPr="00C76306" w:rsidRDefault="00401962" w:rsidP="00401962">
      <w:pPr>
        <w:pStyle w:val="ConsPlusNormal"/>
        <w:jc w:val="both"/>
      </w:pPr>
    </w:p>
    <w:p w14:paraId="40CB17C7" w14:textId="77777777" w:rsidR="00401962" w:rsidRPr="00464711" w:rsidRDefault="00401962" w:rsidP="00401962">
      <w:pPr>
        <w:pStyle w:val="ConsPlusTitle"/>
        <w:jc w:val="center"/>
        <w:rPr>
          <w:b w:val="0"/>
        </w:rPr>
      </w:pPr>
      <w:r w:rsidRPr="00464711">
        <w:rPr>
          <w:b w:val="0"/>
        </w:rPr>
        <w:t>Структура</w:t>
      </w:r>
    </w:p>
    <w:p w14:paraId="4A5C0688" w14:textId="77777777" w:rsidR="00401962" w:rsidRPr="00464711" w:rsidRDefault="00401962" w:rsidP="00401962">
      <w:pPr>
        <w:pStyle w:val="ConsPlusTitle"/>
        <w:jc w:val="center"/>
        <w:rPr>
          <w:b w:val="0"/>
        </w:rPr>
      </w:pPr>
      <w:r w:rsidRPr="00464711">
        <w:rPr>
          <w:b w:val="0"/>
        </w:rPr>
        <w:t>финансирования государственной программы Еврейской</w:t>
      </w:r>
    </w:p>
    <w:p w14:paraId="4773760F" w14:textId="77777777" w:rsidR="00401962" w:rsidRPr="00464711" w:rsidRDefault="00401962" w:rsidP="00401962">
      <w:pPr>
        <w:pStyle w:val="ConsPlusTitle"/>
        <w:jc w:val="center"/>
        <w:rPr>
          <w:b w:val="0"/>
        </w:rPr>
      </w:pPr>
      <w:r w:rsidRPr="00464711">
        <w:rPr>
          <w:b w:val="0"/>
        </w:rPr>
        <w:t>автономной области по направлениям расходов «Развитие</w:t>
      </w:r>
    </w:p>
    <w:p w14:paraId="3384F172" w14:textId="77777777" w:rsidR="00401962" w:rsidRPr="00464711" w:rsidRDefault="00401962" w:rsidP="00401962">
      <w:pPr>
        <w:pStyle w:val="ConsPlusTitle"/>
        <w:jc w:val="center"/>
        <w:rPr>
          <w:b w:val="0"/>
        </w:rPr>
      </w:pPr>
      <w:r w:rsidRPr="00464711">
        <w:rPr>
          <w:b w:val="0"/>
        </w:rPr>
        <w:t>информационного общества и формирование электронного</w:t>
      </w:r>
    </w:p>
    <w:p w14:paraId="0E2F6DA5" w14:textId="77777777" w:rsidR="00401962" w:rsidRPr="00464711" w:rsidRDefault="00401962" w:rsidP="00401962">
      <w:pPr>
        <w:pStyle w:val="ConsPlusTitle"/>
        <w:jc w:val="center"/>
        <w:rPr>
          <w:b w:val="0"/>
        </w:rPr>
      </w:pPr>
      <w:r w:rsidRPr="00464711">
        <w:rPr>
          <w:b w:val="0"/>
        </w:rPr>
        <w:t>правительства в Еврейской автономной области»</w:t>
      </w:r>
    </w:p>
    <w:p w14:paraId="4C8E1481" w14:textId="77777777" w:rsidR="00401962" w:rsidRPr="00464711" w:rsidRDefault="00401962" w:rsidP="00401962">
      <w:pPr>
        <w:pStyle w:val="ConsPlusTitle"/>
        <w:jc w:val="center"/>
        <w:rPr>
          <w:b w:val="0"/>
        </w:rPr>
      </w:pPr>
      <w:r w:rsidRPr="00464711">
        <w:rPr>
          <w:b w:val="0"/>
        </w:rPr>
        <w:t xml:space="preserve">на 2020 </w:t>
      </w:r>
      <w:r w:rsidRPr="00464711">
        <w:rPr>
          <w:b w:val="0"/>
          <w:bCs/>
          <w:color w:val="000000" w:themeColor="text1"/>
          <w:szCs w:val="28"/>
        </w:rPr>
        <w:t>–</w:t>
      </w:r>
      <w:r w:rsidRPr="00464711">
        <w:rPr>
          <w:b w:val="0"/>
        </w:rPr>
        <w:t xml:space="preserve"> 2026 годы</w:t>
      </w:r>
    </w:p>
    <w:p w14:paraId="01B5703C" w14:textId="77777777" w:rsidR="00401962" w:rsidRPr="00C76306" w:rsidRDefault="00401962" w:rsidP="00401962">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14:paraId="2DDAD96E" w14:textId="77777777" w:rsidTr="00401962">
        <w:trPr>
          <w:trHeight w:val="20"/>
        </w:trPr>
        <w:tc>
          <w:tcPr>
            <w:tcW w:w="1622" w:type="dxa"/>
            <w:vMerge w:val="restart"/>
          </w:tcPr>
          <w:p w14:paraId="289F5955"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Источники и направления расходов</w:t>
            </w:r>
          </w:p>
        </w:tc>
        <w:tc>
          <w:tcPr>
            <w:tcW w:w="7882" w:type="dxa"/>
            <w:gridSpan w:val="8"/>
          </w:tcPr>
          <w:p w14:paraId="0432D9D1"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Расходы (тыс. рублей), годы</w:t>
            </w:r>
          </w:p>
        </w:tc>
      </w:tr>
      <w:tr w:rsidR="00401962" w:rsidRPr="00C76306" w14:paraId="70151DFD" w14:textId="77777777" w:rsidTr="00401962">
        <w:trPr>
          <w:trHeight w:val="20"/>
        </w:trPr>
        <w:tc>
          <w:tcPr>
            <w:tcW w:w="1622" w:type="dxa"/>
            <w:vMerge/>
          </w:tcPr>
          <w:p w14:paraId="3FD414C5" w14:textId="77777777" w:rsidR="00401962" w:rsidRPr="00C76306" w:rsidRDefault="00401962" w:rsidP="00401962">
            <w:pPr>
              <w:autoSpaceDE w:val="0"/>
              <w:autoSpaceDN w:val="0"/>
              <w:adjustRightInd w:val="0"/>
              <w:rPr>
                <w:color w:val="000000" w:themeColor="text1"/>
              </w:rPr>
            </w:pPr>
          </w:p>
        </w:tc>
        <w:tc>
          <w:tcPr>
            <w:tcW w:w="957" w:type="dxa"/>
            <w:vMerge w:val="restart"/>
          </w:tcPr>
          <w:p w14:paraId="462DB22B"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c>
          <w:tcPr>
            <w:tcW w:w="6925" w:type="dxa"/>
            <w:gridSpan w:val="7"/>
          </w:tcPr>
          <w:p w14:paraId="6218E4F9"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в том числе по годам:</w:t>
            </w:r>
          </w:p>
        </w:tc>
      </w:tr>
      <w:tr w:rsidR="00401962" w:rsidRPr="00C76306" w14:paraId="3D066054" w14:textId="77777777" w:rsidTr="00401962">
        <w:trPr>
          <w:trHeight w:val="20"/>
        </w:trPr>
        <w:tc>
          <w:tcPr>
            <w:tcW w:w="1622" w:type="dxa"/>
            <w:vMerge/>
          </w:tcPr>
          <w:p w14:paraId="752C6493" w14:textId="77777777" w:rsidR="00401962" w:rsidRPr="00C76306" w:rsidRDefault="00401962" w:rsidP="00401962">
            <w:pPr>
              <w:autoSpaceDE w:val="0"/>
              <w:autoSpaceDN w:val="0"/>
              <w:adjustRightInd w:val="0"/>
              <w:rPr>
                <w:color w:val="000000" w:themeColor="text1"/>
              </w:rPr>
            </w:pPr>
          </w:p>
        </w:tc>
        <w:tc>
          <w:tcPr>
            <w:tcW w:w="957" w:type="dxa"/>
            <w:vMerge/>
          </w:tcPr>
          <w:p w14:paraId="431B4A5F" w14:textId="77777777" w:rsidR="00401962" w:rsidRPr="00C76306" w:rsidRDefault="00401962" w:rsidP="00401962">
            <w:pPr>
              <w:autoSpaceDE w:val="0"/>
              <w:autoSpaceDN w:val="0"/>
              <w:adjustRightInd w:val="0"/>
              <w:rPr>
                <w:color w:val="000000" w:themeColor="text1"/>
              </w:rPr>
            </w:pPr>
          </w:p>
        </w:tc>
        <w:tc>
          <w:tcPr>
            <w:tcW w:w="954" w:type="dxa"/>
          </w:tcPr>
          <w:p w14:paraId="0900F8CE"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2020</w:t>
            </w:r>
          </w:p>
        </w:tc>
        <w:tc>
          <w:tcPr>
            <w:tcW w:w="1066" w:type="dxa"/>
          </w:tcPr>
          <w:p w14:paraId="0555A598"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2021</w:t>
            </w:r>
          </w:p>
        </w:tc>
        <w:tc>
          <w:tcPr>
            <w:tcW w:w="1066" w:type="dxa"/>
          </w:tcPr>
          <w:p w14:paraId="41BE78E2"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2022</w:t>
            </w:r>
          </w:p>
        </w:tc>
        <w:tc>
          <w:tcPr>
            <w:tcW w:w="954" w:type="dxa"/>
          </w:tcPr>
          <w:p w14:paraId="43304693"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2023</w:t>
            </w:r>
          </w:p>
        </w:tc>
        <w:tc>
          <w:tcPr>
            <w:tcW w:w="954" w:type="dxa"/>
          </w:tcPr>
          <w:p w14:paraId="2E105264"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2024</w:t>
            </w:r>
          </w:p>
        </w:tc>
        <w:tc>
          <w:tcPr>
            <w:tcW w:w="954" w:type="dxa"/>
          </w:tcPr>
          <w:p w14:paraId="433589C4"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2025</w:t>
            </w:r>
          </w:p>
        </w:tc>
        <w:tc>
          <w:tcPr>
            <w:tcW w:w="977" w:type="dxa"/>
          </w:tcPr>
          <w:p w14:paraId="77F2E9F5"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2026</w:t>
            </w:r>
          </w:p>
        </w:tc>
      </w:tr>
    </w:tbl>
    <w:p w14:paraId="38AA47F7" w14:textId="77777777" w:rsidR="00150618" w:rsidRPr="00150618" w:rsidRDefault="00150618" w:rsidP="00401962">
      <w:pPr>
        <w:autoSpaceDE w:val="0"/>
        <w:autoSpaceDN w:val="0"/>
        <w:adjustRightInd w:val="0"/>
        <w:jc w:val="center"/>
        <w:rPr>
          <w:color w:val="000000" w:themeColor="text1"/>
          <w:sz w:val="2"/>
          <w:szCs w:val="2"/>
        </w:rPr>
        <w:sectPr w:rsidR="00150618" w:rsidRPr="00150618" w:rsidSect="00E44D20">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14:paraId="2FDAB591" w14:textId="77777777" w:rsidTr="00401962">
        <w:trPr>
          <w:trHeight w:val="20"/>
          <w:tblHeader/>
        </w:trPr>
        <w:tc>
          <w:tcPr>
            <w:tcW w:w="1622" w:type="dxa"/>
            <w:tcBorders>
              <w:top w:val="single" w:sz="4" w:space="0" w:color="auto"/>
              <w:left w:val="single" w:sz="4" w:space="0" w:color="auto"/>
              <w:bottom w:val="single" w:sz="4" w:space="0" w:color="auto"/>
              <w:right w:val="single" w:sz="4" w:space="0" w:color="auto"/>
            </w:tcBorders>
          </w:tcPr>
          <w:p w14:paraId="77979336"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1</w:t>
            </w:r>
          </w:p>
        </w:tc>
        <w:tc>
          <w:tcPr>
            <w:tcW w:w="957" w:type="dxa"/>
            <w:tcBorders>
              <w:top w:val="single" w:sz="4" w:space="0" w:color="auto"/>
              <w:left w:val="single" w:sz="4" w:space="0" w:color="auto"/>
              <w:bottom w:val="single" w:sz="4" w:space="0" w:color="auto"/>
              <w:right w:val="single" w:sz="4" w:space="0" w:color="auto"/>
            </w:tcBorders>
          </w:tcPr>
          <w:p w14:paraId="0CF77F92"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14:paraId="0DE5CEBF"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14:paraId="44392C89" w14:textId="77777777" w:rsidR="00401962" w:rsidRPr="00C76306" w:rsidRDefault="00401962" w:rsidP="00401962">
            <w:pPr>
              <w:autoSpaceDE w:val="0"/>
              <w:autoSpaceDN w:val="0"/>
              <w:adjustRightInd w:val="0"/>
              <w:jc w:val="center"/>
              <w:rPr>
                <w:color w:val="000000" w:themeColor="text1"/>
              </w:rPr>
            </w:pPr>
            <w:r w:rsidRPr="003A4A10">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14:paraId="606E519E"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14:paraId="033E100A"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14:paraId="7EFA09D9"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14:paraId="5958CF35"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14:paraId="3F11FB19"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9</w:t>
            </w:r>
          </w:p>
        </w:tc>
      </w:tr>
      <w:tr w:rsidR="00401962" w:rsidRPr="00C76306" w14:paraId="29E569F6" w14:textId="77777777"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14:paraId="74743A17"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r>
      <w:tr w:rsidR="00401962" w:rsidRPr="00C76306" w14:paraId="7562B976"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611EC188" w14:textId="77777777"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73F35CF7" w14:textId="5AE35F9E" w:rsidR="00401962" w:rsidRPr="0076198B" w:rsidRDefault="00CF2280" w:rsidP="00704507">
            <w:pPr>
              <w:jc w:val="center"/>
              <w:rPr>
                <w:bCs/>
                <w:color w:val="0D0D0D"/>
              </w:rPr>
            </w:pPr>
            <w:r>
              <w:rPr>
                <w:bCs/>
                <w:color w:val="0D0D0D"/>
              </w:rPr>
              <w:t>591274,04</w:t>
            </w:r>
          </w:p>
        </w:tc>
        <w:tc>
          <w:tcPr>
            <w:tcW w:w="954" w:type="dxa"/>
            <w:tcBorders>
              <w:top w:val="single" w:sz="4" w:space="0" w:color="auto"/>
              <w:left w:val="single" w:sz="4" w:space="0" w:color="auto"/>
              <w:bottom w:val="single" w:sz="4" w:space="0" w:color="auto"/>
              <w:right w:val="single" w:sz="4" w:space="0" w:color="auto"/>
            </w:tcBorders>
            <w:vAlign w:val="center"/>
          </w:tcPr>
          <w:p w14:paraId="5A425269" w14:textId="77777777" w:rsidR="00401962" w:rsidRPr="00CD66C5" w:rsidRDefault="00401962" w:rsidP="00401962">
            <w:pPr>
              <w:jc w:val="center"/>
              <w:rPr>
                <w:bCs/>
                <w:color w:val="0D0D0D"/>
              </w:rPr>
            </w:pPr>
            <w:r w:rsidRPr="00CD66C5">
              <w:rPr>
                <w:bCs/>
                <w:color w:val="0D0D0D"/>
              </w:rPr>
              <w:t>74495,14</w:t>
            </w:r>
          </w:p>
        </w:tc>
        <w:tc>
          <w:tcPr>
            <w:tcW w:w="1066" w:type="dxa"/>
            <w:tcBorders>
              <w:top w:val="single" w:sz="4" w:space="0" w:color="auto"/>
              <w:left w:val="single" w:sz="4" w:space="0" w:color="auto"/>
              <w:bottom w:val="single" w:sz="4" w:space="0" w:color="auto"/>
              <w:right w:val="single" w:sz="4" w:space="0" w:color="auto"/>
            </w:tcBorders>
            <w:vAlign w:val="center"/>
          </w:tcPr>
          <w:p w14:paraId="3D606887" w14:textId="77777777" w:rsidR="00401962" w:rsidRPr="00CD66C5" w:rsidRDefault="00401962" w:rsidP="00401962">
            <w:pPr>
              <w:jc w:val="center"/>
              <w:rPr>
                <w:bCs/>
                <w:color w:val="0D0D0D"/>
              </w:rPr>
            </w:pPr>
            <w:r>
              <w:rPr>
                <w:bCs/>
                <w:color w:val="0D0D0D"/>
              </w:rPr>
              <w:t>58237</w:t>
            </w:r>
            <w:r w:rsidRPr="00CD66C5">
              <w:rPr>
                <w:bCs/>
                <w:color w:val="0D0D0D"/>
              </w:rPr>
              <w:t>,5</w:t>
            </w:r>
          </w:p>
        </w:tc>
        <w:tc>
          <w:tcPr>
            <w:tcW w:w="1066" w:type="dxa"/>
            <w:tcBorders>
              <w:top w:val="single" w:sz="4" w:space="0" w:color="auto"/>
              <w:left w:val="single" w:sz="4" w:space="0" w:color="auto"/>
              <w:bottom w:val="single" w:sz="4" w:space="0" w:color="auto"/>
              <w:right w:val="single" w:sz="4" w:space="0" w:color="auto"/>
            </w:tcBorders>
            <w:vAlign w:val="center"/>
          </w:tcPr>
          <w:p w14:paraId="3696C97A" w14:textId="77777777" w:rsidR="00401962" w:rsidRPr="005822DA" w:rsidRDefault="001202C3" w:rsidP="00401962">
            <w:pPr>
              <w:jc w:val="center"/>
              <w:rPr>
                <w:bCs/>
              </w:rPr>
            </w:pPr>
            <w:r>
              <w:rPr>
                <w:bCs/>
              </w:rPr>
              <w:t>51180,1</w:t>
            </w:r>
          </w:p>
        </w:tc>
        <w:tc>
          <w:tcPr>
            <w:tcW w:w="954" w:type="dxa"/>
            <w:tcBorders>
              <w:top w:val="single" w:sz="4" w:space="0" w:color="auto"/>
              <w:left w:val="single" w:sz="4" w:space="0" w:color="auto"/>
              <w:bottom w:val="single" w:sz="4" w:space="0" w:color="auto"/>
              <w:right w:val="single" w:sz="4" w:space="0" w:color="auto"/>
            </w:tcBorders>
            <w:vAlign w:val="center"/>
          </w:tcPr>
          <w:p w14:paraId="51BC1D45" w14:textId="43FC1DBB" w:rsidR="00401962" w:rsidRPr="005822DA" w:rsidRDefault="00CF2280" w:rsidP="00F207C5">
            <w:pPr>
              <w:jc w:val="center"/>
              <w:rPr>
                <w:bCs/>
                <w:color w:val="0D0D0D"/>
              </w:rPr>
            </w:pPr>
            <w:r>
              <w:rPr>
                <w:bCs/>
                <w:color w:val="0D0D0D"/>
              </w:rPr>
              <w:t>26766,7</w:t>
            </w:r>
          </w:p>
        </w:tc>
        <w:tc>
          <w:tcPr>
            <w:tcW w:w="954" w:type="dxa"/>
            <w:tcBorders>
              <w:top w:val="single" w:sz="4" w:space="0" w:color="auto"/>
              <w:left w:val="single" w:sz="4" w:space="0" w:color="auto"/>
              <w:bottom w:val="single" w:sz="4" w:space="0" w:color="auto"/>
              <w:right w:val="single" w:sz="4" w:space="0" w:color="auto"/>
            </w:tcBorders>
            <w:vAlign w:val="center"/>
          </w:tcPr>
          <w:p w14:paraId="38BBB2A3" w14:textId="6F5482C6" w:rsidR="00401962" w:rsidRPr="005822DA" w:rsidRDefault="00CF2280" w:rsidP="00401962">
            <w:pPr>
              <w:jc w:val="center"/>
              <w:rPr>
                <w:bCs/>
                <w:color w:val="0D0D0D"/>
              </w:rPr>
            </w:pPr>
            <w:r>
              <w:rPr>
                <w:bCs/>
                <w:color w:val="0D0D0D"/>
              </w:rPr>
              <w:t>51056,6</w:t>
            </w:r>
          </w:p>
        </w:tc>
        <w:tc>
          <w:tcPr>
            <w:tcW w:w="954" w:type="dxa"/>
            <w:tcBorders>
              <w:top w:val="single" w:sz="4" w:space="0" w:color="auto"/>
              <w:left w:val="single" w:sz="4" w:space="0" w:color="auto"/>
              <w:bottom w:val="single" w:sz="4" w:space="0" w:color="auto"/>
              <w:right w:val="single" w:sz="4" w:space="0" w:color="auto"/>
            </w:tcBorders>
            <w:vAlign w:val="center"/>
          </w:tcPr>
          <w:p w14:paraId="13C0F780" w14:textId="77777777" w:rsidR="00401962" w:rsidRPr="005D4DCE" w:rsidRDefault="00401962" w:rsidP="00401962">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14:paraId="6CE3ACA2" w14:textId="77777777" w:rsidR="00401962" w:rsidRPr="005D4DCE" w:rsidRDefault="00401962" w:rsidP="00401962">
            <w:pPr>
              <w:autoSpaceDE w:val="0"/>
              <w:autoSpaceDN w:val="0"/>
              <w:adjustRightInd w:val="0"/>
              <w:jc w:val="center"/>
              <w:rPr>
                <w:color w:val="000000" w:themeColor="text1"/>
              </w:rPr>
            </w:pPr>
            <w:r w:rsidRPr="005D4DCE">
              <w:rPr>
                <w:color w:val="000000" w:themeColor="text1"/>
              </w:rPr>
              <w:t>168788,0</w:t>
            </w:r>
          </w:p>
        </w:tc>
      </w:tr>
      <w:tr w:rsidR="00F03674" w:rsidRPr="00C76306" w14:paraId="7E8E09F8" w14:textId="77777777" w:rsidTr="00F03674">
        <w:trPr>
          <w:trHeight w:val="20"/>
        </w:trPr>
        <w:tc>
          <w:tcPr>
            <w:tcW w:w="1622" w:type="dxa"/>
            <w:tcBorders>
              <w:top w:val="single" w:sz="4" w:space="0" w:color="auto"/>
              <w:left w:val="single" w:sz="4" w:space="0" w:color="auto"/>
              <w:bottom w:val="single" w:sz="4" w:space="0" w:color="auto"/>
              <w:right w:val="single" w:sz="4" w:space="0" w:color="auto"/>
            </w:tcBorders>
          </w:tcPr>
          <w:p w14:paraId="6771D262" w14:textId="77777777" w:rsidR="00F03674" w:rsidRPr="00C76306" w:rsidRDefault="00F03674" w:rsidP="00F0367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14A0F6CF" w14:textId="42FA25FC" w:rsidR="00F03674" w:rsidRPr="0076198B" w:rsidRDefault="00CF2280" w:rsidP="00F03674">
            <w:pPr>
              <w:jc w:val="center"/>
              <w:rPr>
                <w:bCs/>
                <w:color w:val="0D0D0D"/>
              </w:rPr>
            </w:pPr>
            <w:r>
              <w:rPr>
                <w:bCs/>
                <w:color w:val="0D0D0D"/>
              </w:rPr>
              <w:t>19522,7</w:t>
            </w:r>
          </w:p>
        </w:tc>
        <w:tc>
          <w:tcPr>
            <w:tcW w:w="954" w:type="dxa"/>
            <w:tcBorders>
              <w:top w:val="single" w:sz="4" w:space="0" w:color="auto"/>
              <w:left w:val="single" w:sz="4" w:space="0" w:color="auto"/>
              <w:bottom w:val="single" w:sz="4" w:space="0" w:color="auto"/>
              <w:right w:val="single" w:sz="4" w:space="0" w:color="auto"/>
            </w:tcBorders>
            <w:vAlign w:val="center"/>
          </w:tcPr>
          <w:p w14:paraId="7E292AAD" w14:textId="77777777" w:rsidR="00F03674" w:rsidRPr="0076198B" w:rsidRDefault="00F03674" w:rsidP="00F03674">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14:paraId="0C5739FE" w14:textId="77777777" w:rsidR="00F03674" w:rsidRPr="0076198B" w:rsidRDefault="00F03674" w:rsidP="00F03674">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14:paraId="09588497" w14:textId="77777777" w:rsidR="00F03674" w:rsidRPr="00810066" w:rsidRDefault="00AF3D81" w:rsidP="00F03674">
            <w:pPr>
              <w:jc w:val="center"/>
            </w:pPr>
            <w:r>
              <w:t>4240,9</w:t>
            </w:r>
          </w:p>
        </w:tc>
        <w:tc>
          <w:tcPr>
            <w:tcW w:w="954" w:type="dxa"/>
            <w:tcBorders>
              <w:top w:val="single" w:sz="4" w:space="0" w:color="auto"/>
              <w:left w:val="single" w:sz="4" w:space="0" w:color="auto"/>
              <w:bottom w:val="single" w:sz="4" w:space="0" w:color="auto"/>
              <w:right w:val="single" w:sz="4" w:space="0" w:color="auto"/>
            </w:tcBorders>
            <w:vAlign w:val="center"/>
          </w:tcPr>
          <w:p w14:paraId="23E35AFE" w14:textId="0079B714" w:rsidR="00F03674" w:rsidRPr="00810066" w:rsidRDefault="00CF2280" w:rsidP="00F03674">
            <w:pPr>
              <w:jc w:val="center"/>
            </w:pPr>
            <w:r>
              <w:t>3922,3</w:t>
            </w:r>
          </w:p>
        </w:tc>
        <w:tc>
          <w:tcPr>
            <w:tcW w:w="954" w:type="dxa"/>
            <w:tcBorders>
              <w:top w:val="single" w:sz="4" w:space="0" w:color="auto"/>
              <w:left w:val="single" w:sz="4" w:space="0" w:color="auto"/>
              <w:bottom w:val="single" w:sz="4" w:space="0" w:color="auto"/>
              <w:right w:val="single" w:sz="4" w:space="0" w:color="auto"/>
            </w:tcBorders>
            <w:vAlign w:val="center"/>
          </w:tcPr>
          <w:p w14:paraId="64267659" w14:textId="1B0E44D0" w:rsidR="00F03674" w:rsidRPr="00810066" w:rsidRDefault="00CF2280" w:rsidP="00F03674">
            <w:pPr>
              <w:jc w:val="center"/>
            </w:pPr>
            <w:r>
              <w:t>3925,5</w:t>
            </w:r>
          </w:p>
        </w:tc>
        <w:tc>
          <w:tcPr>
            <w:tcW w:w="954" w:type="dxa"/>
            <w:tcBorders>
              <w:top w:val="single" w:sz="4" w:space="0" w:color="auto"/>
              <w:left w:val="single" w:sz="4" w:space="0" w:color="auto"/>
              <w:bottom w:val="single" w:sz="4" w:space="0" w:color="auto"/>
              <w:right w:val="single" w:sz="4" w:space="0" w:color="auto"/>
            </w:tcBorders>
            <w:vAlign w:val="center"/>
          </w:tcPr>
          <w:p w14:paraId="32971763" w14:textId="77777777"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69690FBF" w14:textId="77777777"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r>
      <w:tr w:rsidR="00401962" w:rsidRPr="00C76306" w14:paraId="178229DD"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2A216B67" w14:textId="77777777"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5F220F14"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8A9691A"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5631E76E"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538850C2"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F8F0E99"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E2FE18B"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DEC62CB"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6096E2A8"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14:paraId="6FA7A1D7" w14:textId="77777777"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14:paraId="778CCD29"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Капитальные вложения</w:t>
            </w:r>
          </w:p>
        </w:tc>
      </w:tr>
      <w:tr w:rsidR="00401962" w:rsidRPr="00C76306" w14:paraId="658CF2AB"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0CF8B05E" w14:textId="77777777"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3B92B1FB" w14:textId="52BCEAC5" w:rsidR="00401962" w:rsidRPr="005D4DCE" w:rsidRDefault="000E7DF0" w:rsidP="00401962">
            <w:pPr>
              <w:autoSpaceDE w:val="0"/>
              <w:autoSpaceDN w:val="0"/>
              <w:adjustRightInd w:val="0"/>
              <w:jc w:val="center"/>
              <w:rPr>
                <w:color w:val="000000" w:themeColor="text1"/>
              </w:rPr>
            </w:pPr>
            <w:r>
              <w:rPr>
                <w:color w:val="000000" w:themeColor="text1"/>
              </w:rPr>
              <w:t>167574,9</w:t>
            </w:r>
          </w:p>
        </w:tc>
        <w:tc>
          <w:tcPr>
            <w:tcW w:w="954" w:type="dxa"/>
            <w:tcBorders>
              <w:top w:val="single" w:sz="4" w:space="0" w:color="auto"/>
              <w:left w:val="single" w:sz="4" w:space="0" w:color="auto"/>
              <w:bottom w:val="single" w:sz="4" w:space="0" w:color="auto"/>
              <w:right w:val="single" w:sz="4" w:space="0" w:color="auto"/>
            </w:tcBorders>
            <w:vAlign w:val="center"/>
          </w:tcPr>
          <w:p w14:paraId="05C2CDFE" w14:textId="77777777" w:rsidR="00401962" w:rsidRPr="005D4DCE" w:rsidRDefault="00401962" w:rsidP="00401962">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14:paraId="1D653AA7" w14:textId="77777777" w:rsidR="00401962" w:rsidRPr="001A10A0" w:rsidRDefault="00401962" w:rsidP="00401962">
            <w:pPr>
              <w:jc w:val="center"/>
              <w:rPr>
                <w:color w:val="000000"/>
              </w:rPr>
            </w:pPr>
            <w:r>
              <w:rPr>
                <w:color w:val="000000"/>
              </w:rPr>
              <w:t>25490,5</w:t>
            </w:r>
          </w:p>
        </w:tc>
        <w:tc>
          <w:tcPr>
            <w:tcW w:w="1066" w:type="dxa"/>
            <w:tcBorders>
              <w:top w:val="single" w:sz="4" w:space="0" w:color="auto"/>
              <w:left w:val="single" w:sz="4" w:space="0" w:color="auto"/>
              <w:bottom w:val="single" w:sz="4" w:space="0" w:color="auto"/>
              <w:right w:val="single" w:sz="4" w:space="0" w:color="auto"/>
            </w:tcBorders>
            <w:vAlign w:val="center"/>
          </w:tcPr>
          <w:p w14:paraId="4F87E70B" w14:textId="77777777" w:rsidR="00401962" w:rsidRPr="001A10A0" w:rsidRDefault="00810066" w:rsidP="00401962">
            <w:pPr>
              <w:jc w:val="center"/>
            </w:pPr>
            <w:r>
              <w:t>6802,6</w:t>
            </w:r>
          </w:p>
        </w:tc>
        <w:tc>
          <w:tcPr>
            <w:tcW w:w="954" w:type="dxa"/>
            <w:tcBorders>
              <w:top w:val="single" w:sz="4" w:space="0" w:color="auto"/>
              <w:left w:val="single" w:sz="4" w:space="0" w:color="auto"/>
              <w:bottom w:val="single" w:sz="4" w:space="0" w:color="auto"/>
              <w:right w:val="single" w:sz="4" w:space="0" w:color="auto"/>
            </w:tcBorders>
            <w:vAlign w:val="center"/>
          </w:tcPr>
          <w:p w14:paraId="2BB76AB0" w14:textId="2E60EAE4" w:rsidR="00401962" w:rsidRPr="001A10A0" w:rsidRDefault="000E7DF0" w:rsidP="00401962">
            <w:pPr>
              <w:jc w:val="center"/>
              <w:rPr>
                <w:color w:val="000000"/>
              </w:rPr>
            </w:pPr>
            <w:r>
              <w:rPr>
                <w:color w:val="000000"/>
              </w:rPr>
              <w:t>1546,7</w:t>
            </w:r>
          </w:p>
        </w:tc>
        <w:tc>
          <w:tcPr>
            <w:tcW w:w="954" w:type="dxa"/>
            <w:tcBorders>
              <w:top w:val="single" w:sz="4" w:space="0" w:color="auto"/>
              <w:left w:val="single" w:sz="4" w:space="0" w:color="auto"/>
              <w:bottom w:val="single" w:sz="4" w:space="0" w:color="auto"/>
              <w:right w:val="single" w:sz="4" w:space="0" w:color="auto"/>
            </w:tcBorders>
            <w:vAlign w:val="center"/>
          </w:tcPr>
          <w:p w14:paraId="3684A5AC" w14:textId="77777777" w:rsidR="00401962" w:rsidRPr="001A10A0" w:rsidRDefault="00810066" w:rsidP="00401962">
            <w:pPr>
              <w:jc w:val="center"/>
              <w:rPr>
                <w:color w:val="000000"/>
              </w:rPr>
            </w:pPr>
            <w:r>
              <w:rPr>
                <w:color w:val="000000"/>
              </w:rPr>
              <w:t>11168,4</w:t>
            </w:r>
          </w:p>
        </w:tc>
        <w:tc>
          <w:tcPr>
            <w:tcW w:w="954" w:type="dxa"/>
            <w:tcBorders>
              <w:top w:val="single" w:sz="4" w:space="0" w:color="auto"/>
              <w:left w:val="single" w:sz="4" w:space="0" w:color="auto"/>
              <w:bottom w:val="single" w:sz="4" w:space="0" w:color="auto"/>
              <w:right w:val="single" w:sz="4" w:space="0" w:color="auto"/>
            </w:tcBorders>
            <w:vAlign w:val="center"/>
          </w:tcPr>
          <w:p w14:paraId="19D4991E" w14:textId="77777777" w:rsidR="00401962" w:rsidRPr="001A10A0" w:rsidRDefault="00810066" w:rsidP="00401962">
            <w:pPr>
              <w:jc w:val="center"/>
              <w:rPr>
                <w:color w:val="000000"/>
              </w:rPr>
            </w:pPr>
            <w:r>
              <w:rPr>
                <w:color w:val="000000"/>
              </w:rPr>
              <w:t>56693,5</w:t>
            </w:r>
          </w:p>
        </w:tc>
        <w:tc>
          <w:tcPr>
            <w:tcW w:w="977" w:type="dxa"/>
            <w:tcBorders>
              <w:top w:val="single" w:sz="4" w:space="0" w:color="auto"/>
              <w:left w:val="single" w:sz="4" w:space="0" w:color="auto"/>
              <w:bottom w:val="single" w:sz="4" w:space="0" w:color="auto"/>
              <w:right w:val="single" w:sz="4" w:space="0" w:color="auto"/>
            </w:tcBorders>
            <w:vAlign w:val="center"/>
          </w:tcPr>
          <w:p w14:paraId="0C02E161" w14:textId="77777777" w:rsidR="00401962" w:rsidRPr="001A10A0" w:rsidRDefault="00810066" w:rsidP="00401962">
            <w:pPr>
              <w:jc w:val="center"/>
              <w:rPr>
                <w:color w:val="000000"/>
              </w:rPr>
            </w:pPr>
            <w:r>
              <w:rPr>
                <w:color w:val="000000"/>
              </w:rPr>
              <w:t>57957,6</w:t>
            </w:r>
          </w:p>
        </w:tc>
      </w:tr>
      <w:tr w:rsidR="00401962" w:rsidRPr="00C76306" w14:paraId="53CDE289"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6B467F4E" w14:textId="77777777"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0A8ED6D7"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4D4A131"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0C38994A"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725D601B"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33CDCCE"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0EF7B04"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E4F1A6E"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0BB5AD81"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14:paraId="1C242CD3"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1C789636" w14:textId="77777777"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5927536F"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4B89D8B"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4980BDA1"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6AF7A50C"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983BC37"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DD85164"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EB720C7"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127135A8"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14:paraId="30764B70" w14:textId="77777777"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14:paraId="32D8565F"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НИОКР</w:t>
            </w:r>
          </w:p>
        </w:tc>
      </w:tr>
      <w:tr w:rsidR="00401962" w:rsidRPr="00C76306" w14:paraId="41CEF205"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4538C1C2" w14:textId="77777777"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2D6E008D"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7017E93A"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605B4543"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287D0A76"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00712A7"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A637CF1"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5BCEF16"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5C2CE80C"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14:paraId="7434E238"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3B27859B" w14:textId="77777777"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763D5256"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98CB4F0"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1606333B"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06E82253"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2796CFF"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75737DF"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4807398E"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5837EABB"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14:paraId="17F3C0DE"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2BD779D4" w14:textId="77777777"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04697AAF"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D9435AF"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19DC5790"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3517F2C0"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72C87581"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F50DA31"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BCF34E3"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472CACF3"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14:paraId="542EAD56" w14:textId="77777777"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14:paraId="7D3ACF46" w14:textId="77777777" w:rsidR="00401962" w:rsidRPr="00C76306" w:rsidRDefault="00401962" w:rsidP="00401962">
            <w:pPr>
              <w:autoSpaceDE w:val="0"/>
              <w:autoSpaceDN w:val="0"/>
              <w:adjustRightInd w:val="0"/>
              <w:jc w:val="center"/>
              <w:rPr>
                <w:color w:val="000000" w:themeColor="text1"/>
              </w:rPr>
            </w:pPr>
            <w:r w:rsidRPr="00C76306">
              <w:rPr>
                <w:color w:val="000000" w:themeColor="text1"/>
              </w:rPr>
              <w:t>Прочие расходы</w:t>
            </w:r>
          </w:p>
        </w:tc>
      </w:tr>
      <w:tr w:rsidR="009377BB" w:rsidRPr="00C76306" w14:paraId="4AAC0EF3" w14:textId="77777777" w:rsidTr="009377BB">
        <w:trPr>
          <w:trHeight w:val="20"/>
        </w:trPr>
        <w:tc>
          <w:tcPr>
            <w:tcW w:w="1622" w:type="dxa"/>
            <w:tcBorders>
              <w:top w:val="single" w:sz="4" w:space="0" w:color="auto"/>
              <w:left w:val="single" w:sz="4" w:space="0" w:color="auto"/>
              <w:bottom w:val="single" w:sz="4" w:space="0" w:color="auto"/>
              <w:right w:val="single" w:sz="4" w:space="0" w:color="auto"/>
            </w:tcBorders>
          </w:tcPr>
          <w:p w14:paraId="1DBC8E4B" w14:textId="77777777" w:rsidR="009377BB" w:rsidRPr="00C76306" w:rsidRDefault="009377BB" w:rsidP="009377BB">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65AB82C0" w14:textId="3A922E48" w:rsidR="009377BB" w:rsidRPr="009377BB" w:rsidRDefault="000E7DF0" w:rsidP="00704507">
            <w:pPr>
              <w:jc w:val="center"/>
            </w:pPr>
            <w:r>
              <w:t>423</w:t>
            </w:r>
            <w:r w:rsidR="00853992">
              <w:t>699,14</w:t>
            </w:r>
          </w:p>
        </w:tc>
        <w:tc>
          <w:tcPr>
            <w:tcW w:w="954" w:type="dxa"/>
            <w:tcBorders>
              <w:top w:val="single" w:sz="4" w:space="0" w:color="auto"/>
              <w:left w:val="single" w:sz="4" w:space="0" w:color="auto"/>
              <w:bottom w:val="single" w:sz="4" w:space="0" w:color="auto"/>
              <w:right w:val="single" w:sz="4" w:space="0" w:color="auto"/>
            </w:tcBorders>
            <w:vAlign w:val="center"/>
          </w:tcPr>
          <w:p w14:paraId="7FC3DFBB" w14:textId="77777777" w:rsidR="009377BB" w:rsidRPr="009377BB" w:rsidRDefault="009377BB" w:rsidP="009377BB">
            <w:pPr>
              <w:jc w:val="center"/>
            </w:pPr>
            <w:r w:rsidRPr="009377BB">
              <w:t>66579,54</w:t>
            </w:r>
          </w:p>
        </w:tc>
        <w:tc>
          <w:tcPr>
            <w:tcW w:w="1066" w:type="dxa"/>
            <w:tcBorders>
              <w:top w:val="single" w:sz="4" w:space="0" w:color="auto"/>
              <w:left w:val="single" w:sz="4" w:space="0" w:color="auto"/>
              <w:bottom w:val="single" w:sz="4" w:space="0" w:color="auto"/>
              <w:right w:val="single" w:sz="4" w:space="0" w:color="auto"/>
            </w:tcBorders>
            <w:vAlign w:val="center"/>
          </w:tcPr>
          <w:p w14:paraId="186AFCED" w14:textId="77777777" w:rsidR="009377BB" w:rsidRPr="009377BB" w:rsidRDefault="009377BB" w:rsidP="009377BB">
            <w:pPr>
              <w:jc w:val="center"/>
            </w:pPr>
            <w:r w:rsidRPr="009377BB">
              <w:t>32747</w:t>
            </w:r>
            <w:r>
              <w:t>,0</w:t>
            </w:r>
          </w:p>
        </w:tc>
        <w:tc>
          <w:tcPr>
            <w:tcW w:w="1066" w:type="dxa"/>
            <w:tcBorders>
              <w:top w:val="single" w:sz="4" w:space="0" w:color="auto"/>
              <w:left w:val="single" w:sz="4" w:space="0" w:color="auto"/>
              <w:bottom w:val="single" w:sz="4" w:space="0" w:color="auto"/>
              <w:right w:val="single" w:sz="4" w:space="0" w:color="auto"/>
            </w:tcBorders>
            <w:vAlign w:val="center"/>
          </w:tcPr>
          <w:p w14:paraId="5B75CA77" w14:textId="77777777" w:rsidR="009377BB" w:rsidRPr="009377BB" w:rsidRDefault="00AF3D81" w:rsidP="009377BB">
            <w:pPr>
              <w:jc w:val="center"/>
            </w:pPr>
            <w:r>
              <w:t>44377,5</w:t>
            </w:r>
          </w:p>
        </w:tc>
        <w:tc>
          <w:tcPr>
            <w:tcW w:w="954" w:type="dxa"/>
            <w:tcBorders>
              <w:top w:val="single" w:sz="4" w:space="0" w:color="auto"/>
              <w:left w:val="single" w:sz="4" w:space="0" w:color="auto"/>
              <w:bottom w:val="single" w:sz="4" w:space="0" w:color="auto"/>
              <w:right w:val="single" w:sz="4" w:space="0" w:color="auto"/>
            </w:tcBorders>
            <w:vAlign w:val="center"/>
          </w:tcPr>
          <w:p w14:paraId="50E5242D" w14:textId="6DF5ADB3" w:rsidR="009377BB" w:rsidRPr="009377BB" w:rsidRDefault="000E7DF0" w:rsidP="009377BB">
            <w:pPr>
              <w:jc w:val="center"/>
            </w:pPr>
            <w:r>
              <w:t>25220,0</w:t>
            </w:r>
          </w:p>
        </w:tc>
        <w:tc>
          <w:tcPr>
            <w:tcW w:w="954" w:type="dxa"/>
            <w:tcBorders>
              <w:top w:val="single" w:sz="4" w:space="0" w:color="auto"/>
              <w:left w:val="single" w:sz="4" w:space="0" w:color="auto"/>
              <w:bottom w:val="single" w:sz="4" w:space="0" w:color="auto"/>
              <w:right w:val="single" w:sz="4" w:space="0" w:color="auto"/>
            </w:tcBorders>
            <w:vAlign w:val="center"/>
          </w:tcPr>
          <w:p w14:paraId="01A9B03D" w14:textId="0156F6C8" w:rsidR="009377BB" w:rsidRPr="009377BB" w:rsidRDefault="009377BB" w:rsidP="009377BB">
            <w:pPr>
              <w:jc w:val="center"/>
            </w:pPr>
            <w:r w:rsidRPr="009377BB">
              <w:t>39</w:t>
            </w:r>
            <w:r w:rsidR="00853992">
              <w:t>88</w:t>
            </w:r>
            <w:r w:rsidRPr="009377BB">
              <w:t>8,</w:t>
            </w:r>
            <w:r w:rsidR="00853992">
              <w:t>2</w:t>
            </w:r>
          </w:p>
        </w:tc>
        <w:tc>
          <w:tcPr>
            <w:tcW w:w="954" w:type="dxa"/>
            <w:tcBorders>
              <w:top w:val="single" w:sz="4" w:space="0" w:color="auto"/>
              <w:left w:val="single" w:sz="4" w:space="0" w:color="auto"/>
              <w:bottom w:val="single" w:sz="4" w:space="0" w:color="auto"/>
              <w:right w:val="single" w:sz="4" w:space="0" w:color="auto"/>
            </w:tcBorders>
            <w:vAlign w:val="center"/>
          </w:tcPr>
          <w:p w14:paraId="65DAB820" w14:textId="77777777" w:rsidR="009377BB" w:rsidRPr="009377BB" w:rsidRDefault="009377BB" w:rsidP="009377BB">
            <w:pPr>
              <w:jc w:val="center"/>
            </w:pPr>
            <w:r w:rsidRPr="009377BB">
              <w:t>104056,5</w:t>
            </w:r>
          </w:p>
        </w:tc>
        <w:tc>
          <w:tcPr>
            <w:tcW w:w="977" w:type="dxa"/>
            <w:tcBorders>
              <w:top w:val="single" w:sz="4" w:space="0" w:color="auto"/>
              <w:left w:val="single" w:sz="4" w:space="0" w:color="auto"/>
              <w:bottom w:val="single" w:sz="4" w:space="0" w:color="auto"/>
              <w:right w:val="single" w:sz="4" w:space="0" w:color="auto"/>
            </w:tcBorders>
            <w:vAlign w:val="center"/>
          </w:tcPr>
          <w:p w14:paraId="12D684A9" w14:textId="77777777" w:rsidR="009377BB" w:rsidRPr="009377BB" w:rsidRDefault="009377BB" w:rsidP="009377BB">
            <w:pPr>
              <w:jc w:val="center"/>
            </w:pPr>
            <w:r w:rsidRPr="009377BB">
              <w:t>110830,4</w:t>
            </w:r>
          </w:p>
        </w:tc>
      </w:tr>
      <w:tr w:rsidR="00853992" w:rsidRPr="00C76306" w14:paraId="30B9B9B0"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45C66C06" w14:textId="77777777" w:rsidR="00853992" w:rsidRPr="00C76306" w:rsidRDefault="00853992" w:rsidP="00853992">
            <w:pPr>
              <w:autoSpaceDE w:val="0"/>
              <w:autoSpaceDN w:val="0"/>
              <w:adjustRightInd w:val="0"/>
              <w:rPr>
                <w:color w:val="000000" w:themeColor="text1"/>
              </w:rPr>
            </w:pPr>
            <w:r w:rsidRPr="00C76306">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682B03A9" w14:textId="503080F3" w:rsidR="00853992" w:rsidRPr="0076198B" w:rsidRDefault="00853992" w:rsidP="00853992">
            <w:pPr>
              <w:jc w:val="center"/>
              <w:rPr>
                <w:bCs/>
                <w:color w:val="0D0D0D"/>
              </w:rPr>
            </w:pPr>
            <w:r>
              <w:rPr>
                <w:bCs/>
                <w:color w:val="0D0D0D"/>
              </w:rPr>
              <w:t>19522,7</w:t>
            </w:r>
          </w:p>
        </w:tc>
        <w:tc>
          <w:tcPr>
            <w:tcW w:w="954" w:type="dxa"/>
            <w:tcBorders>
              <w:top w:val="single" w:sz="4" w:space="0" w:color="auto"/>
              <w:left w:val="single" w:sz="4" w:space="0" w:color="auto"/>
              <w:bottom w:val="single" w:sz="4" w:space="0" w:color="auto"/>
              <w:right w:val="single" w:sz="4" w:space="0" w:color="auto"/>
            </w:tcBorders>
            <w:vAlign w:val="center"/>
          </w:tcPr>
          <w:p w14:paraId="5538504C" w14:textId="100B2B6E" w:rsidR="00853992" w:rsidRPr="0076198B" w:rsidRDefault="00853992" w:rsidP="00853992">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14:paraId="6C6D4EA5" w14:textId="3463C550" w:rsidR="00853992" w:rsidRPr="0076198B" w:rsidRDefault="00853992" w:rsidP="00853992">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14:paraId="386F0461" w14:textId="653F02F0" w:rsidR="00853992" w:rsidRPr="00F03674" w:rsidRDefault="00853992" w:rsidP="00853992">
            <w:pPr>
              <w:jc w:val="center"/>
            </w:pPr>
            <w:r>
              <w:t>4240,9</w:t>
            </w:r>
          </w:p>
        </w:tc>
        <w:tc>
          <w:tcPr>
            <w:tcW w:w="954" w:type="dxa"/>
            <w:tcBorders>
              <w:top w:val="single" w:sz="4" w:space="0" w:color="auto"/>
              <w:left w:val="single" w:sz="4" w:space="0" w:color="auto"/>
              <w:bottom w:val="single" w:sz="4" w:space="0" w:color="auto"/>
              <w:right w:val="single" w:sz="4" w:space="0" w:color="auto"/>
            </w:tcBorders>
            <w:vAlign w:val="center"/>
          </w:tcPr>
          <w:p w14:paraId="1607E192" w14:textId="3EADBB97" w:rsidR="00853992" w:rsidRPr="00F03674" w:rsidRDefault="00853992" w:rsidP="00853992">
            <w:pPr>
              <w:jc w:val="center"/>
            </w:pPr>
            <w:r>
              <w:t>3922,3</w:t>
            </w:r>
          </w:p>
        </w:tc>
        <w:tc>
          <w:tcPr>
            <w:tcW w:w="954" w:type="dxa"/>
            <w:tcBorders>
              <w:top w:val="single" w:sz="4" w:space="0" w:color="auto"/>
              <w:left w:val="single" w:sz="4" w:space="0" w:color="auto"/>
              <w:bottom w:val="single" w:sz="4" w:space="0" w:color="auto"/>
              <w:right w:val="single" w:sz="4" w:space="0" w:color="auto"/>
            </w:tcBorders>
            <w:vAlign w:val="center"/>
          </w:tcPr>
          <w:p w14:paraId="476559D5" w14:textId="39F3DF75" w:rsidR="00853992" w:rsidRPr="005D4DCE" w:rsidRDefault="00853992" w:rsidP="00853992">
            <w:pPr>
              <w:autoSpaceDE w:val="0"/>
              <w:autoSpaceDN w:val="0"/>
              <w:adjustRightInd w:val="0"/>
              <w:jc w:val="center"/>
              <w:rPr>
                <w:color w:val="000000" w:themeColor="text1"/>
              </w:rPr>
            </w:pPr>
            <w:r>
              <w:t>3925,5</w:t>
            </w:r>
          </w:p>
        </w:tc>
        <w:tc>
          <w:tcPr>
            <w:tcW w:w="954" w:type="dxa"/>
            <w:tcBorders>
              <w:top w:val="single" w:sz="4" w:space="0" w:color="auto"/>
              <w:left w:val="single" w:sz="4" w:space="0" w:color="auto"/>
              <w:bottom w:val="single" w:sz="4" w:space="0" w:color="auto"/>
              <w:right w:val="single" w:sz="4" w:space="0" w:color="auto"/>
            </w:tcBorders>
            <w:vAlign w:val="center"/>
          </w:tcPr>
          <w:p w14:paraId="16341846" w14:textId="77777777" w:rsidR="00853992" w:rsidRPr="005D4DCE" w:rsidRDefault="00853992" w:rsidP="00853992">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6793EB60" w14:textId="77777777" w:rsidR="00853992" w:rsidRPr="005D4DCE" w:rsidRDefault="00853992" w:rsidP="00853992">
            <w:pPr>
              <w:autoSpaceDE w:val="0"/>
              <w:autoSpaceDN w:val="0"/>
              <w:adjustRightInd w:val="0"/>
              <w:jc w:val="center"/>
              <w:rPr>
                <w:color w:val="000000" w:themeColor="text1"/>
              </w:rPr>
            </w:pPr>
            <w:r w:rsidRPr="005D4DCE">
              <w:rPr>
                <w:color w:val="000000" w:themeColor="text1"/>
              </w:rPr>
              <w:t>-</w:t>
            </w:r>
          </w:p>
        </w:tc>
      </w:tr>
      <w:tr w:rsidR="00AF3D81" w:rsidRPr="00C76306" w14:paraId="1AB79F18" w14:textId="77777777" w:rsidTr="00401962">
        <w:trPr>
          <w:trHeight w:val="20"/>
        </w:trPr>
        <w:tc>
          <w:tcPr>
            <w:tcW w:w="1622" w:type="dxa"/>
            <w:tcBorders>
              <w:top w:val="single" w:sz="4" w:space="0" w:color="auto"/>
              <w:left w:val="single" w:sz="4" w:space="0" w:color="auto"/>
              <w:bottom w:val="single" w:sz="4" w:space="0" w:color="auto"/>
              <w:right w:val="single" w:sz="4" w:space="0" w:color="auto"/>
            </w:tcBorders>
          </w:tcPr>
          <w:p w14:paraId="6015596C" w14:textId="77777777" w:rsidR="00AF3D81" w:rsidRPr="00C76306" w:rsidRDefault="00AF3D81" w:rsidP="00AF3D81">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2E145ED3" w14:textId="77777777"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E868F48" w14:textId="77777777"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6B3393B2" w14:textId="77777777"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34B60C00" w14:textId="77777777"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46F72B0D" w14:textId="77777777"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33B5D67" w14:textId="77777777"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77AFD6D" w14:textId="77777777" w:rsidR="00AF3D81" w:rsidRPr="00C76306" w:rsidRDefault="00AF3D81" w:rsidP="00AF3D81">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74592399" w14:textId="77777777" w:rsidR="00AF3D81" w:rsidRPr="00C76306" w:rsidRDefault="00AF3D81" w:rsidP="00AF3D81">
            <w:pPr>
              <w:autoSpaceDE w:val="0"/>
              <w:autoSpaceDN w:val="0"/>
              <w:adjustRightInd w:val="0"/>
              <w:jc w:val="center"/>
              <w:rPr>
                <w:color w:val="000000" w:themeColor="text1"/>
              </w:rPr>
            </w:pPr>
            <w:r w:rsidRPr="00C76306">
              <w:rPr>
                <w:color w:val="000000" w:themeColor="text1"/>
              </w:rPr>
              <w:t>-</w:t>
            </w:r>
            <w:r>
              <w:rPr>
                <w:color w:val="000000" w:themeColor="text1"/>
              </w:rPr>
              <w:t>».</w:t>
            </w:r>
          </w:p>
        </w:tc>
      </w:tr>
    </w:tbl>
    <w:p w14:paraId="115F0E99" w14:textId="091DAD40" w:rsidR="00FB1B7E" w:rsidRDefault="00582919" w:rsidP="00582919">
      <w:pPr>
        <w:pStyle w:val="ConsPlusNormal"/>
        <w:ind w:firstLine="709"/>
        <w:jc w:val="both"/>
      </w:pPr>
      <w:r>
        <w:t>1.</w:t>
      </w:r>
      <w:r w:rsidR="00DA0E7F">
        <w:t>4</w:t>
      </w:r>
      <w:r>
        <w:t>. В подпрограмме «Цифровая экономика»:</w:t>
      </w:r>
    </w:p>
    <w:p w14:paraId="06BFC3E0" w14:textId="77777777" w:rsidR="00582919" w:rsidRPr="00322AF2" w:rsidRDefault="008A294E" w:rsidP="00322AF2">
      <w:pPr>
        <w:pStyle w:val="ConsPlusTitle"/>
        <w:ind w:firstLine="709"/>
        <w:jc w:val="both"/>
        <w:rPr>
          <w:b w:val="0"/>
          <w:color w:val="000000" w:themeColor="text1"/>
          <w:szCs w:val="28"/>
        </w:rPr>
      </w:pPr>
      <w:r>
        <w:rPr>
          <w:b w:val="0"/>
        </w:rPr>
        <w:t xml:space="preserve">- </w:t>
      </w:r>
      <w:r w:rsidR="00582919" w:rsidRPr="00322AF2">
        <w:rPr>
          <w:b w:val="0"/>
          <w:szCs w:val="28"/>
        </w:rPr>
        <w:t xml:space="preserve">строку «Ресурсное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00322AF2" w:rsidRPr="00322AF2">
        <w:rPr>
          <w:b w:val="0"/>
        </w:rPr>
        <w:t>раздела 1 «Паспорт подпрограммы «Цифровая экономика»</w:t>
      </w:r>
      <w:r w:rsidR="00322AF2">
        <w:rPr>
          <w:b w:val="0"/>
        </w:rPr>
        <w:t xml:space="preserve"> </w:t>
      </w:r>
      <w:r w:rsidR="00582919" w:rsidRPr="00322AF2">
        <w:rPr>
          <w:b w:val="0"/>
          <w:color w:val="000000" w:themeColor="text1"/>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692DB7" w:rsidRPr="002B07E9" w14:paraId="4D5D0D51" w14:textId="77777777" w:rsidTr="00692DB7">
        <w:tc>
          <w:tcPr>
            <w:tcW w:w="2551" w:type="dxa"/>
            <w:tcBorders>
              <w:top w:val="single" w:sz="4" w:space="0" w:color="auto"/>
              <w:bottom w:val="single" w:sz="4" w:space="0" w:color="auto"/>
            </w:tcBorders>
          </w:tcPr>
          <w:p w14:paraId="05CA1603" w14:textId="77777777" w:rsidR="00692DB7" w:rsidRPr="00B35081" w:rsidRDefault="00582919" w:rsidP="00692DB7">
            <w:pPr>
              <w:pStyle w:val="ConsPlusNormal"/>
              <w:rPr>
                <w:sz w:val="24"/>
                <w:szCs w:val="24"/>
              </w:rPr>
            </w:pPr>
            <w:r w:rsidRPr="00B35081">
              <w:rPr>
                <w:sz w:val="24"/>
                <w:szCs w:val="24"/>
              </w:rPr>
              <w:t>«</w:t>
            </w:r>
            <w:r w:rsidR="00692DB7" w:rsidRPr="00B35081">
              <w:rPr>
                <w:sz w:val="24"/>
                <w:szCs w:val="24"/>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14:paraId="34BB15F5" w14:textId="77777777" w:rsidR="00354DDB" w:rsidRPr="00B35081" w:rsidRDefault="00692DB7" w:rsidP="00692DB7">
            <w:pPr>
              <w:pStyle w:val="ConsPlusNormal"/>
              <w:jc w:val="both"/>
              <w:rPr>
                <w:sz w:val="24"/>
                <w:szCs w:val="24"/>
              </w:rPr>
            </w:pPr>
            <w:r w:rsidRPr="00B35081">
              <w:rPr>
                <w:sz w:val="24"/>
                <w:szCs w:val="24"/>
              </w:rPr>
              <w:t xml:space="preserve">Общий объем финансирования подпрограммы составляет </w:t>
            </w:r>
          </w:p>
          <w:p w14:paraId="08461992" w14:textId="1FF88959" w:rsidR="00692DB7" w:rsidRPr="00B35081" w:rsidRDefault="00853992" w:rsidP="00692DB7">
            <w:pPr>
              <w:pStyle w:val="ConsPlusNormal"/>
              <w:jc w:val="both"/>
              <w:rPr>
                <w:sz w:val="24"/>
                <w:szCs w:val="24"/>
              </w:rPr>
            </w:pPr>
            <w:r>
              <w:rPr>
                <w:sz w:val="24"/>
                <w:szCs w:val="24"/>
              </w:rPr>
              <w:t>312 606,44</w:t>
            </w:r>
            <w:r w:rsidR="00354DDB" w:rsidRPr="00B35081">
              <w:rPr>
                <w:sz w:val="24"/>
                <w:szCs w:val="24"/>
              </w:rPr>
              <w:t xml:space="preserve"> </w:t>
            </w:r>
            <w:r w:rsidR="00692DB7" w:rsidRPr="00B35081">
              <w:rPr>
                <w:sz w:val="24"/>
                <w:szCs w:val="24"/>
              </w:rPr>
              <w:t>тыс. рублей, в том числе по годам:</w:t>
            </w:r>
          </w:p>
          <w:p w14:paraId="044FA70C" w14:textId="77777777" w:rsidR="00692DB7" w:rsidRPr="00B35081" w:rsidRDefault="00692DB7" w:rsidP="00692DB7">
            <w:pPr>
              <w:autoSpaceDE w:val="0"/>
              <w:autoSpaceDN w:val="0"/>
              <w:adjustRightInd w:val="0"/>
              <w:rPr>
                <w:color w:val="000000" w:themeColor="text1"/>
              </w:rPr>
            </w:pPr>
            <w:r w:rsidRPr="00B35081">
              <w:rPr>
                <w:color w:val="000000" w:themeColor="text1"/>
              </w:rPr>
              <w:t xml:space="preserve">2020 год – </w:t>
            </w:r>
            <w:r w:rsidR="00354DDB" w:rsidRPr="00B35081">
              <w:rPr>
                <w:color w:val="000000"/>
              </w:rPr>
              <w:t>28</w:t>
            </w:r>
            <w:r w:rsidR="00D83F31" w:rsidRPr="00B35081">
              <w:rPr>
                <w:color w:val="000000"/>
              </w:rPr>
              <w:t xml:space="preserve"> </w:t>
            </w:r>
            <w:r w:rsidR="00354DDB" w:rsidRPr="00B35081">
              <w:rPr>
                <w:color w:val="000000"/>
              </w:rPr>
              <w:t xml:space="preserve">296,44 </w:t>
            </w:r>
            <w:r w:rsidRPr="00B35081">
              <w:rPr>
                <w:color w:val="000000" w:themeColor="text1"/>
              </w:rPr>
              <w:t>тыс. рублей, в том числе:</w:t>
            </w:r>
          </w:p>
          <w:p w14:paraId="7EC822E4" w14:textId="77777777" w:rsidR="00692DB7" w:rsidRPr="00B35081" w:rsidRDefault="00354DDB" w:rsidP="00692DB7">
            <w:pPr>
              <w:autoSpaceDE w:val="0"/>
              <w:autoSpaceDN w:val="0"/>
              <w:adjustRightInd w:val="0"/>
              <w:rPr>
                <w:color w:val="000000" w:themeColor="text1"/>
              </w:rPr>
            </w:pPr>
            <w:r w:rsidRPr="00B35081">
              <w:rPr>
                <w:color w:val="000000"/>
              </w:rPr>
              <w:t>25</w:t>
            </w:r>
            <w:r w:rsidR="00D83F31" w:rsidRPr="00B35081">
              <w:rPr>
                <w:color w:val="000000"/>
              </w:rPr>
              <w:t xml:space="preserve"> </w:t>
            </w:r>
            <w:r w:rsidRPr="00B35081">
              <w:rPr>
                <w:color w:val="000000"/>
              </w:rPr>
              <w:t>066,24</w:t>
            </w:r>
            <w:r w:rsidR="00692DB7" w:rsidRPr="00B35081">
              <w:rPr>
                <w:color w:val="000000" w:themeColor="text1"/>
              </w:rPr>
              <w:t xml:space="preserve"> тыс. рублей – средства областного бюджета;</w:t>
            </w:r>
          </w:p>
          <w:p w14:paraId="5EEF731F" w14:textId="77777777" w:rsidR="00692DB7" w:rsidRPr="00B35081" w:rsidRDefault="00692DB7" w:rsidP="00692DB7">
            <w:pPr>
              <w:autoSpaceDE w:val="0"/>
              <w:autoSpaceDN w:val="0"/>
              <w:adjustRightInd w:val="0"/>
            </w:pPr>
            <w:r w:rsidRPr="00B35081">
              <w:rPr>
                <w:color w:val="000000" w:themeColor="text1"/>
              </w:rPr>
              <w:t>3</w:t>
            </w:r>
            <w:r w:rsidR="00D83F31" w:rsidRPr="00B35081">
              <w:rPr>
                <w:color w:val="000000" w:themeColor="text1"/>
              </w:rPr>
              <w:t xml:space="preserve"> </w:t>
            </w:r>
            <w:r w:rsidRPr="00B35081">
              <w:rPr>
                <w:color w:val="000000" w:themeColor="text1"/>
              </w:rPr>
              <w:t xml:space="preserve">230,2 тыс. рублей – </w:t>
            </w:r>
            <w:r w:rsidRPr="00B35081">
              <w:t xml:space="preserve">средства федерального бюджета </w:t>
            </w:r>
            <w:r w:rsidRPr="00B35081">
              <w:br/>
              <w:t>(на условиях софинансирования);</w:t>
            </w:r>
          </w:p>
          <w:p w14:paraId="2320547D" w14:textId="77777777" w:rsidR="001B6394" w:rsidRPr="00B35081" w:rsidRDefault="001B6394" w:rsidP="001B6394">
            <w:pPr>
              <w:autoSpaceDE w:val="0"/>
              <w:autoSpaceDN w:val="0"/>
              <w:adjustRightInd w:val="0"/>
              <w:rPr>
                <w:color w:val="000000" w:themeColor="text1"/>
              </w:rPr>
            </w:pPr>
            <w:r w:rsidRPr="00B35081">
              <w:rPr>
                <w:color w:val="000000" w:themeColor="text1"/>
              </w:rPr>
              <w:t xml:space="preserve">2021 год – </w:t>
            </w:r>
            <w:r w:rsidR="0057026A">
              <w:rPr>
                <w:bCs/>
                <w:color w:val="000000" w:themeColor="text1"/>
              </w:rPr>
              <w:t>14 758,4</w:t>
            </w:r>
            <w:r w:rsidR="00767B91" w:rsidRPr="00B35081">
              <w:rPr>
                <w:b/>
                <w:bCs/>
                <w:color w:val="000000" w:themeColor="text1"/>
              </w:rPr>
              <w:t xml:space="preserve"> </w:t>
            </w:r>
            <w:r w:rsidRPr="00B35081">
              <w:rPr>
                <w:color w:val="000000" w:themeColor="text1"/>
              </w:rPr>
              <w:t>тыс. рублей тыс. рублей, в том числе:</w:t>
            </w:r>
          </w:p>
          <w:p w14:paraId="2A560C4A" w14:textId="77777777" w:rsidR="001B6394" w:rsidRPr="00B35081" w:rsidRDefault="00A24A4F" w:rsidP="001B6394">
            <w:pPr>
              <w:autoSpaceDE w:val="0"/>
              <w:autoSpaceDN w:val="0"/>
              <w:adjustRightInd w:val="0"/>
              <w:rPr>
                <w:color w:val="000000" w:themeColor="text1"/>
              </w:rPr>
            </w:pPr>
            <w:r>
              <w:rPr>
                <w:bCs/>
                <w:color w:val="000000" w:themeColor="text1"/>
              </w:rPr>
              <w:t>10 554,6</w:t>
            </w:r>
            <w:r w:rsidR="00767B91" w:rsidRPr="00B35081">
              <w:rPr>
                <w:b/>
                <w:bCs/>
                <w:color w:val="000000" w:themeColor="text1"/>
              </w:rPr>
              <w:t xml:space="preserve"> </w:t>
            </w:r>
            <w:r w:rsidR="001B6394" w:rsidRPr="00B35081">
              <w:rPr>
                <w:color w:val="000000" w:themeColor="text1"/>
              </w:rPr>
              <w:t>тыс. рублей – средства областного бюджета;</w:t>
            </w:r>
          </w:p>
          <w:p w14:paraId="4222344C" w14:textId="77777777" w:rsidR="001B6394" w:rsidRPr="000E57DF" w:rsidRDefault="001B6394" w:rsidP="001B6394">
            <w:pPr>
              <w:autoSpaceDE w:val="0"/>
              <w:autoSpaceDN w:val="0"/>
              <w:adjustRightInd w:val="0"/>
              <w:rPr>
                <w:color w:val="000000" w:themeColor="text1"/>
              </w:rPr>
            </w:pPr>
            <w:r w:rsidRPr="00B35081">
              <w:rPr>
                <w:color w:val="000000" w:themeColor="text1"/>
              </w:rPr>
              <w:t>4</w:t>
            </w:r>
            <w:r w:rsidR="00D83F31" w:rsidRPr="00B35081">
              <w:rPr>
                <w:color w:val="000000" w:themeColor="text1"/>
              </w:rPr>
              <w:t xml:space="preserve"> </w:t>
            </w:r>
            <w:r w:rsidRPr="00B35081">
              <w:rPr>
                <w:color w:val="000000" w:themeColor="text1"/>
              </w:rPr>
              <w:t xml:space="preserve">203,8 тыс. рублей </w:t>
            </w:r>
            <w:r w:rsidRPr="000E57DF">
              <w:rPr>
                <w:color w:val="000000" w:themeColor="text1"/>
              </w:rPr>
              <w:t xml:space="preserve">– </w:t>
            </w:r>
            <w:r w:rsidRPr="000E57DF">
              <w:t xml:space="preserve">средства федерального бюджета </w:t>
            </w:r>
            <w:r w:rsidRPr="000E57DF">
              <w:br/>
              <w:t>(на условиях софинансирования);</w:t>
            </w:r>
          </w:p>
          <w:p w14:paraId="353D110A" w14:textId="77777777" w:rsidR="008163B4" w:rsidRPr="000E57DF" w:rsidRDefault="00692DB7" w:rsidP="00692DB7">
            <w:pPr>
              <w:pStyle w:val="ConsPlusNormal"/>
              <w:rPr>
                <w:sz w:val="24"/>
                <w:szCs w:val="24"/>
              </w:rPr>
            </w:pPr>
            <w:r w:rsidRPr="000E57DF">
              <w:rPr>
                <w:sz w:val="24"/>
                <w:szCs w:val="24"/>
              </w:rPr>
              <w:t>2022 год –</w:t>
            </w:r>
            <w:r w:rsidR="00020123" w:rsidRPr="000E57DF">
              <w:rPr>
                <w:sz w:val="24"/>
                <w:szCs w:val="24"/>
              </w:rPr>
              <w:t xml:space="preserve"> </w:t>
            </w:r>
            <w:r w:rsidR="00055747">
              <w:rPr>
                <w:sz w:val="24"/>
                <w:szCs w:val="24"/>
              </w:rPr>
              <w:t>24 257,8</w:t>
            </w:r>
            <w:r w:rsidRPr="000E57DF">
              <w:rPr>
                <w:sz w:val="24"/>
                <w:szCs w:val="24"/>
              </w:rPr>
              <w:t xml:space="preserve"> </w:t>
            </w:r>
            <w:r w:rsidR="008163B4" w:rsidRPr="000E57DF">
              <w:rPr>
                <w:color w:val="000000" w:themeColor="text1"/>
                <w:sz w:val="24"/>
                <w:szCs w:val="24"/>
              </w:rPr>
              <w:t>тыс. рублей, в том числе:</w:t>
            </w:r>
          </w:p>
          <w:p w14:paraId="02C386C7" w14:textId="77777777" w:rsidR="00692DB7" w:rsidRPr="000E57DF" w:rsidRDefault="00055747" w:rsidP="00692DB7">
            <w:pPr>
              <w:pStyle w:val="ConsPlusNormal"/>
              <w:rPr>
                <w:sz w:val="24"/>
                <w:szCs w:val="24"/>
              </w:rPr>
            </w:pPr>
            <w:r>
              <w:rPr>
                <w:bCs/>
                <w:color w:val="000000" w:themeColor="text1"/>
                <w:sz w:val="24"/>
                <w:szCs w:val="24"/>
              </w:rPr>
              <w:t>20 016,9</w:t>
            </w:r>
            <w:r w:rsidR="007401A0" w:rsidRPr="000E57DF">
              <w:rPr>
                <w:bCs/>
                <w:color w:val="000000" w:themeColor="text1"/>
                <w:sz w:val="24"/>
                <w:szCs w:val="24"/>
              </w:rPr>
              <w:t xml:space="preserve"> </w:t>
            </w:r>
            <w:r w:rsidR="00692DB7" w:rsidRPr="000E57DF">
              <w:rPr>
                <w:sz w:val="24"/>
                <w:szCs w:val="24"/>
              </w:rPr>
              <w:t>тыс. рублей – средства областного бюджета;</w:t>
            </w:r>
          </w:p>
          <w:p w14:paraId="2216211D" w14:textId="77777777" w:rsidR="008163B4" w:rsidRPr="000E57DF" w:rsidRDefault="00055747" w:rsidP="008163B4">
            <w:pPr>
              <w:autoSpaceDE w:val="0"/>
              <w:autoSpaceDN w:val="0"/>
              <w:adjustRightInd w:val="0"/>
            </w:pPr>
            <w:r>
              <w:rPr>
                <w:color w:val="000000" w:themeColor="text1"/>
              </w:rPr>
              <w:t>4 240,9</w:t>
            </w:r>
            <w:r w:rsidR="008163B4" w:rsidRPr="000E57DF">
              <w:rPr>
                <w:color w:val="000000" w:themeColor="text1"/>
              </w:rPr>
              <w:t xml:space="preserve"> тыс. рублей – </w:t>
            </w:r>
            <w:r w:rsidR="008163B4" w:rsidRPr="000E57DF">
              <w:t xml:space="preserve">средства федерального бюджета </w:t>
            </w:r>
            <w:r w:rsidR="008163B4" w:rsidRPr="000E57DF">
              <w:br/>
              <w:t>(на условиях софинансирования);</w:t>
            </w:r>
          </w:p>
          <w:p w14:paraId="46011E71" w14:textId="2D7EE9D8" w:rsidR="008163B4" w:rsidRDefault="00692DB7" w:rsidP="00692DB7">
            <w:pPr>
              <w:pStyle w:val="ConsPlusNormal"/>
              <w:rPr>
                <w:sz w:val="24"/>
                <w:szCs w:val="24"/>
              </w:rPr>
            </w:pPr>
            <w:r w:rsidRPr="00B35081">
              <w:rPr>
                <w:sz w:val="24"/>
                <w:szCs w:val="24"/>
              </w:rPr>
              <w:t>2023 год –</w:t>
            </w:r>
            <w:r w:rsidR="00020123">
              <w:rPr>
                <w:sz w:val="24"/>
                <w:szCs w:val="24"/>
              </w:rPr>
              <w:t xml:space="preserve"> </w:t>
            </w:r>
            <w:r w:rsidR="00853992">
              <w:rPr>
                <w:sz w:val="24"/>
                <w:szCs w:val="24"/>
              </w:rPr>
              <w:t>12 644,1</w:t>
            </w:r>
            <w:r w:rsidRPr="00020123">
              <w:rPr>
                <w:sz w:val="24"/>
                <w:szCs w:val="24"/>
              </w:rPr>
              <w:t xml:space="preserve"> </w:t>
            </w:r>
            <w:r w:rsidR="008163B4" w:rsidRPr="00020123">
              <w:rPr>
                <w:color w:val="000000" w:themeColor="text1"/>
                <w:sz w:val="24"/>
                <w:szCs w:val="24"/>
              </w:rPr>
              <w:t>тыс. рублей, в том числе:</w:t>
            </w:r>
          </w:p>
          <w:p w14:paraId="33F9BBC7" w14:textId="39C0CDEE" w:rsidR="00692DB7" w:rsidRDefault="00853992" w:rsidP="00692DB7">
            <w:pPr>
              <w:pStyle w:val="ConsPlusNormal"/>
              <w:rPr>
                <w:sz w:val="24"/>
                <w:szCs w:val="24"/>
              </w:rPr>
            </w:pPr>
            <w:r>
              <w:rPr>
                <w:bCs/>
                <w:color w:val="000000" w:themeColor="text1"/>
                <w:sz w:val="24"/>
                <w:szCs w:val="24"/>
              </w:rPr>
              <w:t>8 721,8</w:t>
            </w:r>
            <w:r w:rsidR="00962124">
              <w:rPr>
                <w:bCs/>
                <w:color w:val="000000" w:themeColor="text1"/>
                <w:sz w:val="24"/>
                <w:szCs w:val="24"/>
              </w:rPr>
              <w:t xml:space="preserve"> </w:t>
            </w:r>
            <w:r w:rsidR="00692DB7" w:rsidRPr="00B35081">
              <w:rPr>
                <w:sz w:val="24"/>
                <w:szCs w:val="24"/>
              </w:rPr>
              <w:t>тыс. рублей – средства областного бюджета;</w:t>
            </w:r>
          </w:p>
          <w:p w14:paraId="0EA59C42" w14:textId="40DF614A" w:rsidR="008163B4" w:rsidRPr="00B35081" w:rsidRDefault="00853992" w:rsidP="008163B4">
            <w:pPr>
              <w:autoSpaceDE w:val="0"/>
              <w:autoSpaceDN w:val="0"/>
              <w:adjustRightInd w:val="0"/>
            </w:pPr>
            <w:r>
              <w:rPr>
                <w:color w:val="000000" w:themeColor="text1"/>
              </w:rPr>
              <w:t>3 922,3</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(на условиях софинансирования);</w:t>
            </w:r>
          </w:p>
          <w:p w14:paraId="02685716" w14:textId="20ACE8E0" w:rsidR="0057026A" w:rsidRDefault="00692DB7" w:rsidP="0057026A">
            <w:pPr>
              <w:pStyle w:val="ConsPlusNormal"/>
              <w:rPr>
                <w:sz w:val="24"/>
                <w:szCs w:val="24"/>
              </w:rPr>
            </w:pPr>
            <w:r w:rsidRPr="00B35081">
              <w:rPr>
                <w:sz w:val="24"/>
                <w:szCs w:val="24"/>
              </w:rPr>
              <w:t xml:space="preserve">2024 год – </w:t>
            </w:r>
            <w:r w:rsidR="00853992">
              <w:rPr>
                <w:bCs/>
                <w:color w:val="000000" w:themeColor="text1"/>
                <w:sz w:val="24"/>
                <w:szCs w:val="24"/>
              </w:rPr>
              <w:t>15 361,7</w:t>
            </w:r>
            <w:r w:rsidRPr="00B35081">
              <w:rPr>
                <w:bCs/>
                <w:color w:val="000000" w:themeColor="text1"/>
                <w:sz w:val="24"/>
                <w:szCs w:val="24"/>
              </w:rPr>
              <w:t xml:space="preserve"> </w:t>
            </w:r>
            <w:r w:rsidRPr="00B35081">
              <w:rPr>
                <w:sz w:val="24"/>
                <w:szCs w:val="24"/>
              </w:rPr>
              <w:t xml:space="preserve">тыс. рублей – </w:t>
            </w:r>
            <w:r w:rsidR="0057026A" w:rsidRPr="00020123">
              <w:rPr>
                <w:color w:val="000000" w:themeColor="text1"/>
                <w:sz w:val="24"/>
                <w:szCs w:val="24"/>
              </w:rPr>
              <w:t>тыс. рублей, в том числе:</w:t>
            </w:r>
          </w:p>
          <w:p w14:paraId="77E1A8ED" w14:textId="3DD10D38" w:rsidR="0057026A" w:rsidRDefault="00A24A4F" w:rsidP="0057026A">
            <w:pPr>
              <w:pStyle w:val="ConsPlusNormal"/>
              <w:rPr>
                <w:sz w:val="24"/>
                <w:szCs w:val="24"/>
              </w:rPr>
            </w:pPr>
            <w:r>
              <w:rPr>
                <w:bCs/>
                <w:color w:val="000000" w:themeColor="text1"/>
                <w:sz w:val="24"/>
                <w:szCs w:val="24"/>
              </w:rPr>
              <w:t>11 4</w:t>
            </w:r>
            <w:r w:rsidR="00853992">
              <w:rPr>
                <w:bCs/>
                <w:color w:val="000000" w:themeColor="text1"/>
                <w:sz w:val="24"/>
                <w:szCs w:val="24"/>
              </w:rPr>
              <w:t>3</w:t>
            </w:r>
            <w:r>
              <w:rPr>
                <w:bCs/>
                <w:color w:val="000000" w:themeColor="text1"/>
                <w:sz w:val="24"/>
                <w:szCs w:val="24"/>
              </w:rPr>
              <w:t>6,</w:t>
            </w:r>
            <w:r w:rsidR="00853992">
              <w:rPr>
                <w:bCs/>
                <w:color w:val="000000" w:themeColor="text1"/>
                <w:sz w:val="24"/>
                <w:szCs w:val="24"/>
              </w:rPr>
              <w:t>2</w:t>
            </w:r>
            <w:r w:rsidR="0057026A">
              <w:rPr>
                <w:bCs/>
                <w:color w:val="000000" w:themeColor="text1"/>
                <w:sz w:val="24"/>
                <w:szCs w:val="24"/>
              </w:rPr>
              <w:t xml:space="preserve"> </w:t>
            </w:r>
            <w:r w:rsidR="0057026A" w:rsidRPr="00B35081">
              <w:rPr>
                <w:sz w:val="24"/>
                <w:szCs w:val="24"/>
              </w:rPr>
              <w:t>тыс. рублей – средства областного бюджета;</w:t>
            </w:r>
          </w:p>
          <w:p w14:paraId="271A864F" w14:textId="61DA81B2" w:rsidR="0057026A" w:rsidRPr="00B35081" w:rsidRDefault="00853992" w:rsidP="0057026A">
            <w:pPr>
              <w:autoSpaceDE w:val="0"/>
              <w:autoSpaceDN w:val="0"/>
              <w:adjustRightInd w:val="0"/>
            </w:pPr>
            <w:r>
              <w:rPr>
                <w:color w:val="000000" w:themeColor="text1"/>
              </w:rPr>
              <w:t>3925,5</w:t>
            </w:r>
            <w:r w:rsidR="00A24A4F" w:rsidRPr="00B35081">
              <w:rPr>
                <w:color w:val="000000" w:themeColor="text1"/>
              </w:rPr>
              <w:t xml:space="preserve"> </w:t>
            </w:r>
            <w:r w:rsidR="0057026A" w:rsidRPr="00B35081">
              <w:rPr>
                <w:color w:val="000000" w:themeColor="text1"/>
              </w:rPr>
              <w:t xml:space="preserve">тыс. рублей – </w:t>
            </w:r>
            <w:r w:rsidR="0057026A" w:rsidRPr="00B35081">
              <w:t xml:space="preserve">средства федерального бюджета </w:t>
            </w:r>
            <w:r w:rsidR="0057026A" w:rsidRPr="00B35081">
              <w:br/>
              <w:t>(на условиях софинансирования);</w:t>
            </w:r>
          </w:p>
          <w:p w14:paraId="3F9F58FE" w14:textId="77777777" w:rsidR="00692DB7" w:rsidRPr="00B35081" w:rsidRDefault="00692DB7" w:rsidP="00692DB7">
            <w:pPr>
              <w:pStyle w:val="ConsPlusNormal"/>
              <w:rPr>
                <w:sz w:val="24"/>
                <w:szCs w:val="24"/>
              </w:rPr>
            </w:pPr>
            <w:r w:rsidRPr="00B35081">
              <w:rPr>
                <w:sz w:val="24"/>
                <w:szCs w:val="24"/>
              </w:rPr>
              <w:t xml:space="preserve">2025 год – </w:t>
            </w:r>
            <w:r w:rsidRPr="00B35081">
              <w:rPr>
                <w:bCs/>
                <w:color w:val="000000" w:themeColor="text1"/>
                <w:sz w:val="24"/>
                <w:szCs w:val="24"/>
              </w:rPr>
              <w:t>105</w:t>
            </w:r>
            <w:r w:rsidR="00C9039B">
              <w:rPr>
                <w:bCs/>
                <w:color w:val="000000" w:themeColor="text1"/>
                <w:sz w:val="24"/>
                <w:szCs w:val="24"/>
              </w:rPr>
              <w:t xml:space="preserve"> </w:t>
            </w:r>
            <w:r w:rsidRPr="00B35081">
              <w:rPr>
                <w:bCs/>
                <w:color w:val="000000" w:themeColor="text1"/>
                <w:sz w:val="24"/>
                <w:szCs w:val="24"/>
              </w:rPr>
              <w:t xml:space="preserve">994,0 </w:t>
            </w:r>
            <w:r w:rsidRPr="00B35081">
              <w:rPr>
                <w:sz w:val="24"/>
                <w:szCs w:val="24"/>
              </w:rPr>
              <w:t>тыс. рублей – средства областного бюджета;</w:t>
            </w:r>
          </w:p>
          <w:p w14:paraId="5F25EF60" w14:textId="77777777" w:rsidR="00692DB7" w:rsidRPr="002B07E9" w:rsidRDefault="00692DB7" w:rsidP="00692DB7">
            <w:pPr>
              <w:pStyle w:val="ConsPlusNormal"/>
              <w:rPr>
                <w:sz w:val="24"/>
                <w:szCs w:val="24"/>
              </w:rPr>
            </w:pPr>
            <w:r w:rsidRPr="00B35081">
              <w:rPr>
                <w:sz w:val="24"/>
                <w:szCs w:val="24"/>
              </w:rPr>
              <w:t xml:space="preserve">2026 год – </w:t>
            </w:r>
            <w:r w:rsidRPr="00B35081">
              <w:rPr>
                <w:bCs/>
                <w:color w:val="000000" w:themeColor="text1"/>
                <w:sz w:val="24"/>
                <w:szCs w:val="24"/>
              </w:rPr>
              <w:t>111</w:t>
            </w:r>
            <w:r w:rsidR="00C9039B">
              <w:rPr>
                <w:bCs/>
                <w:color w:val="000000" w:themeColor="text1"/>
                <w:sz w:val="24"/>
                <w:szCs w:val="24"/>
              </w:rPr>
              <w:t xml:space="preserve"> </w:t>
            </w:r>
            <w:r w:rsidRPr="00B35081">
              <w:rPr>
                <w:bCs/>
                <w:color w:val="000000" w:themeColor="text1"/>
                <w:sz w:val="24"/>
                <w:szCs w:val="24"/>
              </w:rPr>
              <w:t xml:space="preserve">294,0 </w:t>
            </w:r>
            <w:r w:rsidRPr="00B35081">
              <w:rPr>
                <w:sz w:val="24"/>
                <w:szCs w:val="24"/>
              </w:rPr>
              <w:t>тыс. рублей – средства областного бюджета</w:t>
            </w:r>
            <w:r w:rsidR="00ED62B1">
              <w:rPr>
                <w:sz w:val="24"/>
                <w:szCs w:val="24"/>
              </w:rPr>
              <w:t>»;</w:t>
            </w:r>
          </w:p>
        </w:tc>
      </w:tr>
    </w:tbl>
    <w:p w14:paraId="05D4B54B" w14:textId="77777777" w:rsidR="00B35081" w:rsidRPr="00B35081" w:rsidRDefault="008A294E" w:rsidP="00B35081">
      <w:pPr>
        <w:pStyle w:val="ConsPlusTitle"/>
        <w:ind w:firstLine="709"/>
        <w:jc w:val="both"/>
        <w:rPr>
          <w:b w:val="0"/>
          <w:color w:val="000000" w:themeColor="text1"/>
          <w:szCs w:val="28"/>
        </w:rPr>
      </w:pPr>
      <w:r>
        <w:rPr>
          <w:b w:val="0"/>
        </w:rPr>
        <w:t>-</w:t>
      </w:r>
      <w:r w:rsidR="00B35081" w:rsidRPr="00B35081">
        <w:rPr>
          <w:b w:val="0"/>
        </w:rPr>
        <w:t xml:space="preserve"> </w:t>
      </w:r>
      <w:r>
        <w:rPr>
          <w:b w:val="0"/>
        </w:rPr>
        <w:t>т</w:t>
      </w:r>
      <w:r w:rsidR="00B35081" w:rsidRPr="00B35081">
        <w:rPr>
          <w:b w:val="0"/>
        </w:rPr>
        <w:t>аблицу 6 «</w:t>
      </w:r>
      <w:r w:rsidR="00B35081" w:rsidRPr="00B35081">
        <w:rPr>
          <w:b w:val="0"/>
          <w:szCs w:val="28"/>
        </w:rPr>
        <w:t>Структура</w:t>
      </w:r>
      <w:r w:rsidR="00B35081">
        <w:rPr>
          <w:b w:val="0"/>
          <w:szCs w:val="28"/>
        </w:rPr>
        <w:t xml:space="preserve"> </w:t>
      </w:r>
      <w:r w:rsidR="00B35081" w:rsidRPr="00B35081">
        <w:rPr>
          <w:b w:val="0"/>
          <w:szCs w:val="28"/>
        </w:rPr>
        <w:t>финансирования подпрограммы Еврейской автономной области</w:t>
      </w:r>
      <w:r w:rsidR="00B35081">
        <w:rPr>
          <w:b w:val="0"/>
          <w:szCs w:val="28"/>
        </w:rPr>
        <w:t xml:space="preserve"> </w:t>
      </w:r>
      <w:r w:rsidR="00B35081" w:rsidRPr="00B35081">
        <w:rPr>
          <w:b w:val="0"/>
          <w:szCs w:val="28"/>
        </w:rPr>
        <w:t xml:space="preserve">по направлениям расходов </w:t>
      </w:r>
      <w:r w:rsidR="00B35081" w:rsidRPr="00B35081">
        <w:rPr>
          <w:b w:val="0"/>
          <w:color w:val="000000" w:themeColor="text1"/>
        </w:rPr>
        <w:t>«Цифровая экономика»</w:t>
      </w:r>
      <w:r w:rsidR="00B35081">
        <w:rPr>
          <w:b w:val="0"/>
          <w:color w:val="000000" w:themeColor="text1"/>
        </w:rPr>
        <w:t xml:space="preserve"> </w:t>
      </w:r>
      <w:r w:rsidR="00B35081" w:rsidRPr="00B35081">
        <w:rPr>
          <w:b w:val="0"/>
          <w:szCs w:val="28"/>
        </w:rPr>
        <w:t xml:space="preserve">на 2020 </w:t>
      </w:r>
      <w:r w:rsidR="00B35081" w:rsidRPr="00B35081">
        <w:rPr>
          <w:b w:val="0"/>
          <w:bCs/>
          <w:color w:val="000000" w:themeColor="text1"/>
          <w:szCs w:val="28"/>
        </w:rPr>
        <w:t>–</w:t>
      </w:r>
      <w:r w:rsidR="00B35081" w:rsidRPr="00B35081">
        <w:rPr>
          <w:b w:val="0"/>
          <w:szCs w:val="28"/>
        </w:rPr>
        <w:t xml:space="preserve"> 2026 годы» раздела 10</w:t>
      </w:r>
      <w:r w:rsidR="005E353E" w:rsidRPr="00B35081">
        <w:rPr>
          <w:b w:val="0"/>
          <w:szCs w:val="28"/>
        </w:rPr>
        <w:t xml:space="preserve"> </w:t>
      </w:r>
      <w:r w:rsidR="00B35081" w:rsidRPr="00B35081">
        <w:rPr>
          <w:b w:val="0"/>
          <w:szCs w:val="28"/>
        </w:rPr>
        <w:t>«</w:t>
      </w:r>
      <w:r w:rsidR="005E353E" w:rsidRPr="00B35081">
        <w:rPr>
          <w:b w:val="0"/>
          <w:szCs w:val="28"/>
        </w:rPr>
        <w:t>Ресурсное обеспечение реализации подпрограммы</w:t>
      </w:r>
      <w:r w:rsidR="00B35081" w:rsidRPr="00B35081">
        <w:rPr>
          <w:b w:val="0"/>
          <w:szCs w:val="28"/>
        </w:rPr>
        <w:t xml:space="preserve"> </w:t>
      </w:r>
      <w:r w:rsidR="005E353E" w:rsidRPr="00B35081">
        <w:rPr>
          <w:b w:val="0"/>
          <w:szCs w:val="28"/>
        </w:rPr>
        <w:t>за счет средств областного бюджета</w:t>
      </w:r>
      <w:r w:rsidR="00B35081" w:rsidRPr="00B35081">
        <w:rPr>
          <w:b w:val="0"/>
          <w:szCs w:val="28"/>
        </w:rPr>
        <w:t xml:space="preserve">» </w:t>
      </w:r>
      <w:r w:rsidR="00B35081" w:rsidRPr="00B35081">
        <w:rPr>
          <w:b w:val="0"/>
          <w:color w:val="000000" w:themeColor="text1"/>
          <w:szCs w:val="28"/>
        </w:rPr>
        <w:t>изложить в следующей редакции:</w:t>
      </w:r>
    </w:p>
    <w:p w14:paraId="4C3BC20E" w14:textId="77777777" w:rsidR="000E57DF" w:rsidRDefault="000E57DF" w:rsidP="005E353E">
      <w:pPr>
        <w:pStyle w:val="ConsPlusNormal"/>
        <w:ind w:firstLine="709"/>
        <w:jc w:val="right"/>
        <w:outlineLvl w:val="3"/>
        <w:rPr>
          <w:szCs w:val="28"/>
        </w:rPr>
      </w:pPr>
    </w:p>
    <w:p w14:paraId="2B907BB0" w14:textId="77777777" w:rsidR="000E57DF" w:rsidRDefault="000E57DF" w:rsidP="005E353E">
      <w:pPr>
        <w:pStyle w:val="ConsPlusNormal"/>
        <w:ind w:firstLine="709"/>
        <w:jc w:val="right"/>
        <w:outlineLvl w:val="3"/>
        <w:rPr>
          <w:szCs w:val="28"/>
        </w:rPr>
      </w:pPr>
    </w:p>
    <w:p w14:paraId="60E5D84A" w14:textId="77777777" w:rsidR="000E57DF" w:rsidRDefault="000E57DF" w:rsidP="005E353E">
      <w:pPr>
        <w:pStyle w:val="ConsPlusNormal"/>
        <w:ind w:firstLine="709"/>
        <w:jc w:val="right"/>
        <w:outlineLvl w:val="3"/>
        <w:rPr>
          <w:szCs w:val="28"/>
        </w:rPr>
      </w:pPr>
    </w:p>
    <w:p w14:paraId="6CA7886A" w14:textId="77777777" w:rsidR="000E57DF" w:rsidRDefault="000E57DF" w:rsidP="005E353E">
      <w:pPr>
        <w:pStyle w:val="ConsPlusNormal"/>
        <w:ind w:firstLine="709"/>
        <w:jc w:val="right"/>
        <w:outlineLvl w:val="3"/>
        <w:rPr>
          <w:szCs w:val="28"/>
        </w:rPr>
      </w:pPr>
    </w:p>
    <w:p w14:paraId="72293C2C" w14:textId="77777777" w:rsidR="005E353E" w:rsidRPr="002B07E9" w:rsidRDefault="00B35081" w:rsidP="005E353E">
      <w:pPr>
        <w:pStyle w:val="ConsPlusNormal"/>
        <w:ind w:firstLine="709"/>
        <w:jc w:val="right"/>
        <w:outlineLvl w:val="3"/>
        <w:rPr>
          <w:szCs w:val="28"/>
        </w:rPr>
      </w:pPr>
      <w:r>
        <w:rPr>
          <w:szCs w:val="28"/>
        </w:rPr>
        <w:lastRenderedPageBreak/>
        <w:t>«</w:t>
      </w:r>
      <w:r w:rsidR="005E353E" w:rsidRPr="002B07E9">
        <w:rPr>
          <w:szCs w:val="28"/>
        </w:rPr>
        <w:t>Таблица 6</w:t>
      </w:r>
    </w:p>
    <w:p w14:paraId="32F652F4" w14:textId="77777777" w:rsidR="005E353E" w:rsidRPr="00025E25" w:rsidRDefault="005E353E" w:rsidP="005E353E">
      <w:pPr>
        <w:pStyle w:val="ConsPlusTitle"/>
        <w:ind w:firstLine="709"/>
        <w:jc w:val="center"/>
        <w:rPr>
          <w:b w:val="0"/>
          <w:sz w:val="20"/>
        </w:rPr>
      </w:pPr>
    </w:p>
    <w:p w14:paraId="2ED934EE" w14:textId="77777777" w:rsidR="005E353E" w:rsidRPr="00025E25" w:rsidRDefault="005E353E" w:rsidP="005E353E">
      <w:pPr>
        <w:pStyle w:val="ConsPlusTitle"/>
        <w:ind w:firstLine="709"/>
        <w:jc w:val="center"/>
        <w:rPr>
          <w:b w:val="0"/>
          <w:szCs w:val="28"/>
        </w:rPr>
      </w:pPr>
      <w:r w:rsidRPr="00025E25">
        <w:rPr>
          <w:b w:val="0"/>
          <w:szCs w:val="28"/>
        </w:rPr>
        <w:t>Структура</w:t>
      </w:r>
    </w:p>
    <w:p w14:paraId="5DD06394" w14:textId="77777777" w:rsidR="005E353E" w:rsidRPr="00025E25" w:rsidRDefault="005E353E" w:rsidP="005E353E">
      <w:pPr>
        <w:pStyle w:val="ConsPlusTitle"/>
        <w:ind w:firstLine="709"/>
        <w:jc w:val="center"/>
        <w:rPr>
          <w:b w:val="0"/>
          <w:szCs w:val="28"/>
        </w:rPr>
      </w:pPr>
      <w:r w:rsidRPr="00025E25">
        <w:rPr>
          <w:b w:val="0"/>
          <w:szCs w:val="28"/>
        </w:rPr>
        <w:t>финансирования подпрограммы Еврейской автономной области</w:t>
      </w:r>
    </w:p>
    <w:p w14:paraId="1E890BCB" w14:textId="77777777" w:rsidR="005E353E" w:rsidRPr="00025E25" w:rsidRDefault="005E353E" w:rsidP="005E353E">
      <w:pPr>
        <w:pStyle w:val="ConsPlusTitle"/>
        <w:ind w:firstLine="709"/>
        <w:jc w:val="center"/>
        <w:rPr>
          <w:b w:val="0"/>
          <w:color w:val="000000" w:themeColor="text1"/>
        </w:rPr>
      </w:pPr>
      <w:r w:rsidRPr="00025E25">
        <w:rPr>
          <w:b w:val="0"/>
          <w:szCs w:val="28"/>
        </w:rPr>
        <w:t xml:space="preserve">по направлениям расходов </w:t>
      </w:r>
      <w:r w:rsidRPr="00025E25">
        <w:rPr>
          <w:b w:val="0"/>
          <w:color w:val="000000" w:themeColor="text1"/>
        </w:rPr>
        <w:t>«Цифровая экономика»</w:t>
      </w:r>
    </w:p>
    <w:p w14:paraId="0A963B39" w14:textId="77777777" w:rsidR="005E353E" w:rsidRPr="00025E25" w:rsidRDefault="005E353E" w:rsidP="005E353E">
      <w:pPr>
        <w:pStyle w:val="ConsPlusTitle"/>
        <w:ind w:firstLine="709"/>
        <w:jc w:val="center"/>
        <w:rPr>
          <w:b w:val="0"/>
          <w:bCs/>
          <w:color w:val="000000" w:themeColor="text1"/>
          <w:szCs w:val="28"/>
        </w:rPr>
      </w:pPr>
      <w:r w:rsidRPr="00025E25">
        <w:rPr>
          <w:b w:val="0"/>
          <w:szCs w:val="28"/>
        </w:rPr>
        <w:t xml:space="preserve">на 2020 </w:t>
      </w:r>
      <w:r w:rsidRPr="00025E25">
        <w:rPr>
          <w:b w:val="0"/>
          <w:bCs/>
          <w:color w:val="000000" w:themeColor="text1"/>
          <w:szCs w:val="28"/>
        </w:rPr>
        <w:t>–</w:t>
      </w:r>
      <w:r w:rsidRPr="00025E25">
        <w:rPr>
          <w:b w:val="0"/>
          <w:szCs w:val="28"/>
        </w:rPr>
        <w:t xml:space="preserve"> 2026 годы</w:t>
      </w:r>
    </w:p>
    <w:p w14:paraId="406AB054" w14:textId="77777777" w:rsidR="005E353E" w:rsidRPr="007455AB" w:rsidRDefault="005E353E" w:rsidP="005E353E">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14:paraId="6BD17E08" w14:textId="77777777" w:rsidTr="009E0A60">
        <w:trPr>
          <w:trHeight w:val="372"/>
        </w:trPr>
        <w:tc>
          <w:tcPr>
            <w:tcW w:w="1622" w:type="dxa"/>
            <w:vMerge w:val="restart"/>
          </w:tcPr>
          <w:p w14:paraId="57FB7050"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14:paraId="6410992F"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Расходы (тыс. рублей), годы</w:t>
            </w:r>
          </w:p>
        </w:tc>
      </w:tr>
      <w:tr w:rsidR="005E353E" w:rsidRPr="002B07E9" w14:paraId="6B7AABEC" w14:textId="77777777" w:rsidTr="009E0A60">
        <w:trPr>
          <w:trHeight w:val="142"/>
        </w:trPr>
        <w:tc>
          <w:tcPr>
            <w:tcW w:w="1622" w:type="dxa"/>
            <w:vMerge/>
          </w:tcPr>
          <w:p w14:paraId="5EDCF091" w14:textId="77777777" w:rsidR="005E353E" w:rsidRPr="002B07E9" w:rsidRDefault="005E353E" w:rsidP="009E0A60">
            <w:pPr>
              <w:autoSpaceDE w:val="0"/>
              <w:autoSpaceDN w:val="0"/>
              <w:adjustRightInd w:val="0"/>
              <w:rPr>
                <w:color w:val="000000" w:themeColor="text1"/>
              </w:rPr>
            </w:pPr>
          </w:p>
        </w:tc>
        <w:tc>
          <w:tcPr>
            <w:tcW w:w="957" w:type="dxa"/>
            <w:vMerge w:val="restart"/>
          </w:tcPr>
          <w:p w14:paraId="5D05C7A9"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c>
          <w:tcPr>
            <w:tcW w:w="6925" w:type="dxa"/>
            <w:gridSpan w:val="7"/>
          </w:tcPr>
          <w:p w14:paraId="41C98832"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в том числе по годам:</w:t>
            </w:r>
          </w:p>
        </w:tc>
      </w:tr>
      <w:tr w:rsidR="005E353E" w:rsidRPr="002B07E9" w14:paraId="099D0735" w14:textId="77777777" w:rsidTr="009E0A60">
        <w:trPr>
          <w:trHeight w:val="142"/>
        </w:trPr>
        <w:tc>
          <w:tcPr>
            <w:tcW w:w="1622" w:type="dxa"/>
            <w:vMerge/>
          </w:tcPr>
          <w:p w14:paraId="5C225AB1" w14:textId="77777777" w:rsidR="005E353E" w:rsidRPr="002B07E9" w:rsidRDefault="005E353E" w:rsidP="009E0A60">
            <w:pPr>
              <w:autoSpaceDE w:val="0"/>
              <w:autoSpaceDN w:val="0"/>
              <w:adjustRightInd w:val="0"/>
              <w:rPr>
                <w:color w:val="000000" w:themeColor="text1"/>
              </w:rPr>
            </w:pPr>
          </w:p>
        </w:tc>
        <w:tc>
          <w:tcPr>
            <w:tcW w:w="957" w:type="dxa"/>
            <w:vMerge/>
          </w:tcPr>
          <w:p w14:paraId="2CFE301D" w14:textId="77777777" w:rsidR="005E353E" w:rsidRPr="002B07E9" w:rsidRDefault="005E353E" w:rsidP="009E0A60">
            <w:pPr>
              <w:autoSpaceDE w:val="0"/>
              <w:autoSpaceDN w:val="0"/>
              <w:adjustRightInd w:val="0"/>
              <w:rPr>
                <w:color w:val="000000" w:themeColor="text1"/>
              </w:rPr>
            </w:pPr>
          </w:p>
        </w:tc>
        <w:tc>
          <w:tcPr>
            <w:tcW w:w="954" w:type="dxa"/>
          </w:tcPr>
          <w:p w14:paraId="2E888D05"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2020</w:t>
            </w:r>
          </w:p>
        </w:tc>
        <w:tc>
          <w:tcPr>
            <w:tcW w:w="1066" w:type="dxa"/>
          </w:tcPr>
          <w:p w14:paraId="4796D368"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2021</w:t>
            </w:r>
          </w:p>
        </w:tc>
        <w:tc>
          <w:tcPr>
            <w:tcW w:w="1066" w:type="dxa"/>
          </w:tcPr>
          <w:p w14:paraId="0039076A"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2022</w:t>
            </w:r>
          </w:p>
        </w:tc>
        <w:tc>
          <w:tcPr>
            <w:tcW w:w="954" w:type="dxa"/>
          </w:tcPr>
          <w:p w14:paraId="26DE1DB0"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2023</w:t>
            </w:r>
          </w:p>
        </w:tc>
        <w:tc>
          <w:tcPr>
            <w:tcW w:w="954" w:type="dxa"/>
          </w:tcPr>
          <w:p w14:paraId="3225BAE9"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2024</w:t>
            </w:r>
          </w:p>
        </w:tc>
        <w:tc>
          <w:tcPr>
            <w:tcW w:w="954" w:type="dxa"/>
          </w:tcPr>
          <w:p w14:paraId="6C8059EE"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2025</w:t>
            </w:r>
          </w:p>
        </w:tc>
        <w:tc>
          <w:tcPr>
            <w:tcW w:w="977" w:type="dxa"/>
          </w:tcPr>
          <w:p w14:paraId="1306DEC6"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2026</w:t>
            </w:r>
          </w:p>
        </w:tc>
      </w:tr>
    </w:tbl>
    <w:p w14:paraId="682A3559" w14:textId="77777777" w:rsidR="001777CD" w:rsidRPr="001777CD" w:rsidRDefault="001777CD" w:rsidP="009E0A60">
      <w:pPr>
        <w:autoSpaceDE w:val="0"/>
        <w:autoSpaceDN w:val="0"/>
        <w:adjustRightInd w:val="0"/>
        <w:jc w:val="center"/>
        <w:rPr>
          <w:color w:val="000000" w:themeColor="text1"/>
          <w:sz w:val="2"/>
          <w:szCs w:val="2"/>
        </w:rPr>
        <w:sectPr w:rsidR="001777CD" w:rsidRPr="001777CD" w:rsidSect="00150618">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14:paraId="27F34A5E" w14:textId="77777777"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14:paraId="364D80E8"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1</w:t>
            </w:r>
          </w:p>
        </w:tc>
        <w:tc>
          <w:tcPr>
            <w:tcW w:w="957" w:type="dxa"/>
            <w:tcBorders>
              <w:top w:val="single" w:sz="4" w:space="0" w:color="auto"/>
              <w:left w:val="single" w:sz="4" w:space="0" w:color="auto"/>
              <w:bottom w:val="single" w:sz="4" w:space="0" w:color="auto"/>
              <w:right w:val="single" w:sz="4" w:space="0" w:color="auto"/>
            </w:tcBorders>
          </w:tcPr>
          <w:p w14:paraId="56571B7F"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14:paraId="66C6C175"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14:paraId="71F89C0A"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14:paraId="6987131B"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14:paraId="7DF4ED2A"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14:paraId="383B55DA"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14:paraId="57594DC2"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14:paraId="1808E2D9"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9</w:t>
            </w:r>
          </w:p>
        </w:tc>
      </w:tr>
      <w:tr w:rsidR="005E353E" w:rsidRPr="002B07E9" w14:paraId="226DA77E" w14:textId="77777777"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14:paraId="3B78C015"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r>
      <w:tr w:rsidR="00A24A4F" w:rsidRPr="002B07E9" w14:paraId="11093330" w14:textId="77777777" w:rsidTr="00A24A4F">
        <w:trPr>
          <w:trHeight w:val="552"/>
        </w:trPr>
        <w:tc>
          <w:tcPr>
            <w:tcW w:w="1622" w:type="dxa"/>
            <w:tcBorders>
              <w:top w:val="single" w:sz="4" w:space="0" w:color="auto"/>
              <w:left w:val="single" w:sz="4" w:space="0" w:color="auto"/>
              <w:bottom w:val="single" w:sz="4" w:space="0" w:color="auto"/>
              <w:right w:val="single" w:sz="4" w:space="0" w:color="auto"/>
            </w:tcBorders>
          </w:tcPr>
          <w:p w14:paraId="63BF59A6" w14:textId="77777777"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3EDF1D15" w14:textId="28AC967A" w:rsidR="00A24A4F" w:rsidRPr="00C43095" w:rsidRDefault="00853992" w:rsidP="00C2435A">
            <w:pPr>
              <w:jc w:val="center"/>
              <w:rPr>
                <w:bCs/>
                <w:color w:val="0D0D0D"/>
              </w:rPr>
            </w:pPr>
            <w:r>
              <w:rPr>
                <w:bCs/>
                <w:color w:val="0D0D0D"/>
              </w:rPr>
              <w:t>293083,74</w:t>
            </w:r>
          </w:p>
        </w:tc>
        <w:tc>
          <w:tcPr>
            <w:tcW w:w="954" w:type="dxa"/>
            <w:tcBorders>
              <w:top w:val="single" w:sz="4" w:space="0" w:color="auto"/>
              <w:left w:val="single" w:sz="4" w:space="0" w:color="auto"/>
              <w:bottom w:val="single" w:sz="4" w:space="0" w:color="auto"/>
              <w:right w:val="single" w:sz="4" w:space="0" w:color="auto"/>
            </w:tcBorders>
            <w:vAlign w:val="center"/>
          </w:tcPr>
          <w:p w14:paraId="106B7810" w14:textId="77777777" w:rsidR="00A24A4F" w:rsidRPr="00C43095" w:rsidRDefault="00A24A4F" w:rsidP="00A24A4F">
            <w:pPr>
              <w:jc w:val="center"/>
              <w:rPr>
                <w:bCs/>
                <w:color w:val="0D0D0D"/>
              </w:rPr>
            </w:pPr>
            <w:r w:rsidRPr="00C43095">
              <w:rPr>
                <w:bCs/>
                <w:color w:val="0D0D0D"/>
              </w:rPr>
              <w:t>25066,24</w:t>
            </w:r>
          </w:p>
        </w:tc>
        <w:tc>
          <w:tcPr>
            <w:tcW w:w="1066" w:type="dxa"/>
            <w:tcBorders>
              <w:top w:val="single" w:sz="4" w:space="0" w:color="auto"/>
              <w:left w:val="single" w:sz="4" w:space="0" w:color="auto"/>
              <w:bottom w:val="single" w:sz="4" w:space="0" w:color="auto"/>
              <w:right w:val="single" w:sz="4" w:space="0" w:color="auto"/>
            </w:tcBorders>
            <w:vAlign w:val="center"/>
          </w:tcPr>
          <w:p w14:paraId="05E9B198" w14:textId="77777777" w:rsidR="00A24A4F" w:rsidRPr="00A24A4F" w:rsidRDefault="00A24A4F" w:rsidP="00A24A4F">
            <w:pPr>
              <w:jc w:val="center"/>
              <w:rPr>
                <w:bCs/>
                <w:color w:val="0D0D0D"/>
              </w:rPr>
            </w:pPr>
            <w:r>
              <w:rPr>
                <w:bCs/>
                <w:color w:val="0D0D0D"/>
              </w:rPr>
              <w:t>10554,6</w:t>
            </w:r>
          </w:p>
        </w:tc>
        <w:tc>
          <w:tcPr>
            <w:tcW w:w="1066" w:type="dxa"/>
            <w:tcBorders>
              <w:top w:val="single" w:sz="4" w:space="0" w:color="auto"/>
              <w:left w:val="single" w:sz="4" w:space="0" w:color="auto"/>
              <w:bottom w:val="single" w:sz="4" w:space="0" w:color="auto"/>
              <w:right w:val="single" w:sz="4" w:space="0" w:color="auto"/>
            </w:tcBorders>
            <w:vAlign w:val="center"/>
          </w:tcPr>
          <w:p w14:paraId="714EB509" w14:textId="77777777" w:rsidR="00A24A4F" w:rsidRPr="00A24A4F" w:rsidRDefault="00055747" w:rsidP="00A24A4F">
            <w:pPr>
              <w:jc w:val="center"/>
              <w:rPr>
                <w:bCs/>
              </w:rPr>
            </w:pPr>
            <w:r>
              <w:rPr>
                <w:bCs/>
              </w:rPr>
              <w:t>20016,9</w:t>
            </w:r>
          </w:p>
        </w:tc>
        <w:tc>
          <w:tcPr>
            <w:tcW w:w="954" w:type="dxa"/>
            <w:tcBorders>
              <w:top w:val="single" w:sz="4" w:space="0" w:color="auto"/>
              <w:left w:val="single" w:sz="4" w:space="0" w:color="auto"/>
              <w:bottom w:val="single" w:sz="4" w:space="0" w:color="auto"/>
              <w:right w:val="single" w:sz="4" w:space="0" w:color="auto"/>
            </w:tcBorders>
            <w:vAlign w:val="center"/>
          </w:tcPr>
          <w:p w14:paraId="73840989" w14:textId="2DE6FB2F" w:rsidR="00A24A4F" w:rsidRPr="00A24A4F" w:rsidRDefault="00853992" w:rsidP="00A24A4F">
            <w:pPr>
              <w:jc w:val="center"/>
              <w:rPr>
                <w:bCs/>
                <w:color w:val="0D0D0D"/>
              </w:rPr>
            </w:pPr>
            <w:r>
              <w:rPr>
                <w:bCs/>
                <w:color w:val="0D0D0D"/>
              </w:rPr>
              <w:t>8721,8</w:t>
            </w:r>
          </w:p>
        </w:tc>
        <w:tc>
          <w:tcPr>
            <w:tcW w:w="954" w:type="dxa"/>
            <w:tcBorders>
              <w:top w:val="single" w:sz="4" w:space="0" w:color="auto"/>
              <w:left w:val="single" w:sz="4" w:space="0" w:color="auto"/>
              <w:bottom w:val="single" w:sz="4" w:space="0" w:color="auto"/>
              <w:right w:val="single" w:sz="4" w:space="0" w:color="auto"/>
            </w:tcBorders>
            <w:vAlign w:val="center"/>
          </w:tcPr>
          <w:p w14:paraId="2B6EC2EF" w14:textId="4E95B0AE" w:rsidR="00A24A4F" w:rsidRPr="00A24A4F" w:rsidRDefault="00853992" w:rsidP="00A24A4F">
            <w:pPr>
              <w:jc w:val="center"/>
              <w:rPr>
                <w:bCs/>
                <w:color w:val="0D0D0D"/>
              </w:rPr>
            </w:pPr>
            <w:r>
              <w:rPr>
                <w:bCs/>
                <w:color w:val="0D0D0D"/>
              </w:rPr>
              <w:t>11436,2</w:t>
            </w:r>
          </w:p>
        </w:tc>
        <w:tc>
          <w:tcPr>
            <w:tcW w:w="954" w:type="dxa"/>
            <w:tcBorders>
              <w:top w:val="single" w:sz="4" w:space="0" w:color="auto"/>
              <w:left w:val="single" w:sz="4" w:space="0" w:color="auto"/>
              <w:bottom w:val="single" w:sz="4" w:space="0" w:color="auto"/>
              <w:right w:val="single" w:sz="4" w:space="0" w:color="auto"/>
            </w:tcBorders>
            <w:vAlign w:val="center"/>
          </w:tcPr>
          <w:p w14:paraId="53390F88" w14:textId="77777777" w:rsidR="00A24A4F" w:rsidRPr="00A24A4F" w:rsidRDefault="00A24A4F" w:rsidP="00A24A4F">
            <w:pPr>
              <w:jc w:val="center"/>
              <w:rPr>
                <w:bCs/>
                <w:color w:val="0D0D0D"/>
              </w:rPr>
            </w:pPr>
            <w:r>
              <w:rPr>
                <w:bCs/>
                <w:color w:val="0D0D0D"/>
              </w:rPr>
              <w:t>105994,0</w:t>
            </w:r>
          </w:p>
        </w:tc>
        <w:tc>
          <w:tcPr>
            <w:tcW w:w="977" w:type="dxa"/>
            <w:tcBorders>
              <w:top w:val="single" w:sz="4" w:space="0" w:color="auto"/>
              <w:left w:val="single" w:sz="4" w:space="0" w:color="auto"/>
              <w:bottom w:val="single" w:sz="4" w:space="0" w:color="auto"/>
              <w:right w:val="single" w:sz="4" w:space="0" w:color="auto"/>
            </w:tcBorders>
            <w:vAlign w:val="center"/>
          </w:tcPr>
          <w:p w14:paraId="4F15C3E6" w14:textId="77777777" w:rsidR="00A24A4F" w:rsidRPr="00A24A4F" w:rsidRDefault="00A24A4F" w:rsidP="00A24A4F">
            <w:pPr>
              <w:jc w:val="center"/>
              <w:rPr>
                <w:bCs/>
                <w:color w:val="0D0D0D"/>
              </w:rPr>
            </w:pPr>
            <w:r>
              <w:rPr>
                <w:bCs/>
                <w:color w:val="0D0D0D"/>
              </w:rPr>
              <w:t>111294,0</w:t>
            </w:r>
          </w:p>
        </w:tc>
      </w:tr>
      <w:tr w:rsidR="00853992" w:rsidRPr="002B07E9" w14:paraId="4696CC26" w14:textId="77777777" w:rsidTr="00A24A4F">
        <w:trPr>
          <w:trHeight w:val="552"/>
        </w:trPr>
        <w:tc>
          <w:tcPr>
            <w:tcW w:w="1622" w:type="dxa"/>
            <w:tcBorders>
              <w:top w:val="single" w:sz="4" w:space="0" w:color="auto"/>
              <w:left w:val="single" w:sz="4" w:space="0" w:color="auto"/>
              <w:bottom w:val="single" w:sz="4" w:space="0" w:color="auto"/>
              <w:right w:val="single" w:sz="4" w:space="0" w:color="auto"/>
            </w:tcBorders>
          </w:tcPr>
          <w:p w14:paraId="28FD69BE" w14:textId="77777777" w:rsidR="00853992" w:rsidRPr="002B07E9" w:rsidRDefault="00853992" w:rsidP="00853992">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1CCE656F" w14:textId="2F42BE71" w:rsidR="00853992" w:rsidRPr="0076198B" w:rsidRDefault="00853992" w:rsidP="00853992">
            <w:pPr>
              <w:jc w:val="center"/>
              <w:rPr>
                <w:bCs/>
                <w:color w:val="0D0D0D"/>
              </w:rPr>
            </w:pPr>
            <w:r>
              <w:rPr>
                <w:bCs/>
                <w:color w:val="0D0D0D"/>
              </w:rPr>
              <w:t>19522,7</w:t>
            </w:r>
          </w:p>
        </w:tc>
        <w:tc>
          <w:tcPr>
            <w:tcW w:w="954" w:type="dxa"/>
            <w:tcBorders>
              <w:top w:val="single" w:sz="4" w:space="0" w:color="auto"/>
              <w:left w:val="single" w:sz="4" w:space="0" w:color="auto"/>
              <w:bottom w:val="single" w:sz="4" w:space="0" w:color="auto"/>
              <w:right w:val="single" w:sz="4" w:space="0" w:color="auto"/>
            </w:tcBorders>
            <w:vAlign w:val="center"/>
          </w:tcPr>
          <w:p w14:paraId="35160AC6" w14:textId="01A0720F" w:rsidR="00853992" w:rsidRPr="0076198B" w:rsidRDefault="00853992" w:rsidP="00853992">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14:paraId="29A8114B" w14:textId="71D2F494" w:rsidR="00853992" w:rsidRPr="0076198B" w:rsidRDefault="00853992" w:rsidP="00853992">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14:paraId="2FAC290A" w14:textId="54944E18" w:rsidR="00853992" w:rsidRPr="00810066" w:rsidRDefault="00853992" w:rsidP="00853992">
            <w:pPr>
              <w:jc w:val="center"/>
            </w:pPr>
            <w:r>
              <w:t>4240,9</w:t>
            </w:r>
          </w:p>
        </w:tc>
        <w:tc>
          <w:tcPr>
            <w:tcW w:w="954" w:type="dxa"/>
            <w:tcBorders>
              <w:top w:val="single" w:sz="4" w:space="0" w:color="auto"/>
              <w:left w:val="single" w:sz="4" w:space="0" w:color="auto"/>
              <w:bottom w:val="single" w:sz="4" w:space="0" w:color="auto"/>
              <w:right w:val="single" w:sz="4" w:space="0" w:color="auto"/>
            </w:tcBorders>
            <w:vAlign w:val="center"/>
          </w:tcPr>
          <w:p w14:paraId="7AAF2059" w14:textId="79AD0081" w:rsidR="00853992" w:rsidRPr="00810066" w:rsidRDefault="00853992" w:rsidP="00853992">
            <w:pPr>
              <w:jc w:val="center"/>
            </w:pPr>
            <w:r>
              <w:t>3922,3</w:t>
            </w:r>
          </w:p>
        </w:tc>
        <w:tc>
          <w:tcPr>
            <w:tcW w:w="954" w:type="dxa"/>
            <w:tcBorders>
              <w:top w:val="single" w:sz="4" w:space="0" w:color="auto"/>
              <w:left w:val="single" w:sz="4" w:space="0" w:color="auto"/>
              <w:bottom w:val="single" w:sz="4" w:space="0" w:color="auto"/>
              <w:right w:val="single" w:sz="4" w:space="0" w:color="auto"/>
            </w:tcBorders>
            <w:vAlign w:val="center"/>
          </w:tcPr>
          <w:p w14:paraId="2B78ED9F" w14:textId="04B7198D" w:rsidR="00853992" w:rsidRPr="009C47F3" w:rsidRDefault="00853992" w:rsidP="00853992">
            <w:pPr>
              <w:autoSpaceDE w:val="0"/>
              <w:autoSpaceDN w:val="0"/>
              <w:adjustRightInd w:val="0"/>
              <w:jc w:val="center"/>
              <w:rPr>
                <w:color w:val="000000" w:themeColor="text1"/>
              </w:rPr>
            </w:pPr>
            <w:r>
              <w:t>3925,5</w:t>
            </w:r>
          </w:p>
        </w:tc>
        <w:tc>
          <w:tcPr>
            <w:tcW w:w="954" w:type="dxa"/>
            <w:tcBorders>
              <w:top w:val="single" w:sz="4" w:space="0" w:color="auto"/>
              <w:left w:val="single" w:sz="4" w:space="0" w:color="auto"/>
              <w:bottom w:val="single" w:sz="4" w:space="0" w:color="auto"/>
              <w:right w:val="single" w:sz="4" w:space="0" w:color="auto"/>
            </w:tcBorders>
            <w:vAlign w:val="center"/>
          </w:tcPr>
          <w:p w14:paraId="5940A6D4" w14:textId="77777777" w:rsidR="00853992" w:rsidRDefault="00853992" w:rsidP="00853992">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204D0A74" w14:textId="77777777" w:rsidR="00853992" w:rsidRDefault="00853992" w:rsidP="00853992">
            <w:pPr>
              <w:jc w:val="center"/>
            </w:pPr>
            <w:r w:rsidRPr="009B693F">
              <w:rPr>
                <w:color w:val="000000" w:themeColor="text1"/>
              </w:rPr>
              <w:t>-</w:t>
            </w:r>
          </w:p>
        </w:tc>
      </w:tr>
      <w:tr w:rsidR="00A24A4F" w:rsidRPr="002B07E9" w14:paraId="4D84D853" w14:textId="77777777" w:rsidTr="00A24A4F">
        <w:trPr>
          <w:trHeight w:val="552"/>
        </w:trPr>
        <w:tc>
          <w:tcPr>
            <w:tcW w:w="1622" w:type="dxa"/>
            <w:tcBorders>
              <w:top w:val="single" w:sz="4" w:space="0" w:color="auto"/>
              <w:left w:val="single" w:sz="4" w:space="0" w:color="auto"/>
              <w:bottom w:val="single" w:sz="4" w:space="0" w:color="auto"/>
              <w:right w:val="single" w:sz="4" w:space="0" w:color="auto"/>
            </w:tcBorders>
          </w:tcPr>
          <w:p w14:paraId="222296A3" w14:textId="77777777"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23F9B3F9"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D7A193F"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10274BCC"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4E9396A4"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F070100"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ABE144D"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91D8366" w14:textId="77777777"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4C46A716" w14:textId="77777777" w:rsidR="00A24A4F" w:rsidRDefault="00A24A4F" w:rsidP="00A24A4F">
            <w:pPr>
              <w:jc w:val="center"/>
            </w:pPr>
            <w:r w:rsidRPr="009B693F">
              <w:rPr>
                <w:color w:val="000000" w:themeColor="text1"/>
              </w:rPr>
              <w:t>-</w:t>
            </w:r>
          </w:p>
        </w:tc>
      </w:tr>
      <w:tr w:rsidR="005E353E" w:rsidRPr="002B07E9" w14:paraId="4CB6222E" w14:textId="77777777"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14:paraId="7C6BC01D"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Капитальные вложения</w:t>
            </w:r>
          </w:p>
        </w:tc>
      </w:tr>
      <w:tr w:rsidR="005E353E" w:rsidRPr="002B07E9" w14:paraId="010AE207"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024A0C1E" w14:textId="77777777"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6DBF805C" w14:textId="3CB27F9C" w:rsidR="005E353E" w:rsidRPr="00FA5220" w:rsidRDefault="005470E4" w:rsidP="00055747">
            <w:pPr>
              <w:jc w:val="center"/>
              <w:rPr>
                <w:color w:val="000000"/>
              </w:rPr>
            </w:pPr>
            <w:r>
              <w:rPr>
                <w:color w:val="000000"/>
              </w:rPr>
              <w:t>68652,1</w:t>
            </w:r>
          </w:p>
        </w:tc>
        <w:tc>
          <w:tcPr>
            <w:tcW w:w="954" w:type="dxa"/>
            <w:tcBorders>
              <w:top w:val="single" w:sz="4" w:space="0" w:color="auto"/>
              <w:left w:val="single" w:sz="4" w:space="0" w:color="auto"/>
              <w:bottom w:val="single" w:sz="4" w:space="0" w:color="auto"/>
              <w:right w:val="single" w:sz="4" w:space="0" w:color="auto"/>
            </w:tcBorders>
            <w:vAlign w:val="center"/>
          </w:tcPr>
          <w:p w14:paraId="66AC42BB" w14:textId="77777777" w:rsidR="005E353E" w:rsidRPr="00FA5220" w:rsidRDefault="005E353E" w:rsidP="009E0A6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14:paraId="7988F3B2" w14:textId="77777777" w:rsidR="005E353E" w:rsidRPr="00FA5220" w:rsidRDefault="00B35081" w:rsidP="009E0A60">
            <w:pPr>
              <w:jc w:val="center"/>
              <w:rPr>
                <w:color w:val="000000"/>
              </w:rPr>
            </w:pPr>
            <w:r>
              <w:rPr>
                <w:color w:val="000000"/>
              </w:rPr>
              <w:t>0,0</w:t>
            </w:r>
          </w:p>
        </w:tc>
        <w:tc>
          <w:tcPr>
            <w:tcW w:w="1066" w:type="dxa"/>
            <w:tcBorders>
              <w:top w:val="single" w:sz="4" w:space="0" w:color="auto"/>
              <w:left w:val="single" w:sz="4" w:space="0" w:color="auto"/>
              <w:bottom w:val="single" w:sz="4" w:space="0" w:color="auto"/>
              <w:right w:val="single" w:sz="4" w:space="0" w:color="auto"/>
            </w:tcBorders>
            <w:vAlign w:val="center"/>
          </w:tcPr>
          <w:p w14:paraId="15F9E5DC" w14:textId="77777777" w:rsidR="005E353E" w:rsidRPr="00FA5220" w:rsidRDefault="00C72650" w:rsidP="009E0A60">
            <w:pPr>
              <w:jc w:val="center"/>
              <w:rPr>
                <w:color w:val="000000"/>
              </w:rPr>
            </w:pPr>
            <w:r>
              <w:rPr>
                <w:color w:val="000000"/>
              </w:rPr>
              <w:t>1291,6</w:t>
            </w:r>
          </w:p>
        </w:tc>
        <w:tc>
          <w:tcPr>
            <w:tcW w:w="954" w:type="dxa"/>
            <w:tcBorders>
              <w:top w:val="single" w:sz="4" w:space="0" w:color="auto"/>
              <w:left w:val="single" w:sz="4" w:space="0" w:color="auto"/>
              <w:bottom w:val="single" w:sz="4" w:space="0" w:color="auto"/>
              <w:right w:val="single" w:sz="4" w:space="0" w:color="auto"/>
            </w:tcBorders>
            <w:vAlign w:val="center"/>
          </w:tcPr>
          <w:p w14:paraId="2EF3D581" w14:textId="186C043B" w:rsidR="005E353E" w:rsidRPr="00FA5220" w:rsidRDefault="00853992" w:rsidP="009E0A6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14:paraId="5B5292A0" w14:textId="77777777" w:rsidR="005E353E" w:rsidRPr="00FA5220" w:rsidRDefault="00C72650" w:rsidP="009E0A6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14:paraId="09CFD906" w14:textId="77777777" w:rsidR="005E353E" w:rsidRPr="00FA5220" w:rsidRDefault="00C72650" w:rsidP="009E0A60">
            <w:pPr>
              <w:jc w:val="center"/>
              <w:rPr>
                <w:color w:val="000000"/>
              </w:rPr>
            </w:pPr>
            <w:r>
              <w:rPr>
                <w:color w:val="000000"/>
              </w:rPr>
              <w:t>32371,8</w:t>
            </w:r>
          </w:p>
        </w:tc>
        <w:tc>
          <w:tcPr>
            <w:tcW w:w="977" w:type="dxa"/>
            <w:tcBorders>
              <w:top w:val="single" w:sz="4" w:space="0" w:color="auto"/>
              <w:left w:val="single" w:sz="4" w:space="0" w:color="auto"/>
              <w:bottom w:val="single" w:sz="4" w:space="0" w:color="auto"/>
              <w:right w:val="single" w:sz="4" w:space="0" w:color="auto"/>
            </w:tcBorders>
            <w:vAlign w:val="center"/>
          </w:tcPr>
          <w:p w14:paraId="05C566F1" w14:textId="77777777" w:rsidR="005E353E" w:rsidRPr="00FA5220" w:rsidRDefault="00C72650" w:rsidP="009E0A60">
            <w:pPr>
              <w:jc w:val="center"/>
              <w:rPr>
                <w:color w:val="000000"/>
              </w:rPr>
            </w:pPr>
            <w:r>
              <w:rPr>
                <w:color w:val="000000"/>
              </w:rPr>
              <w:t>32598,7</w:t>
            </w:r>
          </w:p>
        </w:tc>
      </w:tr>
      <w:tr w:rsidR="00A24A4F" w:rsidRPr="002B07E9" w14:paraId="35AC9077"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198DDC0B" w14:textId="77777777"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723F5FFF"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452A25A"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712B175B"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1D2BF4E6"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A5ED254"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2B7B1E3"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C303558" w14:textId="77777777"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207B4FAE" w14:textId="77777777" w:rsidR="00A24A4F" w:rsidRDefault="00A24A4F" w:rsidP="00A24A4F">
            <w:pPr>
              <w:jc w:val="center"/>
            </w:pPr>
            <w:r w:rsidRPr="009B693F">
              <w:rPr>
                <w:color w:val="000000" w:themeColor="text1"/>
              </w:rPr>
              <w:t>-</w:t>
            </w:r>
          </w:p>
        </w:tc>
      </w:tr>
      <w:tr w:rsidR="00A24A4F" w:rsidRPr="002B07E9" w14:paraId="355CF5E4" w14:textId="77777777" w:rsidTr="009E0A60">
        <w:trPr>
          <w:trHeight w:val="540"/>
        </w:trPr>
        <w:tc>
          <w:tcPr>
            <w:tcW w:w="1622" w:type="dxa"/>
            <w:tcBorders>
              <w:top w:val="single" w:sz="4" w:space="0" w:color="auto"/>
              <w:left w:val="single" w:sz="4" w:space="0" w:color="auto"/>
              <w:bottom w:val="single" w:sz="4" w:space="0" w:color="auto"/>
              <w:right w:val="single" w:sz="4" w:space="0" w:color="auto"/>
            </w:tcBorders>
          </w:tcPr>
          <w:p w14:paraId="382EFF4C" w14:textId="77777777"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7E04C6D2"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84C59AE"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4419378F"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16755081"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D9E1964"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540D178"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42B0AEA7" w14:textId="77777777"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0F291024" w14:textId="77777777" w:rsidR="00A24A4F" w:rsidRDefault="00A24A4F" w:rsidP="00A24A4F">
            <w:pPr>
              <w:jc w:val="center"/>
            </w:pPr>
            <w:r w:rsidRPr="009B693F">
              <w:rPr>
                <w:color w:val="000000" w:themeColor="text1"/>
              </w:rPr>
              <w:t>-</w:t>
            </w:r>
          </w:p>
        </w:tc>
      </w:tr>
      <w:tr w:rsidR="005E353E" w:rsidRPr="002B07E9" w14:paraId="485F9AE7" w14:textId="77777777"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14:paraId="4A520A3D"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НИОКР</w:t>
            </w:r>
          </w:p>
        </w:tc>
      </w:tr>
      <w:tr w:rsidR="00A24A4F" w:rsidRPr="002B07E9" w14:paraId="361F60B2" w14:textId="77777777" w:rsidTr="009E0A60">
        <w:trPr>
          <w:trHeight w:val="540"/>
        </w:trPr>
        <w:tc>
          <w:tcPr>
            <w:tcW w:w="1622" w:type="dxa"/>
            <w:tcBorders>
              <w:top w:val="single" w:sz="4" w:space="0" w:color="auto"/>
              <w:left w:val="single" w:sz="4" w:space="0" w:color="auto"/>
              <w:bottom w:val="single" w:sz="4" w:space="0" w:color="auto"/>
              <w:right w:val="single" w:sz="4" w:space="0" w:color="auto"/>
            </w:tcBorders>
          </w:tcPr>
          <w:p w14:paraId="16C67A78" w14:textId="77777777"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57550C4F"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74C60DCF"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6D0CB99B"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1C394F72"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DA97DB0"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4A47A865"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A141444" w14:textId="77777777"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2F5A4BEC" w14:textId="77777777" w:rsidR="00A24A4F" w:rsidRDefault="00A24A4F" w:rsidP="00A24A4F">
            <w:pPr>
              <w:jc w:val="center"/>
            </w:pPr>
            <w:r w:rsidRPr="009B693F">
              <w:rPr>
                <w:color w:val="000000" w:themeColor="text1"/>
              </w:rPr>
              <w:t>-</w:t>
            </w:r>
          </w:p>
        </w:tc>
      </w:tr>
      <w:tr w:rsidR="00A24A4F" w:rsidRPr="002B07E9" w14:paraId="7DDE9D41"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6CCD5CD6" w14:textId="77777777"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1D6F6538"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58AE956"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4D2679D5"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581CC84E"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33D2FB3"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D5BDE4A"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86B84D1" w14:textId="77777777"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1FD307CA" w14:textId="77777777" w:rsidR="00A24A4F" w:rsidRDefault="00A24A4F" w:rsidP="00A24A4F">
            <w:pPr>
              <w:jc w:val="center"/>
            </w:pPr>
            <w:r w:rsidRPr="009B693F">
              <w:rPr>
                <w:color w:val="000000" w:themeColor="text1"/>
              </w:rPr>
              <w:t>-</w:t>
            </w:r>
          </w:p>
        </w:tc>
      </w:tr>
      <w:tr w:rsidR="00A24A4F" w:rsidRPr="002B07E9" w14:paraId="0C7339DC"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6043D4C0" w14:textId="77777777"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2545B99F"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7EEEC381"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28CF154A"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2B70813D"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61AD455"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E508C2F"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31EAF9C" w14:textId="77777777"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1B43A08E" w14:textId="77777777" w:rsidR="00A24A4F" w:rsidRDefault="00A24A4F" w:rsidP="00A24A4F">
            <w:pPr>
              <w:jc w:val="center"/>
            </w:pPr>
            <w:r w:rsidRPr="009B693F">
              <w:rPr>
                <w:color w:val="000000" w:themeColor="text1"/>
              </w:rPr>
              <w:t>-</w:t>
            </w:r>
          </w:p>
        </w:tc>
      </w:tr>
      <w:tr w:rsidR="005E353E" w:rsidRPr="002B07E9" w14:paraId="232B9D80" w14:textId="77777777"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14:paraId="3B7F7155" w14:textId="77777777" w:rsidR="005E353E" w:rsidRPr="002B07E9" w:rsidRDefault="005E353E" w:rsidP="009E0A60">
            <w:pPr>
              <w:autoSpaceDE w:val="0"/>
              <w:autoSpaceDN w:val="0"/>
              <w:adjustRightInd w:val="0"/>
              <w:jc w:val="center"/>
              <w:rPr>
                <w:color w:val="000000" w:themeColor="text1"/>
              </w:rPr>
            </w:pPr>
            <w:r w:rsidRPr="002B07E9">
              <w:rPr>
                <w:color w:val="000000" w:themeColor="text1"/>
              </w:rPr>
              <w:t>Прочие расходы</w:t>
            </w:r>
          </w:p>
        </w:tc>
      </w:tr>
      <w:tr w:rsidR="005470E4" w:rsidRPr="002B07E9" w14:paraId="4423DE33" w14:textId="77777777" w:rsidTr="00055747">
        <w:trPr>
          <w:trHeight w:val="593"/>
        </w:trPr>
        <w:tc>
          <w:tcPr>
            <w:tcW w:w="1622" w:type="dxa"/>
            <w:tcBorders>
              <w:top w:val="single" w:sz="4" w:space="0" w:color="auto"/>
              <w:left w:val="single" w:sz="4" w:space="0" w:color="auto"/>
              <w:bottom w:val="single" w:sz="4" w:space="0" w:color="auto"/>
              <w:right w:val="single" w:sz="4" w:space="0" w:color="auto"/>
            </w:tcBorders>
          </w:tcPr>
          <w:p w14:paraId="5B460640" w14:textId="77777777" w:rsidR="005470E4" w:rsidRPr="002B07E9" w:rsidRDefault="005470E4" w:rsidP="005470E4">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286A9B6B" w14:textId="6D83EBFB" w:rsidR="005470E4" w:rsidRPr="00055747" w:rsidRDefault="005470E4" w:rsidP="005470E4">
            <w:pPr>
              <w:jc w:val="center"/>
            </w:pPr>
            <w:r>
              <w:t>224431,64</w:t>
            </w:r>
          </w:p>
        </w:tc>
        <w:tc>
          <w:tcPr>
            <w:tcW w:w="954" w:type="dxa"/>
            <w:tcBorders>
              <w:top w:val="single" w:sz="4" w:space="0" w:color="auto"/>
              <w:left w:val="single" w:sz="4" w:space="0" w:color="auto"/>
              <w:bottom w:val="single" w:sz="4" w:space="0" w:color="auto"/>
              <w:right w:val="single" w:sz="4" w:space="0" w:color="auto"/>
            </w:tcBorders>
            <w:vAlign w:val="center"/>
          </w:tcPr>
          <w:p w14:paraId="1CD92D5E" w14:textId="77777777" w:rsidR="005470E4" w:rsidRPr="00055747" w:rsidRDefault="005470E4" w:rsidP="005470E4">
            <w:pPr>
              <w:jc w:val="center"/>
            </w:pPr>
            <w:r w:rsidRPr="00055747">
              <w:t>22676,24</w:t>
            </w:r>
          </w:p>
        </w:tc>
        <w:tc>
          <w:tcPr>
            <w:tcW w:w="1066" w:type="dxa"/>
            <w:tcBorders>
              <w:top w:val="single" w:sz="4" w:space="0" w:color="auto"/>
              <w:left w:val="single" w:sz="4" w:space="0" w:color="auto"/>
              <w:bottom w:val="single" w:sz="4" w:space="0" w:color="auto"/>
              <w:right w:val="single" w:sz="4" w:space="0" w:color="auto"/>
            </w:tcBorders>
            <w:vAlign w:val="center"/>
          </w:tcPr>
          <w:p w14:paraId="52AE2C4A" w14:textId="77777777" w:rsidR="005470E4" w:rsidRPr="00055747" w:rsidRDefault="005470E4" w:rsidP="005470E4">
            <w:pPr>
              <w:jc w:val="center"/>
            </w:pPr>
            <w:r w:rsidRPr="00055747">
              <w:t>10554,6</w:t>
            </w:r>
          </w:p>
        </w:tc>
        <w:tc>
          <w:tcPr>
            <w:tcW w:w="1066" w:type="dxa"/>
            <w:tcBorders>
              <w:top w:val="single" w:sz="4" w:space="0" w:color="auto"/>
              <w:left w:val="single" w:sz="4" w:space="0" w:color="auto"/>
              <w:bottom w:val="single" w:sz="4" w:space="0" w:color="auto"/>
              <w:right w:val="single" w:sz="4" w:space="0" w:color="auto"/>
            </w:tcBorders>
            <w:vAlign w:val="center"/>
          </w:tcPr>
          <w:p w14:paraId="7EE5F51C" w14:textId="77777777" w:rsidR="005470E4" w:rsidRPr="00055747" w:rsidRDefault="005470E4" w:rsidP="005470E4">
            <w:pPr>
              <w:jc w:val="center"/>
            </w:pPr>
            <w:r w:rsidRPr="00055747">
              <w:t>18725,3</w:t>
            </w:r>
          </w:p>
        </w:tc>
        <w:tc>
          <w:tcPr>
            <w:tcW w:w="954" w:type="dxa"/>
            <w:tcBorders>
              <w:top w:val="single" w:sz="4" w:space="0" w:color="auto"/>
              <w:left w:val="single" w:sz="4" w:space="0" w:color="auto"/>
              <w:bottom w:val="single" w:sz="4" w:space="0" w:color="auto"/>
              <w:right w:val="single" w:sz="4" w:space="0" w:color="auto"/>
            </w:tcBorders>
            <w:vAlign w:val="center"/>
          </w:tcPr>
          <w:p w14:paraId="56F93865" w14:textId="6C40B64E" w:rsidR="005470E4" w:rsidRPr="00055747" w:rsidRDefault="005470E4" w:rsidP="005470E4">
            <w:pPr>
              <w:jc w:val="center"/>
            </w:pPr>
            <w:r>
              <w:rPr>
                <w:bCs/>
                <w:color w:val="0D0D0D"/>
              </w:rPr>
              <w:t>8721,8</w:t>
            </w:r>
          </w:p>
        </w:tc>
        <w:tc>
          <w:tcPr>
            <w:tcW w:w="954" w:type="dxa"/>
            <w:tcBorders>
              <w:top w:val="single" w:sz="4" w:space="0" w:color="auto"/>
              <w:left w:val="single" w:sz="4" w:space="0" w:color="auto"/>
              <w:bottom w:val="single" w:sz="4" w:space="0" w:color="auto"/>
              <w:right w:val="single" w:sz="4" w:space="0" w:color="auto"/>
            </w:tcBorders>
            <w:vAlign w:val="center"/>
          </w:tcPr>
          <w:p w14:paraId="31F55308" w14:textId="2C9A138E" w:rsidR="005470E4" w:rsidRPr="00055747" w:rsidRDefault="005470E4" w:rsidP="005470E4">
            <w:pPr>
              <w:jc w:val="center"/>
            </w:pPr>
            <w:r>
              <w:rPr>
                <w:bCs/>
                <w:color w:val="0D0D0D"/>
              </w:rPr>
              <w:t>11436,2</w:t>
            </w:r>
          </w:p>
        </w:tc>
        <w:tc>
          <w:tcPr>
            <w:tcW w:w="954" w:type="dxa"/>
            <w:tcBorders>
              <w:top w:val="single" w:sz="4" w:space="0" w:color="auto"/>
              <w:left w:val="single" w:sz="4" w:space="0" w:color="auto"/>
              <w:bottom w:val="single" w:sz="4" w:space="0" w:color="auto"/>
              <w:right w:val="single" w:sz="4" w:space="0" w:color="auto"/>
            </w:tcBorders>
            <w:vAlign w:val="center"/>
          </w:tcPr>
          <w:p w14:paraId="2B7F39AB" w14:textId="77777777" w:rsidR="005470E4" w:rsidRPr="00055747" w:rsidRDefault="005470E4" w:rsidP="005470E4">
            <w:pPr>
              <w:jc w:val="center"/>
            </w:pPr>
            <w:r w:rsidRPr="00055747">
              <w:t>73622,2</w:t>
            </w:r>
          </w:p>
        </w:tc>
        <w:tc>
          <w:tcPr>
            <w:tcW w:w="977" w:type="dxa"/>
            <w:tcBorders>
              <w:top w:val="single" w:sz="4" w:space="0" w:color="auto"/>
              <w:left w:val="single" w:sz="4" w:space="0" w:color="auto"/>
              <w:bottom w:val="single" w:sz="4" w:space="0" w:color="auto"/>
              <w:right w:val="single" w:sz="4" w:space="0" w:color="auto"/>
            </w:tcBorders>
            <w:vAlign w:val="center"/>
          </w:tcPr>
          <w:p w14:paraId="4AD40DD7" w14:textId="77777777" w:rsidR="005470E4" w:rsidRPr="00055747" w:rsidRDefault="005470E4" w:rsidP="005470E4">
            <w:pPr>
              <w:jc w:val="center"/>
            </w:pPr>
            <w:r w:rsidRPr="00055747">
              <w:t>78695,3</w:t>
            </w:r>
          </w:p>
        </w:tc>
      </w:tr>
      <w:tr w:rsidR="00853992" w:rsidRPr="002B07E9" w14:paraId="213198AD"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2F10365A" w14:textId="77777777" w:rsidR="00853992" w:rsidRPr="002B07E9" w:rsidRDefault="00853992" w:rsidP="00853992">
            <w:pPr>
              <w:autoSpaceDE w:val="0"/>
              <w:autoSpaceDN w:val="0"/>
              <w:adjustRightInd w:val="0"/>
              <w:rPr>
                <w:color w:val="000000" w:themeColor="text1"/>
              </w:rPr>
            </w:pPr>
            <w:r w:rsidRPr="002B07E9">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1C01DCC9" w14:textId="25187442" w:rsidR="00853992" w:rsidRPr="0076198B" w:rsidRDefault="00853992" w:rsidP="00853992">
            <w:pPr>
              <w:jc w:val="center"/>
              <w:rPr>
                <w:bCs/>
                <w:color w:val="0D0D0D"/>
              </w:rPr>
            </w:pPr>
            <w:r>
              <w:rPr>
                <w:bCs/>
                <w:color w:val="0D0D0D"/>
              </w:rPr>
              <w:t>19522,7</w:t>
            </w:r>
          </w:p>
        </w:tc>
        <w:tc>
          <w:tcPr>
            <w:tcW w:w="954" w:type="dxa"/>
            <w:tcBorders>
              <w:top w:val="single" w:sz="4" w:space="0" w:color="auto"/>
              <w:left w:val="single" w:sz="4" w:space="0" w:color="auto"/>
              <w:bottom w:val="single" w:sz="4" w:space="0" w:color="auto"/>
              <w:right w:val="single" w:sz="4" w:space="0" w:color="auto"/>
            </w:tcBorders>
            <w:vAlign w:val="center"/>
          </w:tcPr>
          <w:p w14:paraId="0E7FC671" w14:textId="0A6E1675" w:rsidR="00853992" w:rsidRPr="0076198B" w:rsidRDefault="00853992" w:rsidP="00853992">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14:paraId="56EC9219" w14:textId="536EFA6A" w:rsidR="00853992" w:rsidRPr="0076198B" w:rsidRDefault="00853992" w:rsidP="00853992">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14:paraId="4CADBA00" w14:textId="2FFE544E" w:rsidR="00853992" w:rsidRPr="00810066" w:rsidRDefault="00853992" w:rsidP="00853992">
            <w:pPr>
              <w:jc w:val="center"/>
            </w:pPr>
            <w:r>
              <w:t>4240,9</w:t>
            </w:r>
          </w:p>
        </w:tc>
        <w:tc>
          <w:tcPr>
            <w:tcW w:w="954" w:type="dxa"/>
            <w:tcBorders>
              <w:top w:val="single" w:sz="4" w:space="0" w:color="auto"/>
              <w:left w:val="single" w:sz="4" w:space="0" w:color="auto"/>
              <w:bottom w:val="single" w:sz="4" w:space="0" w:color="auto"/>
              <w:right w:val="single" w:sz="4" w:space="0" w:color="auto"/>
            </w:tcBorders>
            <w:vAlign w:val="center"/>
          </w:tcPr>
          <w:p w14:paraId="3FC56193" w14:textId="35C90A8C" w:rsidR="00853992" w:rsidRPr="00810066" w:rsidRDefault="00853992" w:rsidP="00853992">
            <w:pPr>
              <w:jc w:val="center"/>
            </w:pPr>
            <w:r>
              <w:t>3922,3</w:t>
            </w:r>
          </w:p>
        </w:tc>
        <w:tc>
          <w:tcPr>
            <w:tcW w:w="954" w:type="dxa"/>
            <w:tcBorders>
              <w:top w:val="single" w:sz="4" w:space="0" w:color="auto"/>
              <w:left w:val="single" w:sz="4" w:space="0" w:color="auto"/>
              <w:bottom w:val="single" w:sz="4" w:space="0" w:color="auto"/>
              <w:right w:val="single" w:sz="4" w:space="0" w:color="auto"/>
            </w:tcBorders>
            <w:vAlign w:val="center"/>
          </w:tcPr>
          <w:p w14:paraId="123D1A80" w14:textId="17B1B363" w:rsidR="00853992" w:rsidRPr="009C47F3" w:rsidRDefault="00853992" w:rsidP="00853992">
            <w:pPr>
              <w:autoSpaceDE w:val="0"/>
              <w:autoSpaceDN w:val="0"/>
              <w:adjustRightInd w:val="0"/>
              <w:jc w:val="center"/>
              <w:rPr>
                <w:color w:val="000000" w:themeColor="text1"/>
              </w:rPr>
            </w:pPr>
            <w:r>
              <w:t>3925,5</w:t>
            </w:r>
          </w:p>
        </w:tc>
        <w:tc>
          <w:tcPr>
            <w:tcW w:w="954" w:type="dxa"/>
            <w:tcBorders>
              <w:top w:val="single" w:sz="4" w:space="0" w:color="auto"/>
              <w:left w:val="single" w:sz="4" w:space="0" w:color="auto"/>
              <w:bottom w:val="single" w:sz="4" w:space="0" w:color="auto"/>
              <w:right w:val="single" w:sz="4" w:space="0" w:color="auto"/>
            </w:tcBorders>
            <w:vAlign w:val="center"/>
          </w:tcPr>
          <w:p w14:paraId="4D2E48A9" w14:textId="77777777" w:rsidR="00853992" w:rsidRDefault="00853992" w:rsidP="00853992">
            <w:pPr>
              <w:jc w:val="center"/>
            </w:pPr>
            <w:r w:rsidRPr="00661968">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03A66306" w14:textId="77777777" w:rsidR="00853992" w:rsidRDefault="00853992" w:rsidP="00853992">
            <w:pPr>
              <w:jc w:val="center"/>
            </w:pPr>
            <w:r w:rsidRPr="00661968">
              <w:rPr>
                <w:color w:val="000000" w:themeColor="text1"/>
              </w:rPr>
              <w:t>-</w:t>
            </w:r>
          </w:p>
        </w:tc>
      </w:tr>
      <w:tr w:rsidR="00A24A4F" w:rsidRPr="002B07E9" w14:paraId="64830B37"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06BAE0DE" w14:textId="77777777"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4A516B15"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085D494"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19390457" w14:textId="77777777"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3B683787"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826F92E"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7A3229F5" w14:textId="77777777"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71808A72" w14:textId="77777777"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6B4C2DB9" w14:textId="77777777" w:rsidR="00A24A4F" w:rsidRPr="002B07E9" w:rsidRDefault="00A24A4F" w:rsidP="00A24A4F">
            <w:pPr>
              <w:autoSpaceDE w:val="0"/>
              <w:autoSpaceDN w:val="0"/>
              <w:adjustRightInd w:val="0"/>
              <w:jc w:val="center"/>
              <w:rPr>
                <w:color w:val="000000" w:themeColor="text1"/>
              </w:rPr>
            </w:pPr>
            <w:r>
              <w:rPr>
                <w:color w:val="000000" w:themeColor="text1"/>
              </w:rPr>
              <w:t>-».</w:t>
            </w:r>
          </w:p>
        </w:tc>
      </w:tr>
    </w:tbl>
    <w:p w14:paraId="1252244F" w14:textId="657FC586" w:rsidR="005E353E" w:rsidRDefault="00B35081" w:rsidP="003110E0">
      <w:pPr>
        <w:pStyle w:val="ConsPlusNormal"/>
        <w:ind w:firstLine="709"/>
        <w:jc w:val="both"/>
        <w:rPr>
          <w:color w:val="000000" w:themeColor="text1"/>
        </w:rPr>
      </w:pPr>
      <w:r>
        <w:rPr>
          <w:szCs w:val="28"/>
        </w:rPr>
        <w:t>1.</w:t>
      </w:r>
      <w:r w:rsidR="00DA0E7F">
        <w:rPr>
          <w:szCs w:val="28"/>
        </w:rPr>
        <w:t>5</w:t>
      </w:r>
      <w:r>
        <w:rPr>
          <w:szCs w:val="28"/>
        </w:rPr>
        <w:t>.</w:t>
      </w:r>
      <w:r w:rsidR="003110E0">
        <w:rPr>
          <w:szCs w:val="28"/>
        </w:rPr>
        <w:t xml:space="preserve"> В </w:t>
      </w:r>
      <w:r w:rsidR="003110E0">
        <w:t>п</w:t>
      </w:r>
      <w:r w:rsidR="005E353E">
        <w:t>одпрограмм</w:t>
      </w:r>
      <w:r w:rsidR="003110E0">
        <w:t xml:space="preserve">е </w:t>
      </w:r>
      <w:r w:rsidR="005E353E" w:rsidRPr="00DE6E60">
        <w:rPr>
          <w:color w:val="000000" w:themeColor="text1"/>
        </w:rPr>
        <w:t>«Эксплуатация информационно</w:t>
      </w:r>
      <w:r w:rsidR="00D55742">
        <w:rPr>
          <w:color w:val="000000" w:themeColor="text1"/>
        </w:rPr>
        <w:t>-</w:t>
      </w:r>
      <w:r w:rsidR="005E353E" w:rsidRPr="00DE6E60">
        <w:rPr>
          <w:color w:val="000000" w:themeColor="text1"/>
        </w:rPr>
        <w:t>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3110E0">
        <w:rPr>
          <w:color w:val="000000" w:themeColor="text1"/>
        </w:rPr>
        <w:t>:</w:t>
      </w:r>
    </w:p>
    <w:p w14:paraId="7447B0AE" w14:textId="77777777" w:rsidR="00FB1B7E" w:rsidRPr="003110E0" w:rsidRDefault="008A294E" w:rsidP="003110E0">
      <w:pPr>
        <w:pStyle w:val="ConsPlusNormal"/>
        <w:ind w:firstLine="709"/>
        <w:jc w:val="both"/>
        <w:rPr>
          <w:szCs w:val="28"/>
        </w:rPr>
      </w:pPr>
      <w:r>
        <w:rPr>
          <w:color w:val="000000" w:themeColor="text1"/>
        </w:rPr>
        <w:t>-</w:t>
      </w:r>
      <w:r w:rsidR="00ED62B1">
        <w:rPr>
          <w:color w:val="000000" w:themeColor="text1"/>
        </w:rPr>
        <w:t xml:space="preserve"> </w:t>
      </w:r>
      <w:r>
        <w:rPr>
          <w:color w:val="000000" w:themeColor="text1"/>
        </w:rPr>
        <w:t>с</w:t>
      </w:r>
      <w:r w:rsidR="003110E0">
        <w:rPr>
          <w:color w:val="000000" w:themeColor="text1"/>
        </w:rPr>
        <w:t xml:space="preserve">троку </w:t>
      </w:r>
      <w:r w:rsidR="003110E0" w:rsidRPr="003110E0">
        <w:rPr>
          <w:color w:val="000000" w:themeColor="text1"/>
          <w:szCs w:val="28"/>
        </w:rPr>
        <w:t>«</w:t>
      </w:r>
      <w:r w:rsidR="003110E0" w:rsidRPr="003110E0">
        <w:rPr>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003110E0" w:rsidRPr="003110E0">
        <w:rPr>
          <w:color w:val="000000" w:themeColor="text1"/>
        </w:rPr>
        <w:t xml:space="preserve"> </w:t>
      </w:r>
      <w:r w:rsidR="003110E0">
        <w:rPr>
          <w:color w:val="000000" w:themeColor="text1"/>
        </w:rPr>
        <w:t xml:space="preserve">раздела </w:t>
      </w:r>
      <w:r w:rsidR="003110E0">
        <w:t xml:space="preserve">1 «Паспорт подпрограммы </w:t>
      </w:r>
      <w:r w:rsidR="003110E0" w:rsidRPr="00DE6E60">
        <w:rPr>
          <w:color w:val="000000" w:themeColor="text1"/>
        </w:rPr>
        <w:t>«Эксплуатация информационно</w:t>
      </w:r>
      <w:r w:rsidR="00D55742">
        <w:rPr>
          <w:color w:val="000000" w:themeColor="text1"/>
        </w:rPr>
        <w:t>-</w:t>
      </w:r>
      <w:r w:rsidR="003110E0" w:rsidRPr="00DE6E60">
        <w:rPr>
          <w:color w:val="000000" w:themeColor="text1"/>
        </w:rPr>
        <w:t xml:space="preserve">телекоммуникационной инфраструктуры правительства Еврейской автономной области </w:t>
      </w:r>
      <w:r w:rsidR="003110E0">
        <w:rPr>
          <w:color w:val="000000" w:themeColor="text1"/>
        </w:rPr>
        <w:t xml:space="preserve"> </w:t>
      </w:r>
      <w:r w:rsidR="003110E0" w:rsidRPr="00DE6E60">
        <w:rPr>
          <w:color w:val="000000" w:themeColor="text1"/>
        </w:rPr>
        <w:t>и организация информационной безопасности в государственных информационных системах Еврейской автономной области»</w:t>
      </w:r>
      <w:r w:rsidR="003110E0" w:rsidRPr="003110E0">
        <w:rPr>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0425AB" w:rsidRPr="001D1877" w14:paraId="6713AAAD" w14:textId="77777777" w:rsidTr="009E0A60">
        <w:tc>
          <w:tcPr>
            <w:tcW w:w="2551" w:type="dxa"/>
            <w:tcBorders>
              <w:top w:val="single" w:sz="4" w:space="0" w:color="auto"/>
              <w:bottom w:val="single" w:sz="4" w:space="0" w:color="auto"/>
            </w:tcBorders>
          </w:tcPr>
          <w:p w14:paraId="7D51F613" w14:textId="77777777" w:rsidR="000425AB" w:rsidRPr="001D1877" w:rsidRDefault="003110E0" w:rsidP="009E0A60">
            <w:pPr>
              <w:pStyle w:val="ConsPlusNormal"/>
              <w:rPr>
                <w:sz w:val="24"/>
                <w:szCs w:val="24"/>
              </w:rPr>
            </w:pPr>
            <w:r>
              <w:rPr>
                <w:sz w:val="24"/>
                <w:szCs w:val="24"/>
              </w:rPr>
              <w:t>«</w:t>
            </w:r>
            <w:r w:rsidR="000425AB" w:rsidRPr="001D1877">
              <w:rPr>
                <w:sz w:val="24"/>
                <w:szCs w:val="24"/>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14:paraId="4C5A2246" w14:textId="77777777" w:rsidR="007401A0" w:rsidRPr="000425AB" w:rsidRDefault="000425AB" w:rsidP="000425AB">
            <w:pPr>
              <w:pStyle w:val="ConsPlusNormal"/>
              <w:jc w:val="both"/>
              <w:rPr>
                <w:sz w:val="24"/>
                <w:szCs w:val="24"/>
                <w:highlight w:val="yellow"/>
              </w:rPr>
            </w:pPr>
            <w:r w:rsidRPr="000425AB">
              <w:rPr>
                <w:sz w:val="24"/>
                <w:szCs w:val="24"/>
              </w:rPr>
              <w:t xml:space="preserve">Общий объем финансирования подпрограммы составляет </w:t>
            </w:r>
          </w:p>
          <w:p w14:paraId="38E1BC82" w14:textId="77716B86" w:rsidR="000425AB" w:rsidRPr="00324E5E" w:rsidRDefault="005470E4" w:rsidP="007401A0">
            <w:pPr>
              <w:pStyle w:val="ConsPlusNormal"/>
              <w:rPr>
                <w:sz w:val="24"/>
                <w:szCs w:val="24"/>
              </w:rPr>
            </w:pPr>
            <w:r>
              <w:rPr>
                <w:bCs/>
                <w:sz w:val="24"/>
                <w:szCs w:val="24"/>
              </w:rPr>
              <w:t>298 190,3</w:t>
            </w:r>
            <w:r w:rsidR="007401A0" w:rsidRPr="00324E5E">
              <w:rPr>
                <w:b/>
                <w:bCs/>
              </w:rPr>
              <w:t xml:space="preserve"> </w:t>
            </w:r>
            <w:r w:rsidR="000425AB" w:rsidRPr="00324E5E">
              <w:rPr>
                <w:sz w:val="24"/>
                <w:szCs w:val="24"/>
              </w:rPr>
              <w:t>тыс. рублей, в том числе по годам:</w:t>
            </w:r>
          </w:p>
          <w:p w14:paraId="4709A257" w14:textId="77777777" w:rsidR="000425AB" w:rsidRPr="00324E5E" w:rsidRDefault="000425AB" w:rsidP="000425AB">
            <w:pPr>
              <w:pStyle w:val="ConsPlusNormal"/>
              <w:jc w:val="both"/>
              <w:rPr>
                <w:sz w:val="24"/>
                <w:szCs w:val="24"/>
              </w:rPr>
            </w:pPr>
            <w:r w:rsidRPr="00324E5E">
              <w:rPr>
                <w:sz w:val="24"/>
                <w:szCs w:val="24"/>
              </w:rPr>
              <w:t xml:space="preserve">2020 год </w:t>
            </w:r>
            <w:r w:rsidR="007401A0" w:rsidRPr="00324E5E">
              <w:rPr>
                <w:sz w:val="24"/>
                <w:szCs w:val="24"/>
              </w:rPr>
              <w:t>–</w:t>
            </w:r>
            <w:r w:rsidRPr="00324E5E">
              <w:rPr>
                <w:sz w:val="24"/>
                <w:szCs w:val="24"/>
              </w:rPr>
              <w:t xml:space="preserve"> 49</w:t>
            </w:r>
            <w:r w:rsidR="00324E5E">
              <w:rPr>
                <w:sz w:val="24"/>
                <w:szCs w:val="24"/>
              </w:rPr>
              <w:t xml:space="preserve"> </w:t>
            </w:r>
            <w:r w:rsidRPr="00324E5E">
              <w:rPr>
                <w:sz w:val="24"/>
                <w:szCs w:val="24"/>
              </w:rPr>
              <w:t>428,9 тыс. рублей;</w:t>
            </w:r>
          </w:p>
          <w:p w14:paraId="57A5B8A6" w14:textId="77777777" w:rsidR="000425AB" w:rsidRPr="00324E5E" w:rsidRDefault="000425AB" w:rsidP="007401A0">
            <w:pPr>
              <w:pStyle w:val="ConsPlusNormal"/>
              <w:jc w:val="both"/>
              <w:rPr>
                <w:sz w:val="24"/>
                <w:szCs w:val="24"/>
              </w:rPr>
            </w:pPr>
            <w:r w:rsidRPr="00324E5E">
              <w:rPr>
                <w:sz w:val="24"/>
                <w:szCs w:val="24"/>
              </w:rPr>
              <w:t xml:space="preserve">2021 год </w:t>
            </w:r>
            <w:r w:rsidR="007401A0" w:rsidRPr="00324E5E">
              <w:rPr>
                <w:sz w:val="24"/>
                <w:szCs w:val="24"/>
              </w:rPr>
              <w:t>–</w:t>
            </w:r>
            <w:r w:rsidRPr="00324E5E">
              <w:rPr>
                <w:sz w:val="24"/>
                <w:szCs w:val="24"/>
              </w:rPr>
              <w:t xml:space="preserve"> </w:t>
            </w:r>
            <w:r w:rsidR="00B67934">
              <w:rPr>
                <w:bCs/>
                <w:sz w:val="24"/>
                <w:szCs w:val="24"/>
              </w:rPr>
              <w:t>47 682,9</w:t>
            </w:r>
            <w:r w:rsidR="007401A0" w:rsidRPr="00324E5E">
              <w:rPr>
                <w:bCs/>
                <w:sz w:val="24"/>
                <w:szCs w:val="24"/>
              </w:rPr>
              <w:t xml:space="preserve"> </w:t>
            </w:r>
            <w:r w:rsidRPr="00324E5E">
              <w:rPr>
                <w:sz w:val="24"/>
                <w:szCs w:val="24"/>
              </w:rPr>
              <w:t>тыс. рублей;</w:t>
            </w:r>
          </w:p>
          <w:p w14:paraId="0BA9985E" w14:textId="77777777" w:rsidR="000425AB" w:rsidRPr="007401A0" w:rsidRDefault="000425AB" w:rsidP="007401A0">
            <w:pPr>
              <w:pStyle w:val="ConsPlusNormal"/>
              <w:jc w:val="both"/>
              <w:rPr>
                <w:sz w:val="24"/>
                <w:szCs w:val="24"/>
              </w:rPr>
            </w:pPr>
            <w:r w:rsidRPr="00324E5E">
              <w:rPr>
                <w:sz w:val="24"/>
                <w:szCs w:val="24"/>
              </w:rPr>
              <w:t xml:space="preserve">2022 год </w:t>
            </w:r>
            <w:r w:rsidR="007401A0" w:rsidRPr="00324E5E">
              <w:rPr>
                <w:sz w:val="24"/>
                <w:szCs w:val="24"/>
              </w:rPr>
              <w:t>–</w:t>
            </w:r>
            <w:r w:rsidRPr="00324E5E">
              <w:rPr>
                <w:sz w:val="24"/>
                <w:szCs w:val="24"/>
              </w:rPr>
              <w:t xml:space="preserve"> </w:t>
            </w:r>
            <w:r w:rsidR="00DF7322">
              <w:rPr>
                <w:bCs/>
                <w:sz w:val="24"/>
                <w:szCs w:val="24"/>
              </w:rPr>
              <w:t>31 163,2</w:t>
            </w:r>
            <w:r w:rsidR="007401A0" w:rsidRPr="00324E5E">
              <w:rPr>
                <w:bCs/>
                <w:sz w:val="24"/>
                <w:szCs w:val="24"/>
              </w:rPr>
              <w:t xml:space="preserve"> </w:t>
            </w:r>
            <w:r w:rsidRPr="007401A0">
              <w:rPr>
                <w:sz w:val="24"/>
                <w:szCs w:val="24"/>
              </w:rPr>
              <w:t>тыс. рублей;</w:t>
            </w:r>
          </w:p>
          <w:p w14:paraId="0446FC62" w14:textId="51993FE4" w:rsidR="000425AB" w:rsidRPr="007401A0" w:rsidRDefault="000425AB" w:rsidP="007401A0">
            <w:pPr>
              <w:pStyle w:val="ConsPlusNormal"/>
              <w:jc w:val="both"/>
              <w:rPr>
                <w:sz w:val="24"/>
                <w:szCs w:val="24"/>
              </w:rPr>
            </w:pPr>
            <w:r w:rsidRPr="007401A0">
              <w:rPr>
                <w:sz w:val="24"/>
                <w:szCs w:val="24"/>
              </w:rPr>
              <w:t xml:space="preserve">2023 год </w:t>
            </w:r>
            <w:r w:rsidR="007401A0" w:rsidRPr="007401A0">
              <w:rPr>
                <w:sz w:val="24"/>
                <w:szCs w:val="24"/>
              </w:rPr>
              <w:t>–</w:t>
            </w:r>
            <w:r w:rsidRPr="007401A0">
              <w:rPr>
                <w:sz w:val="24"/>
                <w:szCs w:val="24"/>
              </w:rPr>
              <w:t xml:space="preserve"> </w:t>
            </w:r>
            <w:r w:rsidR="005470E4">
              <w:rPr>
                <w:bCs/>
                <w:sz w:val="24"/>
                <w:szCs w:val="24"/>
              </w:rPr>
              <w:t>18 044,9</w:t>
            </w:r>
            <w:r w:rsidR="007401A0">
              <w:rPr>
                <w:b/>
                <w:bCs/>
              </w:rPr>
              <w:t xml:space="preserve"> </w:t>
            </w:r>
            <w:r w:rsidRPr="007401A0">
              <w:rPr>
                <w:sz w:val="24"/>
                <w:szCs w:val="24"/>
              </w:rPr>
              <w:t>тыс. рублей;</w:t>
            </w:r>
          </w:p>
          <w:p w14:paraId="324CF1DA" w14:textId="77777777" w:rsidR="000425AB" w:rsidRPr="007401A0" w:rsidRDefault="000425AB" w:rsidP="000425AB">
            <w:pPr>
              <w:pStyle w:val="ConsPlusNormal"/>
              <w:jc w:val="both"/>
              <w:rPr>
                <w:sz w:val="24"/>
                <w:szCs w:val="24"/>
              </w:rPr>
            </w:pPr>
            <w:r w:rsidRPr="007401A0">
              <w:rPr>
                <w:sz w:val="24"/>
                <w:szCs w:val="24"/>
              </w:rPr>
              <w:t xml:space="preserve">2024 год </w:t>
            </w:r>
            <w:r w:rsidR="007401A0" w:rsidRPr="007401A0">
              <w:rPr>
                <w:sz w:val="24"/>
                <w:szCs w:val="24"/>
              </w:rPr>
              <w:t>–</w:t>
            </w:r>
            <w:r w:rsidRPr="007401A0">
              <w:rPr>
                <w:sz w:val="24"/>
                <w:szCs w:val="24"/>
              </w:rPr>
              <w:t xml:space="preserve"> </w:t>
            </w:r>
            <w:r w:rsidR="00B67934">
              <w:rPr>
                <w:sz w:val="24"/>
                <w:szCs w:val="24"/>
              </w:rPr>
              <w:t>39 620,4</w:t>
            </w:r>
            <w:r w:rsidRPr="007401A0">
              <w:rPr>
                <w:sz w:val="24"/>
                <w:szCs w:val="24"/>
              </w:rPr>
              <w:t xml:space="preserve"> тыс. рублей;</w:t>
            </w:r>
          </w:p>
          <w:p w14:paraId="4CE6FF27" w14:textId="77777777" w:rsidR="000425AB" w:rsidRPr="007401A0" w:rsidRDefault="000425AB" w:rsidP="000425AB">
            <w:pPr>
              <w:pStyle w:val="ConsPlusNormal"/>
              <w:jc w:val="both"/>
              <w:rPr>
                <w:sz w:val="24"/>
                <w:szCs w:val="24"/>
              </w:rPr>
            </w:pPr>
            <w:r w:rsidRPr="007401A0">
              <w:rPr>
                <w:sz w:val="24"/>
                <w:szCs w:val="24"/>
              </w:rPr>
              <w:t xml:space="preserve">2025 год </w:t>
            </w:r>
            <w:r w:rsidR="007401A0" w:rsidRPr="007401A0">
              <w:rPr>
                <w:sz w:val="24"/>
                <w:szCs w:val="24"/>
              </w:rPr>
              <w:t>–</w:t>
            </w:r>
            <w:r w:rsidRPr="007401A0">
              <w:rPr>
                <w:sz w:val="24"/>
                <w:szCs w:val="24"/>
              </w:rPr>
              <w:t xml:space="preserve"> 54</w:t>
            </w:r>
            <w:r w:rsidR="00324E5E">
              <w:rPr>
                <w:sz w:val="24"/>
                <w:szCs w:val="24"/>
              </w:rPr>
              <w:t xml:space="preserve"> </w:t>
            </w:r>
            <w:r w:rsidRPr="007401A0">
              <w:rPr>
                <w:sz w:val="24"/>
                <w:szCs w:val="24"/>
              </w:rPr>
              <w:t>756,0 тыс. рублей;</w:t>
            </w:r>
          </w:p>
          <w:p w14:paraId="54D75588" w14:textId="77777777" w:rsidR="000425AB" w:rsidRPr="000425AB" w:rsidRDefault="000425AB" w:rsidP="000425AB">
            <w:pPr>
              <w:pStyle w:val="ConsPlusNormal"/>
              <w:jc w:val="both"/>
              <w:rPr>
                <w:sz w:val="24"/>
                <w:szCs w:val="24"/>
              </w:rPr>
            </w:pPr>
            <w:r w:rsidRPr="007401A0">
              <w:rPr>
                <w:sz w:val="24"/>
                <w:szCs w:val="24"/>
              </w:rPr>
              <w:t>2026 год</w:t>
            </w:r>
            <w:r w:rsidR="007401A0" w:rsidRPr="007401A0">
              <w:rPr>
                <w:sz w:val="24"/>
                <w:szCs w:val="24"/>
              </w:rPr>
              <w:t xml:space="preserve"> –</w:t>
            </w:r>
            <w:r w:rsidRPr="000425AB">
              <w:rPr>
                <w:sz w:val="24"/>
                <w:szCs w:val="24"/>
              </w:rPr>
              <w:t xml:space="preserve"> 57</w:t>
            </w:r>
            <w:r w:rsidR="00324E5E">
              <w:rPr>
                <w:sz w:val="24"/>
                <w:szCs w:val="24"/>
              </w:rPr>
              <w:t xml:space="preserve"> </w:t>
            </w:r>
            <w:r w:rsidRPr="000425AB">
              <w:rPr>
                <w:sz w:val="24"/>
                <w:szCs w:val="24"/>
              </w:rPr>
              <w:t>494,0 тыс. рублей.</w:t>
            </w:r>
          </w:p>
          <w:p w14:paraId="63F91E7E" w14:textId="77777777" w:rsidR="000425AB" w:rsidRPr="001D1877" w:rsidRDefault="000425AB" w:rsidP="000425AB">
            <w:pPr>
              <w:pStyle w:val="ConsPlusNormal"/>
              <w:rPr>
                <w:sz w:val="24"/>
                <w:szCs w:val="24"/>
              </w:rPr>
            </w:pPr>
            <w:r w:rsidRPr="000425AB">
              <w:rPr>
                <w:sz w:val="24"/>
                <w:szCs w:val="24"/>
              </w:rPr>
              <w:t xml:space="preserve">Источник финансирования </w:t>
            </w:r>
            <w:r w:rsidR="00F170AB">
              <w:rPr>
                <w:sz w:val="24"/>
                <w:szCs w:val="24"/>
              </w:rPr>
              <w:t xml:space="preserve">– </w:t>
            </w:r>
            <w:r w:rsidRPr="000425AB">
              <w:rPr>
                <w:sz w:val="24"/>
                <w:szCs w:val="24"/>
              </w:rPr>
              <w:t>средства областного бюджета</w:t>
            </w:r>
            <w:r w:rsidR="003110E0">
              <w:rPr>
                <w:sz w:val="24"/>
                <w:szCs w:val="24"/>
              </w:rPr>
              <w:t>».</w:t>
            </w:r>
          </w:p>
        </w:tc>
      </w:tr>
    </w:tbl>
    <w:p w14:paraId="7887A60E" w14:textId="77777777" w:rsidR="00683DB5" w:rsidRPr="001D1877" w:rsidRDefault="008A294E" w:rsidP="00E07AC9">
      <w:pPr>
        <w:pStyle w:val="ConsPlusNormal"/>
        <w:ind w:firstLine="709"/>
        <w:jc w:val="both"/>
        <w:rPr>
          <w:szCs w:val="28"/>
        </w:rPr>
      </w:pPr>
      <w:r>
        <w:t>- т</w:t>
      </w:r>
      <w:r w:rsidR="00E07AC9" w:rsidRPr="00E07AC9">
        <w:t xml:space="preserve">аблицу </w:t>
      </w:r>
      <w:r>
        <w:t>7</w:t>
      </w:r>
      <w:r w:rsidR="00E07AC9" w:rsidRPr="00E07AC9">
        <w:t xml:space="preserve"> «</w:t>
      </w:r>
      <w:r w:rsidR="00E07AC9" w:rsidRPr="00E07AC9">
        <w:rPr>
          <w:szCs w:val="28"/>
        </w:rPr>
        <w:t>Структура</w:t>
      </w:r>
      <w:r w:rsidR="00E07AC9">
        <w:rPr>
          <w:b/>
          <w:szCs w:val="28"/>
        </w:rPr>
        <w:t xml:space="preserve"> </w:t>
      </w:r>
      <w:r w:rsidR="00E07AC9" w:rsidRPr="00E07AC9">
        <w:rPr>
          <w:szCs w:val="28"/>
        </w:rPr>
        <w:t>финансирования подпрограммы Еврейской автономной области</w:t>
      </w:r>
      <w:r w:rsidR="00E07AC9">
        <w:rPr>
          <w:b/>
          <w:szCs w:val="28"/>
        </w:rPr>
        <w:t xml:space="preserve"> </w:t>
      </w:r>
      <w:r w:rsidR="00E07AC9" w:rsidRPr="00E07AC9">
        <w:rPr>
          <w:szCs w:val="28"/>
        </w:rPr>
        <w:t xml:space="preserve">по направлениям расходов </w:t>
      </w:r>
      <w:r w:rsidR="00E07AC9" w:rsidRPr="00E07AC9">
        <w:rPr>
          <w:color w:val="000000" w:themeColor="text1"/>
          <w:szCs w:val="28"/>
        </w:rPr>
        <w:t>«Эксплуатация информационно</w:t>
      </w:r>
      <w:r>
        <w:rPr>
          <w:color w:val="000000" w:themeColor="text1"/>
          <w:szCs w:val="28"/>
        </w:rPr>
        <w:t>-</w:t>
      </w:r>
      <w:r w:rsidR="00E07AC9" w:rsidRPr="00E07AC9">
        <w:rPr>
          <w:color w:val="000000" w:themeColor="text1"/>
          <w:szCs w:val="28"/>
        </w:rPr>
        <w:t xml:space="preserve">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00E07AC9" w:rsidRPr="00E07AC9">
        <w:rPr>
          <w:szCs w:val="28"/>
        </w:rPr>
        <w:t xml:space="preserve">на 2020 – 2026 годы» раздела </w:t>
      </w:r>
      <w:r w:rsidR="00683DB5" w:rsidRPr="00E07AC9">
        <w:rPr>
          <w:szCs w:val="28"/>
        </w:rPr>
        <w:t>10</w:t>
      </w:r>
      <w:r w:rsidR="00E07AC9" w:rsidRPr="00E07AC9">
        <w:rPr>
          <w:szCs w:val="28"/>
        </w:rPr>
        <w:t xml:space="preserve"> «</w:t>
      </w:r>
      <w:r w:rsidR="00683DB5" w:rsidRPr="00E07AC9">
        <w:rPr>
          <w:szCs w:val="28"/>
        </w:rPr>
        <w:t>Ресурсное обеспечение реализации подпрограммы</w:t>
      </w:r>
      <w:r w:rsidR="00E07AC9" w:rsidRPr="00E07AC9">
        <w:rPr>
          <w:szCs w:val="28"/>
        </w:rPr>
        <w:t xml:space="preserve"> </w:t>
      </w:r>
      <w:r w:rsidR="00683DB5" w:rsidRPr="00E07AC9">
        <w:rPr>
          <w:szCs w:val="28"/>
        </w:rPr>
        <w:t>за счет средств областного бюджета</w:t>
      </w:r>
      <w:r w:rsidR="00E07AC9" w:rsidRPr="00E07AC9">
        <w:rPr>
          <w:szCs w:val="28"/>
        </w:rPr>
        <w:t>»</w:t>
      </w:r>
      <w:r w:rsidR="00E07AC9">
        <w:rPr>
          <w:b/>
          <w:szCs w:val="28"/>
        </w:rPr>
        <w:t xml:space="preserve"> </w:t>
      </w:r>
      <w:r w:rsidR="00E07AC9" w:rsidRPr="003110E0">
        <w:rPr>
          <w:szCs w:val="28"/>
        </w:rPr>
        <w:t>изложить в следующей редакции:</w:t>
      </w:r>
    </w:p>
    <w:p w14:paraId="06FA66EB" w14:textId="77777777" w:rsidR="00C2435A" w:rsidRDefault="00C2435A" w:rsidP="00683DB5">
      <w:pPr>
        <w:pStyle w:val="ConsPlusNormal"/>
        <w:jc w:val="right"/>
        <w:outlineLvl w:val="3"/>
        <w:rPr>
          <w:szCs w:val="28"/>
        </w:rPr>
      </w:pPr>
    </w:p>
    <w:p w14:paraId="4F4AF45A" w14:textId="77777777" w:rsidR="00C2435A" w:rsidRDefault="00C2435A" w:rsidP="00683DB5">
      <w:pPr>
        <w:pStyle w:val="ConsPlusNormal"/>
        <w:jc w:val="right"/>
        <w:outlineLvl w:val="3"/>
        <w:rPr>
          <w:szCs w:val="28"/>
        </w:rPr>
      </w:pPr>
    </w:p>
    <w:p w14:paraId="098CF644" w14:textId="77777777" w:rsidR="00683DB5" w:rsidRPr="001D1877" w:rsidRDefault="00E07AC9" w:rsidP="00683DB5">
      <w:pPr>
        <w:pStyle w:val="ConsPlusNormal"/>
        <w:jc w:val="right"/>
        <w:outlineLvl w:val="3"/>
        <w:rPr>
          <w:szCs w:val="28"/>
        </w:rPr>
      </w:pPr>
      <w:r>
        <w:rPr>
          <w:szCs w:val="28"/>
        </w:rPr>
        <w:lastRenderedPageBreak/>
        <w:t>«</w:t>
      </w:r>
      <w:r w:rsidR="00683DB5" w:rsidRPr="001D1877">
        <w:rPr>
          <w:szCs w:val="28"/>
        </w:rPr>
        <w:t xml:space="preserve">Таблица </w:t>
      </w:r>
      <w:r w:rsidR="008A294E">
        <w:rPr>
          <w:szCs w:val="28"/>
        </w:rPr>
        <w:t>7</w:t>
      </w:r>
    </w:p>
    <w:p w14:paraId="7FD052CF" w14:textId="77777777" w:rsidR="00683DB5" w:rsidRPr="0080559D" w:rsidRDefault="00683DB5" w:rsidP="00683DB5">
      <w:pPr>
        <w:pStyle w:val="ConsPlusNormal"/>
        <w:jc w:val="both"/>
        <w:rPr>
          <w:szCs w:val="28"/>
        </w:rPr>
      </w:pPr>
    </w:p>
    <w:p w14:paraId="7605D3AB" w14:textId="77777777" w:rsidR="00683DB5" w:rsidRPr="00025E25" w:rsidRDefault="00683DB5" w:rsidP="00683DB5">
      <w:pPr>
        <w:pStyle w:val="ConsPlusTitle"/>
        <w:jc w:val="center"/>
        <w:rPr>
          <w:b w:val="0"/>
          <w:szCs w:val="28"/>
        </w:rPr>
      </w:pPr>
      <w:r w:rsidRPr="00025E25">
        <w:rPr>
          <w:b w:val="0"/>
          <w:szCs w:val="28"/>
        </w:rPr>
        <w:t>Структура</w:t>
      </w:r>
    </w:p>
    <w:p w14:paraId="58964CB8" w14:textId="77777777" w:rsidR="00683DB5" w:rsidRPr="00025E25" w:rsidRDefault="00683DB5" w:rsidP="00683DB5">
      <w:pPr>
        <w:pStyle w:val="ConsPlusTitle"/>
        <w:jc w:val="center"/>
        <w:rPr>
          <w:b w:val="0"/>
          <w:szCs w:val="28"/>
        </w:rPr>
      </w:pPr>
      <w:r w:rsidRPr="00025E25">
        <w:rPr>
          <w:b w:val="0"/>
          <w:szCs w:val="28"/>
        </w:rPr>
        <w:t>финансирования подпрограммы Еврейской автономной области</w:t>
      </w:r>
    </w:p>
    <w:p w14:paraId="190A0397" w14:textId="77777777" w:rsidR="00683DB5" w:rsidRPr="00025E25" w:rsidRDefault="00683DB5" w:rsidP="00683DB5">
      <w:pPr>
        <w:pStyle w:val="ConsPlusTitle"/>
        <w:jc w:val="center"/>
        <w:rPr>
          <w:b w:val="0"/>
          <w:szCs w:val="28"/>
        </w:rPr>
      </w:pPr>
      <w:r w:rsidRPr="00025E25">
        <w:rPr>
          <w:b w:val="0"/>
          <w:szCs w:val="28"/>
        </w:rPr>
        <w:t xml:space="preserve">по направлениям расходов </w:t>
      </w:r>
      <w:r w:rsidRPr="00025E25">
        <w:rPr>
          <w:b w:val="0"/>
          <w:color w:val="000000" w:themeColor="text1"/>
          <w:szCs w:val="28"/>
        </w:rPr>
        <w:t>«Эксплуатация информационно</w:t>
      </w:r>
      <w:r w:rsidR="00D55742">
        <w:rPr>
          <w:b w:val="0"/>
          <w:color w:val="000000" w:themeColor="text1"/>
          <w:szCs w:val="28"/>
        </w:rPr>
        <w:t>-</w:t>
      </w:r>
      <w:r w:rsidRPr="00025E25">
        <w:rPr>
          <w:b w:val="0"/>
          <w:color w:val="000000" w:themeColor="text1"/>
          <w:szCs w:val="28"/>
        </w:rPr>
        <w:t xml:space="preserve">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025E25">
        <w:rPr>
          <w:b w:val="0"/>
          <w:szCs w:val="28"/>
        </w:rPr>
        <w:t>на 2020 – 2026 годы</w:t>
      </w:r>
    </w:p>
    <w:p w14:paraId="30387C0B" w14:textId="77777777" w:rsidR="00683DB5" w:rsidRDefault="00683DB5" w:rsidP="00683DB5">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14:paraId="2DAA997B" w14:textId="77777777" w:rsidTr="009E0A60">
        <w:trPr>
          <w:trHeight w:val="372"/>
        </w:trPr>
        <w:tc>
          <w:tcPr>
            <w:tcW w:w="1622" w:type="dxa"/>
            <w:vMerge w:val="restart"/>
          </w:tcPr>
          <w:p w14:paraId="01FB70B7"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14:paraId="261FD13B"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Расходы (тыс. рублей), годы</w:t>
            </w:r>
          </w:p>
        </w:tc>
      </w:tr>
      <w:tr w:rsidR="00683DB5" w:rsidRPr="005D4DCE" w14:paraId="565C067B" w14:textId="77777777" w:rsidTr="009E0A60">
        <w:trPr>
          <w:trHeight w:val="142"/>
        </w:trPr>
        <w:tc>
          <w:tcPr>
            <w:tcW w:w="1622" w:type="dxa"/>
            <w:vMerge/>
          </w:tcPr>
          <w:p w14:paraId="04CED463" w14:textId="77777777" w:rsidR="00683DB5" w:rsidRPr="005D4DCE" w:rsidRDefault="00683DB5" w:rsidP="009E0A60">
            <w:pPr>
              <w:autoSpaceDE w:val="0"/>
              <w:autoSpaceDN w:val="0"/>
              <w:adjustRightInd w:val="0"/>
              <w:rPr>
                <w:color w:val="000000" w:themeColor="text1"/>
              </w:rPr>
            </w:pPr>
          </w:p>
        </w:tc>
        <w:tc>
          <w:tcPr>
            <w:tcW w:w="957" w:type="dxa"/>
            <w:vMerge w:val="restart"/>
          </w:tcPr>
          <w:p w14:paraId="0DB67F22"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c>
          <w:tcPr>
            <w:tcW w:w="6925" w:type="dxa"/>
            <w:gridSpan w:val="7"/>
          </w:tcPr>
          <w:p w14:paraId="2D37F26D"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в том числе по годам:</w:t>
            </w:r>
          </w:p>
        </w:tc>
      </w:tr>
      <w:tr w:rsidR="00683DB5" w:rsidRPr="005D4DCE" w14:paraId="321C9909" w14:textId="77777777" w:rsidTr="009E0A60">
        <w:trPr>
          <w:trHeight w:val="142"/>
        </w:trPr>
        <w:tc>
          <w:tcPr>
            <w:tcW w:w="1622" w:type="dxa"/>
            <w:vMerge/>
          </w:tcPr>
          <w:p w14:paraId="23717015" w14:textId="77777777" w:rsidR="00683DB5" w:rsidRPr="005D4DCE" w:rsidRDefault="00683DB5" w:rsidP="009E0A60">
            <w:pPr>
              <w:autoSpaceDE w:val="0"/>
              <w:autoSpaceDN w:val="0"/>
              <w:adjustRightInd w:val="0"/>
              <w:rPr>
                <w:color w:val="000000" w:themeColor="text1"/>
              </w:rPr>
            </w:pPr>
          </w:p>
        </w:tc>
        <w:tc>
          <w:tcPr>
            <w:tcW w:w="957" w:type="dxa"/>
            <w:vMerge/>
          </w:tcPr>
          <w:p w14:paraId="51E58F79" w14:textId="77777777" w:rsidR="00683DB5" w:rsidRPr="005D4DCE" w:rsidRDefault="00683DB5" w:rsidP="009E0A60">
            <w:pPr>
              <w:autoSpaceDE w:val="0"/>
              <w:autoSpaceDN w:val="0"/>
              <w:adjustRightInd w:val="0"/>
              <w:rPr>
                <w:color w:val="000000" w:themeColor="text1"/>
              </w:rPr>
            </w:pPr>
          </w:p>
        </w:tc>
        <w:tc>
          <w:tcPr>
            <w:tcW w:w="954" w:type="dxa"/>
          </w:tcPr>
          <w:p w14:paraId="6EBDF77C"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2020</w:t>
            </w:r>
          </w:p>
        </w:tc>
        <w:tc>
          <w:tcPr>
            <w:tcW w:w="1066" w:type="dxa"/>
          </w:tcPr>
          <w:p w14:paraId="08CC4AC8"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2021</w:t>
            </w:r>
          </w:p>
        </w:tc>
        <w:tc>
          <w:tcPr>
            <w:tcW w:w="1066" w:type="dxa"/>
          </w:tcPr>
          <w:p w14:paraId="205DA284"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2022</w:t>
            </w:r>
          </w:p>
        </w:tc>
        <w:tc>
          <w:tcPr>
            <w:tcW w:w="954" w:type="dxa"/>
          </w:tcPr>
          <w:p w14:paraId="43305CD9"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2023</w:t>
            </w:r>
          </w:p>
        </w:tc>
        <w:tc>
          <w:tcPr>
            <w:tcW w:w="954" w:type="dxa"/>
          </w:tcPr>
          <w:p w14:paraId="3166C1D5"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2024</w:t>
            </w:r>
          </w:p>
        </w:tc>
        <w:tc>
          <w:tcPr>
            <w:tcW w:w="954" w:type="dxa"/>
          </w:tcPr>
          <w:p w14:paraId="4E26C96B"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2025</w:t>
            </w:r>
          </w:p>
        </w:tc>
        <w:tc>
          <w:tcPr>
            <w:tcW w:w="977" w:type="dxa"/>
          </w:tcPr>
          <w:p w14:paraId="4109DAD3"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2026</w:t>
            </w:r>
          </w:p>
        </w:tc>
      </w:tr>
    </w:tbl>
    <w:p w14:paraId="0E27B395" w14:textId="77777777" w:rsidR="00C03E1D" w:rsidRPr="00C03E1D" w:rsidRDefault="00C03E1D" w:rsidP="009E0A60">
      <w:pPr>
        <w:autoSpaceDE w:val="0"/>
        <w:autoSpaceDN w:val="0"/>
        <w:adjustRightInd w:val="0"/>
        <w:jc w:val="center"/>
        <w:rPr>
          <w:color w:val="000000" w:themeColor="text1"/>
          <w:sz w:val="2"/>
          <w:szCs w:val="2"/>
        </w:rPr>
        <w:sectPr w:rsidR="00C03E1D" w:rsidRPr="00C03E1D" w:rsidSect="00150618">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14:paraId="4D948E82" w14:textId="77777777"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14:paraId="24210F48"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1</w:t>
            </w:r>
          </w:p>
        </w:tc>
        <w:tc>
          <w:tcPr>
            <w:tcW w:w="957" w:type="dxa"/>
            <w:tcBorders>
              <w:top w:val="single" w:sz="4" w:space="0" w:color="auto"/>
              <w:left w:val="single" w:sz="4" w:space="0" w:color="auto"/>
              <w:bottom w:val="single" w:sz="4" w:space="0" w:color="auto"/>
              <w:right w:val="single" w:sz="4" w:space="0" w:color="auto"/>
            </w:tcBorders>
          </w:tcPr>
          <w:p w14:paraId="235400D2"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14:paraId="68B02C96"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14:paraId="49AB6E74"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14:paraId="50B92A90"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14:paraId="6AA2A8A8"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14:paraId="7D2D26C5"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14:paraId="4835496E"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14:paraId="3F4ED029"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9</w:t>
            </w:r>
          </w:p>
        </w:tc>
      </w:tr>
      <w:tr w:rsidR="00683DB5" w:rsidRPr="005D4DCE" w14:paraId="4C4A2CD0" w14:textId="77777777"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14:paraId="572BF45B"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r>
      <w:tr w:rsidR="003621FC" w:rsidRPr="005D4DCE" w14:paraId="580FD20A" w14:textId="77777777" w:rsidTr="003621FC">
        <w:trPr>
          <w:trHeight w:val="552"/>
        </w:trPr>
        <w:tc>
          <w:tcPr>
            <w:tcW w:w="1622" w:type="dxa"/>
            <w:tcBorders>
              <w:top w:val="single" w:sz="4" w:space="0" w:color="auto"/>
              <w:left w:val="single" w:sz="4" w:space="0" w:color="auto"/>
              <w:bottom w:val="single" w:sz="4" w:space="0" w:color="auto"/>
              <w:right w:val="single" w:sz="4" w:space="0" w:color="auto"/>
            </w:tcBorders>
          </w:tcPr>
          <w:p w14:paraId="54A5F4AA" w14:textId="77777777"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7DA7F412" w14:textId="244B0B86" w:rsidR="003621FC" w:rsidRPr="00F170AB" w:rsidRDefault="005470E4" w:rsidP="00DF7322">
            <w:pPr>
              <w:autoSpaceDE w:val="0"/>
              <w:autoSpaceDN w:val="0"/>
              <w:adjustRightInd w:val="0"/>
              <w:jc w:val="center"/>
              <w:rPr>
                <w:color w:val="000000" w:themeColor="text1"/>
              </w:rPr>
            </w:pPr>
            <w:r>
              <w:rPr>
                <w:bCs/>
              </w:rPr>
              <w:t>298190,3</w:t>
            </w:r>
          </w:p>
        </w:tc>
        <w:tc>
          <w:tcPr>
            <w:tcW w:w="954" w:type="dxa"/>
            <w:tcBorders>
              <w:top w:val="single" w:sz="4" w:space="0" w:color="auto"/>
              <w:left w:val="single" w:sz="4" w:space="0" w:color="auto"/>
              <w:bottom w:val="single" w:sz="4" w:space="0" w:color="auto"/>
              <w:right w:val="single" w:sz="4" w:space="0" w:color="auto"/>
            </w:tcBorders>
            <w:vAlign w:val="center"/>
          </w:tcPr>
          <w:p w14:paraId="2F4B6055" w14:textId="77777777" w:rsidR="003621FC" w:rsidRPr="00F170AB" w:rsidRDefault="003621FC" w:rsidP="003621FC">
            <w:pPr>
              <w:autoSpaceDE w:val="0"/>
              <w:autoSpaceDN w:val="0"/>
              <w:adjustRightInd w:val="0"/>
              <w:jc w:val="center"/>
              <w:rPr>
                <w:color w:val="000000" w:themeColor="text1"/>
              </w:rPr>
            </w:pPr>
            <w:r w:rsidRPr="00F170AB">
              <w:rPr>
                <w:color w:val="000000"/>
              </w:rPr>
              <w:t>49428,9</w:t>
            </w:r>
          </w:p>
        </w:tc>
        <w:tc>
          <w:tcPr>
            <w:tcW w:w="1066" w:type="dxa"/>
            <w:tcBorders>
              <w:top w:val="single" w:sz="4" w:space="0" w:color="auto"/>
              <w:left w:val="single" w:sz="4" w:space="0" w:color="auto"/>
              <w:bottom w:val="single" w:sz="4" w:space="0" w:color="auto"/>
              <w:right w:val="single" w:sz="4" w:space="0" w:color="auto"/>
            </w:tcBorders>
            <w:vAlign w:val="center"/>
          </w:tcPr>
          <w:p w14:paraId="79BB7837" w14:textId="77777777" w:rsidR="003621FC" w:rsidRPr="003621FC" w:rsidRDefault="003621FC" w:rsidP="003621FC">
            <w:pPr>
              <w:jc w:val="center"/>
              <w:rPr>
                <w:bCs/>
                <w:color w:val="0D0D0D"/>
              </w:rPr>
            </w:pPr>
            <w:r w:rsidRPr="003621FC">
              <w:rPr>
                <w:bCs/>
                <w:color w:val="0D0D0D"/>
              </w:rPr>
              <w:t>47682,9</w:t>
            </w:r>
          </w:p>
        </w:tc>
        <w:tc>
          <w:tcPr>
            <w:tcW w:w="1066" w:type="dxa"/>
            <w:tcBorders>
              <w:top w:val="single" w:sz="4" w:space="0" w:color="auto"/>
              <w:left w:val="single" w:sz="4" w:space="0" w:color="auto"/>
              <w:bottom w:val="single" w:sz="4" w:space="0" w:color="auto"/>
              <w:right w:val="single" w:sz="4" w:space="0" w:color="auto"/>
            </w:tcBorders>
            <w:vAlign w:val="center"/>
          </w:tcPr>
          <w:p w14:paraId="27FFBFEE" w14:textId="77777777" w:rsidR="003621FC" w:rsidRPr="003621FC" w:rsidRDefault="00DF7322" w:rsidP="003621FC">
            <w:pPr>
              <w:jc w:val="center"/>
              <w:rPr>
                <w:bCs/>
              </w:rPr>
            </w:pPr>
            <w:r>
              <w:rPr>
                <w:bCs/>
              </w:rPr>
              <w:t>31163,2</w:t>
            </w:r>
          </w:p>
        </w:tc>
        <w:tc>
          <w:tcPr>
            <w:tcW w:w="954" w:type="dxa"/>
            <w:tcBorders>
              <w:top w:val="single" w:sz="4" w:space="0" w:color="auto"/>
              <w:left w:val="single" w:sz="4" w:space="0" w:color="auto"/>
              <w:bottom w:val="single" w:sz="4" w:space="0" w:color="auto"/>
              <w:right w:val="single" w:sz="4" w:space="0" w:color="auto"/>
            </w:tcBorders>
            <w:vAlign w:val="center"/>
          </w:tcPr>
          <w:p w14:paraId="1972E14F" w14:textId="13BE9937" w:rsidR="003621FC" w:rsidRPr="003621FC" w:rsidRDefault="005470E4" w:rsidP="003621FC">
            <w:pPr>
              <w:jc w:val="center"/>
              <w:rPr>
                <w:bCs/>
                <w:color w:val="0D0D0D"/>
              </w:rPr>
            </w:pPr>
            <w:r>
              <w:rPr>
                <w:bCs/>
                <w:color w:val="0D0D0D"/>
              </w:rPr>
              <w:t>18044,9</w:t>
            </w:r>
          </w:p>
        </w:tc>
        <w:tc>
          <w:tcPr>
            <w:tcW w:w="954" w:type="dxa"/>
            <w:tcBorders>
              <w:top w:val="single" w:sz="4" w:space="0" w:color="auto"/>
              <w:left w:val="single" w:sz="4" w:space="0" w:color="auto"/>
              <w:bottom w:val="single" w:sz="4" w:space="0" w:color="auto"/>
              <w:right w:val="single" w:sz="4" w:space="0" w:color="auto"/>
            </w:tcBorders>
            <w:vAlign w:val="center"/>
          </w:tcPr>
          <w:p w14:paraId="673A50FD" w14:textId="77777777" w:rsidR="003621FC" w:rsidRPr="003621FC" w:rsidRDefault="003621FC" w:rsidP="003621FC">
            <w:pPr>
              <w:jc w:val="center"/>
              <w:rPr>
                <w:bCs/>
                <w:color w:val="0D0D0D"/>
              </w:rPr>
            </w:pPr>
            <w:r w:rsidRPr="003621FC">
              <w:rPr>
                <w:bCs/>
                <w:color w:val="0D0D0D"/>
              </w:rPr>
              <w:t>39620,4</w:t>
            </w:r>
          </w:p>
        </w:tc>
        <w:tc>
          <w:tcPr>
            <w:tcW w:w="954" w:type="dxa"/>
            <w:tcBorders>
              <w:top w:val="single" w:sz="4" w:space="0" w:color="auto"/>
              <w:left w:val="single" w:sz="4" w:space="0" w:color="auto"/>
              <w:bottom w:val="single" w:sz="4" w:space="0" w:color="auto"/>
              <w:right w:val="single" w:sz="4" w:space="0" w:color="auto"/>
            </w:tcBorders>
            <w:vAlign w:val="center"/>
          </w:tcPr>
          <w:p w14:paraId="4341EA14" w14:textId="77777777" w:rsidR="003621FC" w:rsidRPr="00F170AB" w:rsidRDefault="003621FC" w:rsidP="003621FC">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14:paraId="52BDD7E2" w14:textId="77777777" w:rsidR="003621FC" w:rsidRPr="00F170AB" w:rsidRDefault="003621FC" w:rsidP="003621FC">
            <w:pPr>
              <w:jc w:val="center"/>
              <w:rPr>
                <w:bCs/>
                <w:color w:val="0D0D0D"/>
              </w:rPr>
            </w:pPr>
            <w:r w:rsidRPr="00F170AB">
              <w:rPr>
                <w:bCs/>
                <w:color w:val="0D0D0D"/>
              </w:rPr>
              <w:t>57494,0</w:t>
            </w:r>
          </w:p>
        </w:tc>
      </w:tr>
      <w:tr w:rsidR="003621FC" w:rsidRPr="005D4DCE" w14:paraId="73115E11"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71F9BAC6" w14:textId="77777777"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147F2269"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C57DFF2"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023743E6"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1D348122"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24AC023"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8B9AD79"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640BB9F"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0C6AAA3B" w14:textId="77777777" w:rsidR="003621FC" w:rsidRDefault="003621FC" w:rsidP="003621FC">
            <w:pPr>
              <w:jc w:val="center"/>
            </w:pPr>
            <w:r w:rsidRPr="009B693F">
              <w:rPr>
                <w:color w:val="000000" w:themeColor="text1"/>
              </w:rPr>
              <w:t>-</w:t>
            </w:r>
          </w:p>
        </w:tc>
      </w:tr>
      <w:tr w:rsidR="003621FC" w:rsidRPr="005D4DCE" w14:paraId="28703288"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7C529AB3" w14:textId="77777777"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0805ADDB"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CEB6287"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4D2FC92E"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3D45D861"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B8AE5F1"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AA42D2F"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7664DB9"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5AC09064" w14:textId="77777777" w:rsidR="003621FC" w:rsidRDefault="003621FC" w:rsidP="003621FC">
            <w:pPr>
              <w:jc w:val="center"/>
            </w:pPr>
            <w:r w:rsidRPr="009B693F">
              <w:rPr>
                <w:color w:val="000000" w:themeColor="text1"/>
              </w:rPr>
              <w:t>-</w:t>
            </w:r>
          </w:p>
        </w:tc>
      </w:tr>
      <w:tr w:rsidR="00683DB5" w:rsidRPr="005D4DCE" w14:paraId="46878398" w14:textId="77777777"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14:paraId="734F5BF4"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Капитальные вложения</w:t>
            </w:r>
          </w:p>
        </w:tc>
      </w:tr>
      <w:tr w:rsidR="003621FC" w:rsidRPr="005D4DCE" w14:paraId="5F6F0817" w14:textId="77777777" w:rsidTr="003621FC">
        <w:trPr>
          <w:trHeight w:val="552"/>
        </w:trPr>
        <w:tc>
          <w:tcPr>
            <w:tcW w:w="1622" w:type="dxa"/>
            <w:tcBorders>
              <w:top w:val="single" w:sz="4" w:space="0" w:color="auto"/>
              <w:left w:val="single" w:sz="4" w:space="0" w:color="auto"/>
              <w:bottom w:val="single" w:sz="4" w:space="0" w:color="auto"/>
              <w:right w:val="single" w:sz="4" w:space="0" w:color="auto"/>
            </w:tcBorders>
          </w:tcPr>
          <w:p w14:paraId="57D0440C" w14:textId="77777777"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6BCF546D" w14:textId="3A327F87" w:rsidR="003621FC" w:rsidRPr="003621FC" w:rsidRDefault="005470E4" w:rsidP="003621FC">
            <w:pPr>
              <w:jc w:val="center"/>
            </w:pPr>
            <w:r>
              <w:t>98922,8</w:t>
            </w:r>
          </w:p>
        </w:tc>
        <w:tc>
          <w:tcPr>
            <w:tcW w:w="954" w:type="dxa"/>
            <w:tcBorders>
              <w:top w:val="single" w:sz="4" w:space="0" w:color="auto"/>
              <w:left w:val="single" w:sz="4" w:space="0" w:color="auto"/>
              <w:bottom w:val="single" w:sz="4" w:space="0" w:color="auto"/>
              <w:right w:val="single" w:sz="4" w:space="0" w:color="auto"/>
            </w:tcBorders>
            <w:vAlign w:val="center"/>
          </w:tcPr>
          <w:p w14:paraId="0BE6D229" w14:textId="77777777" w:rsidR="003621FC" w:rsidRPr="003621FC" w:rsidRDefault="003621FC" w:rsidP="003621FC">
            <w:pPr>
              <w:jc w:val="center"/>
            </w:pPr>
            <w:r w:rsidRPr="003621FC">
              <w:t>5525,6</w:t>
            </w:r>
          </w:p>
        </w:tc>
        <w:tc>
          <w:tcPr>
            <w:tcW w:w="1066" w:type="dxa"/>
            <w:tcBorders>
              <w:top w:val="single" w:sz="4" w:space="0" w:color="auto"/>
              <w:left w:val="single" w:sz="4" w:space="0" w:color="auto"/>
              <w:bottom w:val="single" w:sz="4" w:space="0" w:color="auto"/>
              <w:right w:val="single" w:sz="4" w:space="0" w:color="auto"/>
            </w:tcBorders>
            <w:vAlign w:val="center"/>
          </w:tcPr>
          <w:p w14:paraId="31192C69" w14:textId="77777777" w:rsidR="003621FC" w:rsidRPr="003621FC" w:rsidRDefault="003621FC" w:rsidP="003621FC">
            <w:pPr>
              <w:jc w:val="center"/>
            </w:pPr>
            <w:r w:rsidRPr="003621FC">
              <w:t>25490,5</w:t>
            </w:r>
          </w:p>
        </w:tc>
        <w:tc>
          <w:tcPr>
            <w:tcW w:w="1066" w:type="dxa"/>
            <w:tcBorders>
              <w:top w:val="single" w:sz="4" w:space="0" w:color="auto"/>
              <w:left w:val="single" w:sz="4" w:space="0" w:color="auto"/>
              <w:bottom w:val="single" w:sz="4" w:space="0" w:color="auto"/>
              <w:right w:val="single" w:sz="4" w:space="0" w:color="auto"/>
            </w:tcBorders>
            <w:vAlign w:val="center"/>
          </w:tcPr>
          <w:p w14:paraId="2DC996DB" w14:textId="77777777" w:rsidR="003621FC" w:rsidRPr="003621FC" w:rsidRDefault="003621FC" w:rsidP="003621FC">
            <w:pPr>
              <w:jc w:val="center"/>
            </w:pPr>
            <w:r w:rsidRPr="003621FC">
              <w:t>5511</w:t>
            </w:r>
            <w:r>
              <w:t>,0</w:t>
            </w:r>
          </w:p>
        </w:tc>
        <w:tc>
          <w:tcPr>
            <w:tcW w:w="954" w:type="dxa"/>
            <w:tcBorders>
              <w:top w:val="single" w:sz="4" w:space="0" w:color="auto"/>
              <w:left w:val="single" w:sz="4" w:space="0" w:color="auto"/>
              <w:bottom w:val="single" w:sz="4" w:space="0" w:color="auto"/>
              <w:right w:val="single" w:sz="4" w:space="0" w:color="auto"/>
            </w:tcBorders>
            <w:vAlign w:val="center"/>
          </w:tcPr>
          <w:p w14:paraId="29AD19D0" w14:textId="6867E1BC" w:rsidR="003621FC" w:rsidRPr="003621FC" w:rsidRDefault="005470E4" w:rsidP="003621FC">
            <w:pPr>
              <w:jc w:val="center"/>
            </w:pPr>
            <w:r>
              <w:t>1546,7</w:t>
            </w:r>
          </w:p>
        </w:tc>
        <w:tc>
          <w:tcPr>
            <w:tcW w:w="954" w:type="dxa"/>
            <w:tcBorders>
              <w:top w:val="single" w:sz="4" w:space="0" w:color="auto"/>
              <w:left w:val="single" w:sz="4" w:space="0" w:color="auto"/>
              <w:bottom w:val="single" w:sz="4" w:space="0" w:color="auto"/>
              <w:right w:val="single" w:sz="4" w:space="0" w:color="auto"/>
            </w:tcBorders>
            <w:vAlign w:val="center"/>
          </w:tcPr>
          <w:p w14:paraId="70C41AA0" w14:textId="77777777" w:rsidR="003621FC" w:rsidRPr="003621FC" w:rsidRDefault="003621FC" w:rsidP="003621FC">
            <w:pPr>
              <w:jc w:val="center"/>
            </w:pPr>
            <w:r w:rsidRPr="003621FC">
              <w:t>11168,4</w:t>
            </w:r>
          </w:p>
        </w:tc>
        <w:tc>
          <w:tcPr>
            <w:tcW w:w="954" w:type="dxa"/>
            <w:tcBorders>
              <w:top w:val="single" w:sz="4" w:space="0" w:color="auto"/>
              <w:left w:val="single" w:sz="4" w:space="0" w:color="auto"/>
              <w:bottom w:val="single" w:sz="4" w:space="0" w:color="auto"/>
              <w:right w:val="single" w:sz="4" w:space="0" w:color="auto"/>
            </w:tcBorders>
            <w:vAlign w:val="center"/>
          </w:tcPr>
          <w:p w14:paraId="2E3E52B4" w14:textId="77777777" w:rsidR="003621FC" w:rsidRPr="003621FC" w:rsidRDefault="003621FC" w:rsidP="003621FC">
            <w:pPr>
              <w:jc w:val="center"/>
            </w:pPr>
            <w:r w:rsidRPr="003621FC">
              <w:t>24321,7</w:t>
            </w:r>
          </w:p>
        </w:tc>
        <w:tc>
          <w:tcPr>
            <w:tcW w:w="977" w:type="dxa"/>
            <w:tcBorders>
              <w:top w:val="single" w:sz="4" w:space="0" w:color="auto"/>
              <w:left w:val="single" w:sz="4" w:space="0" w:color="auto"/>
              <w:bottom w:val="single" w:sz="4" w:space="0" w:color="auto"/>
              <w:right w:val="single" w:sz="4" w:space="0" w:color="auto"/>
            </w:tcBorders>
            <w:vAlign w:val="center"/>
          </w:tcPr>
          <w:p w14:paraId="27F7907E" w14:textId="77777777" w:rsidR="003621FC" w:rsidRPr="003621FC" w:rsidRDefault="003621FC" w:rsidP="003621FC">
            <w:pPr>
              <w:jc w:val="center"/>
            </w:pPr>
            <w:r w:rsidRPr="003621FC">
              <w:t>25358,9</w:t>
            </w:r>
          </w:p>
        </w:tc>
      </w:tr>
      <w:tr w:rsidR="003621FC" w:rsidRPr="005D4DCE" w14:paraId="5DA0954F"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41963DC9" w14:textId="77777777"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3BCD2348"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47CF6423"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7A416A87"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3AA0B8C0"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42DC7365"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E43B4C6"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67AC38F"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4EACFE32" w14:textId="77777777" w:rsidR="003621FC" w:rsidRDefault="003621FC" w:rsidP="003621FC">
            <w:pPr>
              <w:jc w:val="center"/>
            </w:pPr>
            <w:r w:rsidRPr="009B693F">
              <w:rPr>
                <w:color w:val="000000" w:themeColor="text1"/>
              </w:rPr>
              <w:t>-</w:t>
            </w:r>
          </w:p>
        </w:tc>
      </w:tr>
      <w:tr w:rsidR="003621FC" w:rsidRPr="005D4DCE" w14:paraId="3728CE59" w14:textId="77777777" w:rsidTr="009E0A60">
        <w:trPr>
          <w:trHeight w:val="540"/>
        </w:trPr>
        <w:tc>
          <w:tcPr>
            <w:tcW w:w="1622" w:type="dxa"/>
            <w:tcBorders>
              <w:top w:val="single" w:sz="4" w:space="0" w:color="auto"/>
              <w:left w:val="single" w:sz="4" w:space="0" w:color="auto"/>
              <w:bottom w:val="single" w:sz="4" w:space="0" w:color="auto"/>
              <w:right w:val="single" w:sz="4" w:space="0" w:color="auto"/>
            </w:tcBorders>
          </w:tcPr>
          <w:p w14:paraId="748CED09" w14:textId="77777777"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5D6E5D57"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DFFC22C"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07C8FD96"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44B510AD"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714D84A0"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45E5EEC7"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1061D7D"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02A60C0C" w14:textId="77777777" w:rsidR="003621FC" w:rsidRDefault="003621FC" w:rsidP="003621FC">
            <w:pPr>
              <w:jc w:val="center"/>
            </w:pPr>
            <w:r w:rsidRPr="009B693F">
              <w:rPr>
                <w:color w:val="000000" w:themeColor="text1"/>
              </w:rPr>
              <w:t>-</w:t>
            </w:r>
          </w:p>
        </w:tc>
      </w:tr>
      <w:tr w:rsidR="00683DB5" w:rsidRPr="005D4DCE" w14:paraId="785DC894" w14:textId="77777777"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14:paraId="338109B2"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НИОКР</w:t>
            </w:r>
          </w:p>
        </w:tc>
      </w:tr>
      <w:tr w:rsidR="003621FC" w:rsidRPr="005D4DCE" w14:paraId="4AF93FF5" w14:textId="77777777" w:rsidTr="009E0A60">
        <w:trPr>
          <w:trHeight w:val="540"/>
        </w:trPr>
        <w:tc>
          <w:tcPr>
            <w:tcW w:w="1622" w:type="dxa"/>
            <w:tcBorders>
              <w:top w:val="single" w:sz="4" w:space="0" w:color="auto"/>
              <w:left w:val="single" w:sz="4" w:space="0" w:color="auto"/>
              <w:bottom w:val="single" w:sz="4" w:space="0" w:color="auto"/>
              <w:right w:val="single" w:sz="4" w:space="0" w:color="auto"/>
            </w:tcBorders>
          </w:tcPr>
          <w:p w14:paraId="40E4CA94" w14:textId="77777777"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243C7080"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3DB4A515"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562DF483"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3C0A3648"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ED14930"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DF198E4"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688356BD"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11A390DE" w14:textId="77777777" w:rsidR="003621FC" w:rsidRDefault="003621FC" w:rsidP="003621FC">
            <w:pPr>
              <w:jc w:val="center"/>
            </w:pPr>
            <w:r w:rsidRPr="009B693F">
              <w:rPr>
                <w:color w:val="000000" w:themeColor="text1"/>
              </w:rPr>
              <w:t>-</w:t>
            </w:r>
          </w:p>
        </w:tc>
      </w:tr>
      <w:tr w:rsidR="003621FC" w:rsidRPr="005D4DCE" w14:paraId="3E7B5A5E"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57177364" w14:textId="77777777"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39B2B7EB"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8467E20"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63615D9A"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2950BDD4"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98F428A"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7F8576A"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7D3E4895"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59737C7B" w14:textId="77777777" w:rsidR="003621FC" w:rsidRDefault="003621FC" w:rsidP="003621FC">
            <w:pPr>
              <w:jc w:val="center"/>
            </w:pPr>
            <w:r w:rsidRPr="009B693F">
              <w:rPr>
                <w:color w:val="000000" w:themeColor="text1"/>
              </w:rPr>
              <w:t>-</w:t>
            </w:r>
          </w:p>
        </w:tc>
      </w:tr>
      <w:tr w:rsidR="003621FC" w:rsidRPr="005D4DCE" w14:paraId="79A94646"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1D46A044" w14:textId="77777777"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397F1B8F"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C510208"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2AC7D8E1"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4FD7FFC3"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C7BB561"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0EA2667"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1D000ED"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33C07730" w14:textId="77777777" w:rsidR="003621FC" w:rsidRDefault="003621FC" w:rsidP="003621FC">
            <w:pPr>
              <w:jc w:val="center"/>
            </w:pPr>
            <w:r w:rsidRPr="009B693F">
              <w:rPr>
                <w:color w:val="000000" w:themeColor="text1"/>
              </w:rPr>
              <w:t>-</w:t>
            </w:r>
          </w:p>
        </w:tc>
      </w:tr>
      <w:tr w:rsidR="00683DB5" w:rsidRPr="005D4DCE" w14:paraId="269825C6" w14:textId="77777777"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14:paraId="6DF9E376" w14:textId="77777777" w:rsidR="00683DB5" w:rsidRPr="005D4DCE" w:rsidRDefault="00683DB5" w:rsidP="009E0A60">
            <w:pPr>
              <w:autoSpaceDE w:val="0"/>
              <w:autoSpaceDN w:val="0"/>
              <w:adjustRightInd w:val="0"/>
              <w:jc w:val="center"/>
              <w:rPr>
                <w:color w:val="000000" w:themeColor="text1"/>
              </w:rPr>
            </w:pPr>
            <w:r w:rsidRPr="005D4DCE">
              <w:rPr>
                <w:color w:val="000000" w:themeColor="text1"/>
              </w:rPr>
              <w:t>Прочие расходы</w:t>
            </w:r>
          </w:p>
        </w:tc>
      </w:tr>
      <w:tr w:rsidR="003621FC" w:rsidRPr="005D4DCE" w14:paraId="748DFAC1" w14:textId="77777777" w:rsidTr="003621FC">
        <w:trPr>
          <w:trHeight w:val="277"/>
        </w:trPr>
        <w:tc>
          <w:tcPr>
            <w:tcW w:w="1622" w:type="dxa"/>
            <w:tcBorders>
              <w:top w:val="single" w:sz="4" w:space="0" w:color="auto"/>
              <w:left w:val="single" w:sz="4" w:space="0" w:color="auto"/>
              <w:bottom w:val="single" w:sz="4" w:space="0" w:color="auto"/>
              <w:right w:val="single" w:sz="4" w:space="0" w:color="auto"/>
            </w:tcBorders>
          </w:tcPr>
          <w:p w14:paraId="35EDD2CE" w14:textId="77777777" w:rsidR="003621FC" w:rsidRPr="005D4DCE" w:rsidRDefault="003621FC" w:rsidP="003621FC">
            <w:pPr>
              <w:autoSpaceDE w:val="0"/>
              <w:autoSpaceDN w:val="0"/>
              <w:adjustRightInd w:val="0"/>
              <w:rPr>
                <w:color w:val="000000" w:themeColor="text1"/>
              </w:rPr>
            </w:pPr>
            <w:r w:rsidRPr="005D4DCE">
              <w:rPr>
                <w:color w:val="000000" w:themeColor="text1"/>
              </w:rPr>
              <w:lastRenderedPageBreak/>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7FBCF350" w14:textId="3153E338" w:rsidR="003621FC" w:rsidRPr="003621FC" w:rsidRDefault="005470E4" w:rsidP="003621FC">
            <w:pPr>
              <w:jc w:val="center"/>
            </w:pPr>
            <w:r>
              <w:t>199627,5</w:t>
            </w:r>
          </w:p>
        </w:tc>
        <w:tc>
          <w:tcPr>
            <w:tcW w:w="954" w:type="dxa"/>
            <w:tcBorders>
              <w:top w:val="single" w:sz="4" w:space="0" w:color="auto"/>
              <w:left w:val="single" w:sz="4" w:space="0" w:color="auto"/>
              <w:bottom w:val="single" w:sz="4" w:space="0" w:color="auto"/>
              <w:right w:val="single" w:sz="4" w:space="0" w:color="auto"/>
            </w:tcBorders>
            <w:vAlign w:val="center"/>
          </w:tcPr>
          <w:p w14:paraId="0ECF3309" w14:textId="77777777" w:rsidR="003621FC" w:rsidRPr="003621FC" w:rsidRDefault="003621FC" w:rsidP="003621FC">
            <w:pPr>
              <w:jc w:val="center"/>
            </w:pPr>
            <w:r w:rsidRPr="003621FC">
              <w:t>43903,3</w:t>
            </w:r>
          </w:p>
        </w:tc>
        <w:tc>
          <w:tcPr>
            <w:tcW w:w="1066" w:type="dxa"/>
            <w:tcBorders>
              <w:top w:val="single" w:sz="4" w:space="0" w:color="auto"/>
              <w:left w:val="single" w:sz="4" w:space="0" w:color="auto"/>
              <w:bottom w:val="single" w:sz="4" w:space="0" w:color="auto"/>
              <w:right w:val="single" w:sz="4" w:space="0" w:color="auto"/>
            </w:tcBorders>
            <w:vAlign w:val="center"/>
          </w:tcPr>
          <w:p w14:paraId="3DE59432" w14:textId="77777777" w:rsidR="003621FC" w:rsidRPr="003621FC" w:rsidRDefault="003621FC" w:rsidP="003621FC">
            <w:pPr>
              <w:jc w:val="center"/>
            </w:pPr>
            <w:r w:rsidRPr="003621FC">
              <w:t>22192,4</w:t>
            </w:r>
          </w:p>
        </w:tc>
        <w:tc>
          <w:tcPr>
            <w:tcW w:w="1066" w:type="dxa"/>
            <w:tcBorders>
              <w:top w:val="single" w:sz="4" w:space="0" w:color="auto"/>
              <w:left w:val="single" w:sz="4" w:space="0" w:color="auto"/>
              <w:bottom w:val="single" w:sz="4" w:space="0" w:color="auto"/>
              <w:right w:val="single" w:sz="4" w:space="0" w:color="auto"/>
            </w:tcBorders>
            <w:vAlign w:val="center"/>
          </w:tcPr>
          <w:p w14:paraId="2B731749" w14:textId="77777777" w:rsidR="003621FC" w:rsidRPr="003621FC" w:rsidRDefault="00DF7322" w:rsidP="003621FC">
            <w:pPr>
              <w:jc w:val="center"/>
            </w:pPr>
            <w:r>
              <w:t>25652,2</w:t>
            </w:r>
          </w:p>
        </w:tc>
        <w:tc>
          <w:tcPr>
            <w:tcW w:w="954" w:type="dxa"/>
            <w:tcBorders>
              <w:top w:val="single" w:sz="4" w:space="0" w:color="auto"/>
              <w:left w:val="single" w:sz="4" w:space="0" w:color="auto"/>
              <w:bottom w:val="single" w:sz="4" w:space="0" w:color="auto"/>
              <w:right w:val="single" w:sz="4" w:space="0" w:color="auto"/>
            </w:tcBorders>
            <w:vAlign w:val="center"/>
          </w:tcPr>
          <w:p w14:paraId="79510C2E" w14:textId="378EFDDC" w:rsidR="003621FC" w:rsidRPr="003621FC" w:rsidRDefault="005470E4" w:rsidP="003621FC">
            <w:pPr>
              <w:jc w:val="center"/>
            </w:pPr>
            <w:r>
              <w:t>16498,2</w:t>
            </w:r>
          </w:p>
        </w:tc>
        <w:tc>
          <w:tcPr>
            <w:tcW w:w="954" w:type="dxa"/>
            <w:tcBorders>
              <w:top w:val="single" w:sz="4" w:space="0" w:color="auto"/>
              <w:left w:val="single" w:sz="4" w:space="0" w:color="auto"/>
              <w:bottom w:val="single" w:sz="4" w:space="0" w:color="auto"/>
              <w:right w:val="single" w:sz="4" w:space="0" w:color="auto"/>
            </w:tcBorders>
            <w:vAlign w:val="center"/>
          </w:tcPr>
          <w:p w14:paraId="354D378C" w14:textId="77777777" w:rsidR="003621FC" w:rsidRPr="003621FC" w:rsidRDefault="003621FC" w:rsidP="003621FC">
            <w:pPr>
              <w:jc w:val="center"/>
            </w:pPr>
            <w:r w:rsidRPr="003621FC">
              <w:t>28452</w:t>
            </w:r>
            <w:r>
              <w:t>,0</w:t>
            </w:r>
          </w:p>
        </w:tc>
        <w:tc>
          <w:tcPr>
            <w:tcW w:w="954" w:type="dxa"/>
            <w:tcBorders>
              <w:top w:val="single" w:sz="4" w:space="0" w:color="auto"/>
              <w:left w:val="single" w:sz="4" w:space="0" w:color="auto"/>
              <w:bottom w:val="single" w:sz="4" w:space="0" w:color="auto"/>
              <w:right w:val="single" w:sz="4" w:space="0" w:color="auto"/>
            </w:tcBorders>
            <w:vAlign w:val="center"/>
          </w:tcPr>
          <w:p w14:paraId="6E58D2FE" w14:textId="77777777" w:rsidR="003621FC" w:rsidRPr="003621FC" w:rsidRDefault="003621FC" w:rsidP="003621FC">
            <w:pPr>
              <w:jc w:val="center"/>
            </w:pPr>
            <w:r w:rsidRPr="003621FC">
              <w:t>30434,3</w:t>
            </w:r>
          </w:p>
        </w:tc>
        <w:tc>
          <w:tcPr>
            <w:tcW w:w="977" w:type="dxa"/>
            <w:tcBorders>
              <w:top w:val="single" w:sz="4" w:space="0" w:color="auto"/>
              <w:left w:val="single" w:sz="4" w:space="0" w:color="auto"/>
              <w:bottom w:val="single" w:sz="4" w:space="0" w:color="auto"/>
              <w:right w:val="single" w:sz="4" w:space="0" w:color="auto"/>
            </w:tcBorders>
            <w:vAlign w:val="center"/>
          </w:tcPr>
          <w:p w14:paraId="60A35202" w14:textId="77777777" w:rsidR="003621FC" w:rsidRPr="003621FC" w:rsidRDefault="003621FC" w:rsidP="003621FC">
            <w:pPr>
              <w:jc w:val="center"/>
            </w:pPr>
            <w:r w:rsidRPr="003621FC">
              <w:t>32135,1</w:t>
            </w:r>
          </w:p>
        </w:tc>
      </w:tr>
      <w:tr w:rsidR="003621FC" w:rsidRPr="005D4DCE" w14:paraId="674DADBD"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05D9AAC3" w14:textId="77777777"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14:paraId="0A78BD01"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4F791C0"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389F4A0B"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51E852EC"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8C21A26"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9720BA8"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1735FC6F"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0D21DDFB" w14:textId="77777777" w:rsidR="003621FC" w:rsidRDefault="003621FC" w:rsidP="003621FC">
            <w:pPr>
              <w:jc w:val="center"/>
            </w:pPr>
            <w:r w:rsidRPr="009B693F">
              <w:rPr>
                <w:color w:val="000000" w:themeColor="text1"/>
              </w:rPr>
              <w:t>-</w:t>
            </w:r>
          </w:p>
        </w:tc>
      </w:tr>
      <w:tr w:rsidR="003621FC" w:rsidRPr="005D4DCE" w14:paraId="7E576EC0" w14:textId="77777777" w:rsidTr="009E0A60">
        <w:trPr>
          <w:trHeight w:val="552"/>
        </w:trPr>
        <w:tc>
          <w:tcPr>
            <w:tcW w:w="1622" w:type="dxa"/>
            <w:tcBorders>
              <w:top w:val="single" w:sz="4" w:space="0" w:color="auto"/>
              <w:left w:val="single" w:sz="4" w:space="0" w:color="auto"/>
              <w:bottom w:val="single" w:sz="4" w:space="0" w:color="auto"/>
              <w:right w:val="single" w:sz="4" w:space="0" w:color="auto"/>
            </w:tcBorders>
          </w:tcPr>
          <w:p w14:paraId="2A0F1769" w14:textId="77777777"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14:paraId="2001D244"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00EC3A3F"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01833791" w14:textId="77777777"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14:paraId="21F75D64"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29C68EA5"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415B1BCE" w14:textId="77777777"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14:paraId="5F469772" w14:textId="77777777"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14:paraId="322CDE43" w14:textId="77777777" w:rsidR="003621FC" w:rsidRPr="005D4DCE" w:rsidRDefault="003621FC" w:rsidP="003621FC">
            <w:pPr>
              <w:autoSpaceDE w:val="0"/>
              <w:autoSpaceDN w:val="0"/>
              <w:adjustRightInd w:val="0"/>
              <w:jc w:val="center"/>
              <w:rPr>
                <w:color w:val="000000" w:themeColor="text1"/>
              </w:rPr>
            </w:pPr>
            <w:r>
              <w:rPr>
                <w:color w:val="000000" w:themeColor="text1"/>
              </w:rPr>
              <w:t>-».</w:t>
            </w:r>
          </w:p>
        </w:tc>
      </w:tr>
    </w:tbl>
    <w:p w14:paraId="7B40C7B6" w14:textId="77777777" w:rsidR="0099752D" w:rsidRDefault="0099752D" w:rsidP="0099752D">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14:paraId="7F3A9D01" w14:textId="77777777" w:rsidR="0099752D" w:rsidRDefault="0099752D" w:rsidP="0099752D">
      <w:pPr>
        <w:autoSpaceDE w:val="0"/>
        <w:autoSpaceDN w:val="0"/>
        <w:adjustRightInd w:val="0"/>
        <w:jc w:val="both"/>
        <w:rPr>
          <w:rFonts w:eastAsiaTheme="minorHAnsi"/>
          <w:sz w:val="28"/>
          <w:szCs w:val="28"/>
        </w:rPr>
      </w:pPr>
    </w:p>
    <w:p w14:paraId="06A6345D" w14:textId="7A58DC0D" w:rsidR="0099752D" w:rsidRDefault="0099752D" w:rsidP="0099752D">
      <w:pPr>
        <w:autoSpaceDE w:val="0"/>
        <w:autoSpaceDN w:val="0"/>
        <w:adjustRightInd w:val="0"/>
        <w:jc w:val="both"/>
        <w:rPr>
          <w:rFonts w:eastAsiaTheme="minorHAnsi"/>
          <w:sz w:val="28"/>
          <w:szCs w:val="28"/>
        </w:rPr>
      </w:pPr>
    </w:p>
    <w:p w14:paraId="3DFEE392" w14:textId="77777777" w:rsidR="00FE0F01" w:rsidRDefault="00FE0F01" w:rsidP="0099752D">
      <w:pPr>
        <w:autoSpaceDE w:val="0"/>
        <w:autoSpaceDN w:val="0"/>
        <w:adjustRightInd w:val="0"/>
        <w:jc w:val="both"/>
        <w:rPr>
          <w:rFonts w:eastAsiaTheme="minorHAnsi"/>
          <w:sz w:val="28"/>
          <w:szCs w:val="28"/>
        </w:rPr>
      </w:pPr>
    </w:p>
    <w:p w14:paraId="31339726" w14:textId="70D0627B" w:rsidR="0099752D" w:rsidRDefault="005470E4" w:rsidP="0099752D">
      <w:pPr>
        <w:autoSpaceDE w:val="0"/>
        <w:autoSpaceDN w:val="0"/>
        <w:adjustRightInd w:val="0"/>
        <w:jc w:val="both"/>
        <w:rPr>
          <w:rFonts w:eastAsiaTheme="minorHAnsi"/>
          <w:sz w:val="28"/>
          <w:szCs w:val="28"/>
        </w:rPr>
      </w:pPr>
      <w:r>
        <w:rPr>
          <w:rFonts w:eastAsiaTheme="minorHAnsi"/>
          <w:sz w:val="28"/>
          <w:szCs w:val="28"/>
        </w:rPr>
        <w:t xml:space="preserve">Губернатор области </w:t>
      </w:r>
      <w:r w:rsidR="00FE0F01">
        <w:rPr>
          <w:rFonts w:eastAsiaTheme="minorHAnsi"/>
          <w:sz w:val="28"/>
          <w:szCs w:val="28"/>
        </w:rPr>
        <w:t xml:space="preserve">                                                                         Р.Э. Гольдштейн</w:t>
      </w:r>
    </w:p>
    <w:sectPr w:rsidR="0099752D" w:rsidSect="00150618">
      <w:type w:val="continuous"/>
      <w:pgSz w:w="11907" w:h="16840" w:code="9"/>
      <w:pgMar w:top="1134" w:right="851"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C4BD" w14:textId="77777777" w:rsidR="00426CEA" w:rsidRDefault="00426CEA" w:rsidP="005E353E">
      <w:r>
        <w:separator/>
      </w:r>
    </w:p>
  </w:endnote>
  <w:endnote w:type="continuationSeparator" w:id="0">
    <w:p w14:paraId="5FF12FD6" w14:textId="77777777" w:rsidR="00426CEA" w:rsidRDefault="00426CEA" w:rsidP="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7712" w14:textId="77777777" w:rsidR="00426CEA" w:rsidRDefault="00426CEA" w:rsidP="005E353E">
      <w:r>
        <w:separator/>
      </w:r>
    </w:p>
  </w:footnote>
  <w:footnote w:type="continuationSeparator" w:id="0">
    <w:p w14:paraId="40B3658A" w14:textId="77777777" w:rsidR="00426CEA" w:rsidRDefault="00426CEA" w:rsidP="005E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088429"/>
      <w:docPartObj>
        <w:docPartGallery w:val="Page Numbers (Top of Page)"/>
        <w:docPartUnique/>
      </w:docPartObj>
    </w:sdtPr>
    <w:sdtEndPr>
      <w:rPr>
        <w:rFonts w:ascii="Times New Roman" w:hAnsi="Times New Roman"/>
      </w:rPr>
    </w:sdtEndPr>
    <w:sdtContent>
      <w:p w14:paraId="6E67ACA9" w14:textId="77777777" w:rsidR="00AF3D81" w:rsidRDefault="00AF3D81">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C17938">
          <w:rPr>
            <w:rFonts w:ascii="Times New Roman" w:hAnsi="Times New Roman"/>
            <w:noProof/>
          </w:rPr>
          <w:t>40</w:t>
        </w:r>
        <w:r w:rsidRPr="00E50B26">
          <w:rPr>
            <w:rFonts w:ascii="Times New Roman" w:hAnsi="Times New Roman"/>
          </w:rPr>
          <w:fldChar w:fldCharType="end"/>
        </w:r>
      </w:p>
    </w:sdtContent>
  </w:sdt>
  <w:p w14:paraId="1A57D36C" w14:textId="77777777" w:rsidR="00AF3D81" w:rsidRDefault="00AF3D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38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6A27B30"/>
    <w:multiLevelType w:val="multilevel"/>
    <w:tmpl w:val="8D428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2866601">
    <w:abstractNumId w:val="3"/>
  </w:num>
  <w:num w:numId="2" w16cid:durableId="72627891">
    <w:abstractNumId w:val="2"/>
  </w:num>
  <w:num w:numId="3" w16cid:durableId="547574190">
    <w:abstractNumId w:val="1"/>
  </w:num>
  <w:num w:numId="4" w16cid:durableId="1006521905">
    <w:abstractNumId w:val="4"/>
  </w:num>
  <w:num w:numId="5" w16cid:durableId="136212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7E"/>
    <w:rsid w:val="00001FC5"/>
    <w:rsid w:val="00005763"/>
    <w:rsid w:val="00012AEC"/>
    <w:rsid w:val="00013417"/>
    <w:rsid w:val="00015C78"/>
    <w:rsid w:val="000179FB"/>
    <w:rsid w:val="00020123"/>
    <w:rsid w:val="00025E25"/>
    <w:rsid w:val="00030BF6"/>
    <w:rsid w:val="00041FED"/>
    <w:rsid w:val="000425AB"/>
    <w:rsid w:val="00043AC3"/>
    <w:rsid w:val="0004470A"/>
    <w:rsid w:val="000455A0"/>
    <w:rsid w:val="00046807"/>
    <w:rsid w:val="000474D1"/>
    <w:rsid w:val="00055747"/>
    <w:rsid w:val="000678A0"/>
    <w:rsid w:val="000703B2"/>
    <w:rsid w:val="00070D44"/>
    <w:rsid w:val="00073C7D"/>
    <w:rsid w:val="00075F4D"/>
    <w:rsid w:val="000858D4"/>
    <w:rsid w:val="00086BE8"/>
    <w:rsid w:val="000969B2"/>
    <w:rsid w:val="000A5881"/>
    <w:rsid w:val="000B2EDA"/>
    <w:rsid w:val="000B37BC"/>
    <w:rsid w:val="000C2E89"/>
    <w:rsid w:val="000C5B90"/>
    <w:rsid w:val="000D193F"/>
    <w:rsid w:val="000D19E6"/>
    <w:rsid w:val="000D4545"/>
    <w:rsid w:val="000D5DED"/>
    <w:rsid w:val="000D770E"/>
    <w:rsid w:val="000E32A4"/>
    <w:rsid w:val="000E57DF"/>
    <w:rsid w:val="000E7DF0"/>
    <w:rsid w:val="000F1780"/>
    <w:rsid w:val="000F688E"/>
    <w:rsid w:val="000F7C2E"/>
    <w:rsid w:val="00103251"/>
    <w:rsid w:val="00104A89"/>
    <w:rsid w:val="001052FB"/>
    <w:rsid w:val="0010730A"/>
    <w:rsid w:val="00111AF1"/>
    <w:rsid w:val="0011397C"/>
    <w:rsid w:val="00115B6D"/>
    <w:rsid w:val="001202C3"/>
    <w:rsid w:val="0012158F"/>
    <w:rsid w:val="001217E2"/>
    <w:rsid w:val="00123887"/>
    <w:rsid w:val="00123933"/>
    <w:rsid w:val="001254C6"/>
    <w:rsid w:val="0013316B"/>
    <w:rsid w:val="001401EB"/>
    <w:rsid w:val="00140DD7"/>
    <w:rsid w:val="00144A8A"/>
    <w:rsid w:val="00150618"/>
    <w:rsid w:val="00150833"/>
    <w:rsid w:val="0015265A"/>
    <w:rsid w:val="00154A82"/>
    <w:rsid w:val="001555E3"/>
    <w:rsid w:val="00156BD7"/>
    <w:rsid w:val="001601F5"/>
    <w:rsid w:val="00171825"/>
    <w:rsid w:val="00173810"/>
    <w:rsid w:val="0017450F"/>
    <w:rsid w:val="00174702"/>
    <w:rsid w:val="001777CD"/>
    <w:rsid w:val="001838D3"/>
    <w:rsid w:val="00183C36"/>
    <w:rsid w:val="001A4F82"/>
    <w:rsid w:val="001A5AB7"/>
    <w:rsid w:val="001A62B5"/>
    <w:rsid w:val="001A676E"/>
    <w:rsid w:val="001B1A92"/>
    <w:rsid w:val="001B274D"/>
    <w:rsid w:val="001B2860"/>
    <w:rsid w:val="001B6394"/>
    <w:rsid w:val="001C1D8E"/>
    <w:rsid w:val="001C5805"/>
    <w:rsid w:val="001D6BA0"/>
    <w:rsid w:val="001E4B17"/>
    <w:rsid w:val="001E758A"/>
    <w:rsid w:val="001E799F"/>
    <w:rsid w:val="001F2CDF"/>
    <w:rsid w:val="001F2E2A"/>
    <w:rsid w:val="001F5E3A"/>
    <w:rsid w:val="0020009B"/>
    <w:rsid w:val="00206ADF"/>
    <w:rsid w:val="00207053"/>
    <w:rsid w:val="002110C0"/>
    <w:rsid w:val="002140A6"/>
    <w:rsid w:val="00221501"/>
    <w:rsid w:val="00226B2F"/>
    <w:rsid w:val="00231840"/>
    <w:rsid w:val="0023565A"/>
    <w:rsid w:val="002371E6"/>
    <w:rsid w:val="00240636"/>
    <w:rsid w:val="00243CCA"/>
    <w:rsid w:val="00245D07"/>
    <w:rsid w:val="00251294"/>
    <w:rsid w:val="00254521"/>
    <w:rsid w:val="0026074D"/>
    <w:rsid w:val="00264D2D"/>
    <w:rsid w:val="0026512E"/>
    <w:rsid w:val="00270EA8"/>
    <w:rsid w:val="002717C2"/>
    <w:rsid w:val="002718BD"/>
    <w:rsid w:val="00271EBB"/>
    <w:rsid w:val="002730B5"/>
    <w:rsid w:val="0027397A"/>
    <w:rsid w:val="00283988"/>
    <w:rsid w:val="00295E41"/>
    <w:rsid w:val="002976AB"/>
    <w:rsid w:val="002A57EF"/>
    <w:rsid w:val="002A6F17"/>
    <w:rsid w:val="002B04EB"/>
    <w:rsid w:val="002B226A"/>
    <w:rsid w:val="002B487C"/>
    <w:rsid w:val="002C2BE6"/>
    <w:rsid w:val="002C771D"/>
    <w:rsid w:val="002C7E99"/>
    <w:rsid w:val="002D3537"/>
    <w:rsid w:val="002D5E4C"/>
    <w:rsid w:val="002D6B2A"/>
    <w:rsid w:val="002D7484"/>
    <w:rsid w:val="002F4B95"/>
    <w:rsid w:val="003026E8"/>
    <w:rsid w:val="003110E0"/>
    <w:rsid w:val="00312F49"/>
    <w:rsid w:val="00316A50"/>
    <w:rsid w:val="00322AF2"/>
    <w:rsid w:val="00323D89"/>
    <w:rsid w:val="00324E5E"/>
    <w:rsid w:val="00325FFD"/>
    <w:rsid w:val="003301A2"/>
    <w:rsid w:val="00331F06"/>
    <w:rsid w:val="00340AC4"/>
    <w:rsid w:val="003413C0"/>
    <w:rsid w:val="00343367"/>
    <w:rsid w:val="00345170"/>
    <w:rsid w:val="00345FFC"/>
    <w:rsid w:val="0034622D"/>
    <w:rsid w:val="00354DDB"/>
    <w:rsid w:val="003621FC"/>
    <w:rsid w:val="0037055F"/>
    <w:rsid w:val="00370D6B"/>
    <w:rsid w:val="00374488"/>
    <w:rsid w:val="00375B09"/>
    <w:rsid w:val="00380948"/>
    <w:rsid w:val="0039435E"/>
    <w:rsid w:val="003965E8"/>
    <w:rsid w:val="003B1CFE"/>
    <w:rsid w:val="003B6B12"/>
    <w:rsid w:val="003B6BBC"/>
    <w:rsid w:val="003D0135"/>
    <w:rsid w:val="003D1C5E"/>
    <w:rsid w:val="003D2A66"/>
    <w:rsid w:val="003D3419"/>
    <w:rsid w:val="003E44B3"/>
    <w:rsid w:val="003E4BA7"/>
    <w:rsid w:val="003E58BE"/>
    <w:rsid w:val="003F28A9"/>
    <w:rsid w:val="00400616"/>
    <w:rsid w:val="00401962"/>
    <w:rsid w:val="004046DF"/>
    <w:rsid w:val="00404E99"/>
    <w:rsid w:val="00404F83"/>
    <w:rsid w:val="004050F0"/>
    <w:rsid w:val="004177F4"/>
    <w:rsid w:val="00423727"/>
    <w:rsid w:val="0042628E"/>
    <w:rsid w:val="00426CEA"/>
    <w:rsid w:val="00426E4F"/>
    <w:rsid w:val="00427A1B"/>
    <w:rsid w:val="00432FF2"/>
    <w:rsid w:val="00436B9A"/>
    <w:rsid w:val="004425D1"/>
    <w:rsid w:val="004450B9"/>
    <w:rsid w:val="00451363"/>
    <w:rsid w:val="004542DB"/>
    <w:rsid w:val="00455576"/>
    <w:rsid w:val="00461B9D"/>
    <w:rsid w:val="0046293B"/>
    <w:rsid w:val="00466818"/>
    <w:rsid w:val="004668F2"/>
    <w:rsid w:val="0047131D"/>
    <w:rsid w:val="00472B12"/>
    <w:rsid w:val="00476433"/>
    <w:rsid w:val="00497839"/>
    <w:rsid w:val="00497F5C"/>
    <w:rsid w:val="004A312C"/>
    <w:rsid w:val="004A7FB6"/>
    <w:rsid w:val="004B0D00"/>
    <w:rsid w:val="004B3E1B"/>
    <w:rsid w:val="004B4D85"/>
    <w:rsid w:val="004C1002"/>
    <w:rsid w:val="004C122B"/>
    <w:rsid w:val="004C35F4"/>
    <w:rsid w:val="004C3ACC"/>
    <w:rsid w:val="004C50E7"/>
    <w:rsid w:val="004C5553"/>
    <w:rsid w:val="004D2B43"/>
    <w:rsid w:val="004D3DE2"/>
    <w:rsid w:val="004E31C6"/>
    <w:rsid w:val="004E326A"/>
    <w:rsid w:val="004E585E"/>
    <w:rsid w:val="004E7DC1"/>
    <w:rsid w:val="004E7ED8"/>
    <w:rsid w:val="004F5501"/>
    <w:rsid w:val="0051401A"/>
    <w:rsid w:val="00521B80"/>
    <w:rsid w:val="00521CCE"/>
    <w:rsid w:val="00525504"/>
    <w:rsid w:val="00531A9C"/>
    <w:rsid w:val="00541897"/>
    <w:rsid w:val="00544934"/>
    <w:rsid w:val="005470E4"/>
    <w:rsid w:val="00553052"/>
    <w:rsid w:val="00555104"/>
    <w:rsid w:val="00561A25"/>
    <w:rsid w:val="005640AC"/>
    <w:rsid w:val="00564A37"/>
    <w:rsid w:val="00567D95"/>
    <w:rsid w:val="0057018E"/>
    <w:rsid w:val="0057026A"/>
    <w:rsid w:val="005719DF"/>
    <w:rsid w:val="005734AB"/>
    <w:rsid w:val="00575796"/>
    <w:rsid w:val="00582919"/>
    <w:rsid w:val="0058441E"/>
    <w:rsid w:val="005854B3"/>
    <w:rsid w:val="0058716B"/>
    <w:rsid w:val="005A20C2"/>
    <w:rsid w:val="005A281F"/>
    <w:rsid w:val="005A2EC9"/>
    <w:rsid w:val="005A3BFA"/>
    <w:rsid w:val="005B0A18"/>
    <w:rsid w:val="005B7330"/>
    <w:rsid w:val="005B7D4C"/>
    <w:rsid w:val="005C49C5"/>
    <w:rsid w:val="005D588B"/>
    <w:rsid w:val="005D596D"/>
    <w:rsid w:val="005E323C"/>
    <w:rsid w:val="005E353E"/>
    <w:rsid w:val="005F0206"/>
    <w:rsid w:val="005F46DB"/>
    <w:rsid w:val="005F5C59"/>
    <w:rsid w:val="00602873"/>
    <w:rsid w:val="00606B2D"/>
    <w:rsid w:val="00607B54"/>
    <w:rsid w:val="00610883"/>
    <w:rsid w:val="006171BC"/>
    <w:rsid w:val="006240CF"/>
    <w:rsid w:val="0062628B"/>
    <w:rsid w:val="00631BBF"/>
    <w:rsid w:val="00632FEF"/>
    <w:rsid w:val="006343C8"/>
    <w:rsid w:val="00636CF1"/>
    <w:rsid w:val="00642530"/>
    <w:rsid w:val="00646702"/>
    <w:rsid w:val="00647EB7"/>
    <w:rsid w:val="0065318F"/>
    <w:rsid w:val="006559AB"/>
    <w:rsid w:val="00656762"/>
    <w:rsid w:val="00667AF9"/>
    <w:rsid w:val="00683DB5"/>
    <w:rsid w:val="00685AC4"/>
    <w:rsid w:val="00685C36"/>
    <w:rsid w:val="00685D1B"/>
    <w:rsid w:val="006879F3"/>
    <w:rsid w:val="00692DB7"/>
    <w:rsid w:val="006961F4"/>
    <w:rsid w:val="006A1846"/>
    <w:rsid w:val="006A1E7B"/>
    <w:rsid w:val="006A5F3D"/>
    <w:rsid w:val="006A6F70"/>
    <w:rsid w:val="006B1B76"/>
    <w:rsid w:val="006B4299"/>
    <w:rsid w:val="006C0560"/>
    <w:rsid w:val="006C37D1"/>
    <w:rsid w:val="006C63A9"/>
    <w:rsid w:val="006C6BFB"/>
    <w:rsid w:val="006C7609"/>
    <w:rsid w:val="006D2FB7"/>
    <w:rsid w:val="006D42F5"/>
    <w:rsid w:val="006D7620"/>
    <w:rsid w:val="006D7D51"/>
    <w:rsid w:val="006E1DB2"/>
    <w:rsid w:val="006E2462"/>
    <w:rsid w:val="006E2E89"/>
    <w:rsid w:val="006E3702"/>
    <w:rsid w:val="006F4D8D"/>
    <w:rsid w:val="006F5A2C"/>
    <w:rsid w:val="006F6050"/>
    <w:rsid w:val="00701726"/>
    <w:rsid w:val="00701DD2"/>
    <w:rsid w:val="00704507"/>
    <w:rsid w:val="00707AFF"/>
    <w:rsid w:val="007150BD"/>
    <w:rsid w:val="00727D38"/>
    <w:rsid w:val="00731A3C"/>
    <w:rsid w:val="00734537"/>
    <w:rsid w:val="007401A0"/>
    <w:rsid w:val="00752D96"/>
    <w:rsid w:val="00753F5B"/>
    <w:rsid w:val="0075544E"/>
    <w:rsid w:val="0075570E"/>
    <w:rsid w:val="00757570"/>
    <w:rsid w:val="00757750"/>
    <w:rsid w:val="0076033D"/>
    <w:rsid w:val="0076175D"/>
    <w:rsid w:val="0076198B"/>
    <w:rsid w:val="00762091"/>
    <w:rsid w:val="00767B91"/>
    <w:rsid w:val="00771AAE"/>
    <w:rsid w:val="0077773E"/>
    <w:rsid w:val="007812C2"/>
    <w:rsid w:val="00783308"/>
    <w:rsid w:val="00784C12"/>
    <w:rsid w:val="007861A0"/>
    <w:rsid w:val="0078733F"/>
    <w:rsid w:val="0079126B"/>
    <w:rsid w:val="00793C81"/>
    <w:rsid w:val="007A08E1"/>
    <w:rsid w:val="007A2341"/>
    <w:rsid w:val="007B1424"/>
    <w:rsid w:val="007B1EE0"/>
    <w:rsid w:val="007B382D"/>
    <w:rsid w:val="007C0865"/>
    <w:rsid w:val="007C0896"/>
    <w:rsid w:val="007D58EB"/>
    <w:rsid w:val="007E11BF"/>
    <w:rsid w:val="007E5B61"/>
    <w:rsid w:val="007E6BE1"/>
    <w:rsid w:val="007F43BC"/>
    <w:rsid w:val="007F515A"/>
    <w:rsid w:val="007F6D2D"/>
    <w:rsid w:val="008076CC"/>
    <w:rsid w:val="00810066"/>
    <w:rsid w:val="008162F7"/>
    <w:rsid w:val="008163B4"/>
    <w:rsid w:val="008163FF"/>
    <w:rsid w:val="00823C92"/>
    <w:rsid w:val="008267C3"/>
    <w:rsid w:val="00830C1E"/>
    <w:rsid w:val="008455EE"/>
    <w:rsid w:val="00853992"/>
    <w:rsid w:val="0085527B"/>
    <w:rsid w:val="00856C70"/>
    <w:rsid w:val="00870AE6"/>
    <w:rsid w:val="00873804"/>
    <w:rsid w:val="00874840"/>
    <w:rsid w:val="00892FD5"/>
    <w:rsid w:val="008A02E3"/>
    <w:rsid w:val="008A294E"/>
    <w:rsid w:val="008B0173"/>
    <w:rsid w:val="008B4C9F"/>
    <w:rsid w:val="008C15EC"/>
    <w:rsid w:val="008C35CA"/>
    <w:rsid w:val="008C3AA2"/>
    <w:rsid w:val="008C6F24"/>
    <w:rsid w:val="008D2F1F"/>
    <w:rsid w:val="008D530A"/>
    <w:rsid w:val="008D5CC6"/>
    <w:rsid w:val="008D725D"/>
    <w:rsid w:val="008E2272"/>
    <w:rsid w:val="008F1A6F"/>
    <w:rsid w:val="008F35DE"/>
    <w:rsid w:val="008F4626"/>
    <w:rsid w:val="00903F05"/>
    <w:rsid w:val="00904E1A"/>
    <w:rsid w:val="009119AF"/>
    <w:rsid w:val="00915AA6"/>
    <w:rsid w:val="00926B6C"/>
    <w:rsid w:val="009377BB"/>
    <w:rsid w:val="00937ED1"/>
    <w:rsid w:val="00940E44"/>
    <w:rsid w:val="0094489E"/>
    <w:rsid w:val="00946032"/>
    <w:rsid w:val="0094755F"/>
    <w:rsid w:val="009526EE"/>
    <w:rsid w:val="00953CDD"/>
    <w:rsid w:val="00954936"/>
    <w:rsid w:val="00956384"/>
    <w:rsid w:val="0096106B"/>
    <w:rsid w:val="00962124"/>
    <w:rsid w:val="00965862"/>
    <w:rsid w:val="00966D11"/>
    <w:rsid w:val="0096725A"/>
    <w:rsid w:val="00971D43"/>
    <w:rsid w:val="009723F1"/>
    <w:rsid w:val="00981263"/>
    <w:rsid w:val="00984E0E"/>
    <w:rsid w:val="0099752D"/>
    <w:rsid w:val="009A2C0C"/>
    <w:rsid w:val="009A748B"/>
    <w:rsid w:val="009B1AC5"/>
    <w:rsid w:val="009B3938"/>
    <w:rsid w:val="009B7914"/>
    <w:rsid w:val="009C2D77"/>
    <w:rsid w:val="009C5870"/>
    <w:rsid w:val="009D37D2"/>
    <w:rsid w:val="009D4846"/>
    <w:rsid w:val="009D7A88"/>
    <w:rsid w:val="009E0A60"/>
    <w:rsid w:val="009E3CE2"/>
    <w:rsid w:val="009F2B30"/>
    <w:rsid w:val="00A146E1"/>
    <w:rsid w:val="00A16DA8"/>
    <w:rsid w:val="00A24A4F"/>
    <w:rsid w:val="00A26083"/>
    <w:rsid w:val="00A26386"/>
    <w:rsid w:val="00A3432E"/>
    <w:rsid w:val="00A3690B"/>
    <w:rsid w:val="00A43FBF"/>
    <w:rsid w:val="00A44B7B"/>
    <w:rsid w:val="00A47013"/>
    <w:rsid w:val="00A47787"/>
    <w:rsid w:val="00A5277C"/>
    <w:rsid w:val="00A6121F"/>
    <w:rsid w:val="00A63525"/>
    <w:rsid w:val="00A76BD9"/>
    <w:rsid w:val="00A77420"/>
    <w:rsid w:val="00A776E8"/>
    <w:rsid w:val="00A84262"/>
    <w:rsid w:val="00A86FC4"/>
    <w:rsid w:val="00A90705"/>
    <w:rsid w:val="00A93E94"/>
    <w:rsid w:val="00A95B43"/>
    <w:rsid w:val="00AA263E"/>
    <w:rsid w:val="00AA5B95"/>
    <w:rsid w:val="00AB4F0F"/>
    <w:rsid w:val="00AC0261"/>
    <w:rsid w:val="00AD4D11"/>
    <w:rsid w:val="00AD6B55"/>
    <w:rsid w:val="00AE2CEB"/>
    <w:rsid w:val="00AF216B"/>
    <w:rsid w:val="00AF3D81"/>
    <w:rsid w:val="00B02C82"/>
    <w:rsid w:val="00B12C0A"/>
    <w:rsid w:val="00B13AFF"/>
    <w:rsid w:val="00B16E1D"/>
    <w:rsid w:val="00B17E1D"/>
    <w:rsid w:val="00B2099E"/>
    <w:rsid w:val="00B23EB0"/>
    <w:rsid w:val="00B32BB5"/>
    <w:rsid w:val="00B35081"/>
    <w:rsid w:val="00B42F98"/>
    <w:rsid w:val="00B46DF0"/>
    <w:rsid w:val="00B50BF7"/>
    <w:rsid w:val="00B510D4"/>
    <w:rsid w:val="00B54559"/>
    <w:rsid w:val="00B54710"/>
    <w:rsid w:val="00B5760F"/>
    <w:rsid w:val="00B62713"/>
    <w:rsid w:val="00B67934"/>
    <w:rsid w:val="00B72B5A"/>
    <w:rsid w:val="00B80309"/>
    <w:rsid w:val="00B83A17"/>
    <w:rsid w:val="00B857D4"/>
    <w:rsid w:val="00B87EDC"/>
    <w:rsid w:val="00B90772"/>
    <w:rsid w:val="00B93429"/>
    <w:rsid w:val="00B957DE"/>
    <w:rsid w:val="00B978DE"/>
    <w:rsid w:val="00BA28DB"/>
    <w:rsid w:val="00BA3CA2"/>
    <w:rsid w:val="00BA4AE9"/>
    <w:rsid w:val="00BB23CE"/>
    <w:rsid w:val="00BB7D46"/>
    <w:rsid w:val="00BC4CA8"/>
    <w:rsid w:val="00BC53F1"/>
    <w:rsid w:val="00BD4A2D"/>
    <w:rsid w:val="00BD50FA"/>
    <w:rsid w:val="00BD568D"/>
    <w:rsid w:val="00BE207B"/>
    <w:rsid w:val="00BE3A3B"/>
    <w:rsid w:val="00BE748B"/>
    <w:rsid w:val="00BF0248"/>
    <w:rsid w:val="00C01C33"/>
    <w:rsid w:val="00C03E1D"/>
    <w:rsid w:val="00C06F34"/>
    <w:rsid w:val="00C07467"/>
    <w:rsid w:val="00C07EF9"/>
    <w:rsid w:val="00C10233"/>
    <w:rsid w:val="00C135AB"/>
    <w:rsid w:val="00C17376"/>
    <w:rsid w:val="00C17938"/>
    <w:rsid w:val="00C23293"/>
    <w:rsid w:val="00C2435A"/>
    <w:rsid w:val="00C33E83"/>
    <w:rsid w:val="00C36CBB"/>
    <w:rsid w:val="00C37CE0"/>
    <w:rsid w:val="00C4015F"/>
    <w:rsid w:val="00C402B9"/>
    <w:rsid w:val="00C40F91"/>
    <w:rsid w:val="00C43095"/>
    <w:rsid w:val="00C45DAB"/>
    <w:rsid w:val="00C61F20"/>
    <w:rsid w:val="00C639AE"/>
    <w:rsid w:val="00C72650"/>
    <w:rsid w:val="00C741E2"/>
    <w:rsid w:val="00C81DCB"/>
    <w:rsid w:val="00C81EF4"/>
    <w:rsid w:val="00C86BA0"/>
    <w:rsid w:val="00C9030B"/>
    <w:rsid w:val="00C9039B"/>
    <w:rsid w:val="00C95079"/>
    <w:rsid w:val="00C954AA"/>
    <w:rsid w:val="00C965E5"/>
    <w:rsid w:val="00C97139"/>
    <w:rsid w:val="00CA5E86"/>
    <w:rsid w:val="00CA7102"/>
    <w:rsid w:val="00CB591F"/>
    <w:rsid w:val="00CB623C"/>
    <w:rsid w:val="00CB707F"/>
    <w:rsid w:val="00CC2A8F"/>
    <w:rsid w:val="00CC329D"/>
    <w:rsid w:val="00CD5FF0"/>
    <w:rsid w:val="00CD66C5"/>
    <w:rsid w:val="00CE3278"/>
    <w:rsid w:val="00CE37C4"/>
    <w:rsid w:val="00CE430A"/>
    <w:rsid w:val="00CE7023"/>
    <w:rsid w:val="00CF106C"/>
    <w:rsid w:val="00CF2280"/>
    <w:rsid w:val="00CF2ADA"/>
    <w:rsid w:val="00CF32AC"/>
    <w:rsid w:val="00CF39ED"/>
    <w:rsid w:val="00CF5A7D"/>
    <w:rsid w:val="00D032B1"/>
    <w:rsid w:val="00D05151"/>
    <w:rsid w:val="00D13A05"/>
    <w:rsid w:val="00D156D6"/>
    <w:rsid w:val="00D25BFE"/>
    <w:rsid w:val="00D3095B"/>
    <w:rsid w:val="00D43FD9"/>
    <w:rsid w:val="00D443AF"/>
    <w:rsid w:val="00D4758D"/>
    <w:rsid w:val="00D509E7"/>
    <w:rsid w:val="00D55742"/>
    <w:rsid w:val="00D634AE"/>
    <w:rsid w:val="00D7400A"/>
    <w:rsid w:val="00D74A72"/>
    <w:rsid w:val="00D76DD9"/>
    <w:rsid w:val="00D771D2"/>
    <w:rsid w:val="00D82DFC"/>
    <w:rsid w:val="00D83F31"/>
    <w:rsid w:val="00D850BC"/>
    <w:rsid w:val="00D86AA9"/>
    <w:rsid w:val="00D87769"/>
    <w:rsid w:val="00DA0E7F"/>
    <w:rsid w:val="00DA1ECD"/>
    <w:rsid w:val="00DA21CA"/>
    <w:rsid w:val="00DB40A9"/>
    <w:rsid w:val="00DB462B"/>
    <w:rsid w:val="00DB498C"/>
    <w:rsid w:val="00DB78EF"/>
    <w:rsid w:val="00DC7477"/>
    <w:rsid w:val="00DD0FA0"/>
    <w:rsid w:val="00DD46F6"/>
    <w:rsid w:val="00DE23D6"/>
    <w:rsid w:val="00DF229A"/>
    <w:rsid w:val="00DF2F6F"/>
    <w:rsid w:val="00DF7322"/>
    <w:rsid w:val="00E02566"/>
    <w:rsid w:val="00E05354"/>
    <w:rsid w:val="00E0723E"/>
    <w:rsid w:val="00E07AC9"/>
    <w:rsid w:val="00E11D91"/>
    <w:rsid w:val="00E374CB"/>
    <w:rsid w:val="00E37DC9"/>
    <w:rsid w:val="00E44D20"/>
    <w:rsid w:val="00E47B3F"/>
    <w:rsid w:val="00E50090"/>
    <w:rsid w:val="00E50356"/>
    <w:rsid w:val="00E50B26"/>
    <w:rsid w:val="00E5397D"/>
    <w:rsid w:val="00E5771F"/>
    <w:rsid w:val="00E62E74"/>
    <w:rsid w:val="00E64A93"/>
    <w:rsid w:val="00E77E3C"/>
    <w:rsid w:val="00E907C0"/>
    <w:rsid w:val="00E97D51"/>
    <w:rsid w:val="00EA31DB"/>
    <w:rsid w:val="00EA40BD"/>
    <w:rsid w:val="00EA7EBE"/>
    <w:rsid w:val="00EB1DE3"/>
    <w:rsid w:val="00EC2C92"/>
    <w:rsid w:val="00ED4D84"/>
    <w:rsid w:val="00ED62B1"/>
    <w:rsid w:val="00EE4C06"/>
    <w:rsid w:val="00EE5212"/>
    <w:rsid w:val="00EE58DD"/>
    <w:rsid w:val="00EF12DE"/>
    <w:rsid w:val="00EF1952"/>
    <w:rsid w:val="00EF225C"/>
    <w:rsid w:val="00EF4064"/>
    <w:rsid w:val="00F0033C"/>
    <w:rsid w:val="00F03674"/>
    <w:rsid w:val="00F06960"/>
    <w:rsid w:val="00F07735"/>
    <w:rsid w:val="00F13BD2"/>
    <w:rsid w:val="00F1401F"/>
    <w:rsid w:val="00F170AB"/>
    <w:rsid w:val="00F207C5"/>
    <w:rsid w:val="00F21EAD"/>
    <w:rsid w:val="00F3062C"/>
    <w:rsid w:val="00F3107B"/>
    <w:rsid w:val="00F310D5"/>
    <w:rsid w:val="00F35D1D"/>
    <w:rsid w:val="00F40FE0"/>
    <w:rsid w:val="00F415E3"/>
    <w:rsid w:val="00F446B6"/>
    <w:rsid w:val="00F50EF7"/>
    <w:rsid w:val="00F74F65"/>
    <w:rsid w:val="00F76FBA"/>
    <w:rsid w:val="00F82122"/>
    <w:rsid w:val="00F85382"/>
    <w:rsid w:val="00F871AC"/>
    <w:rsid w:val="00F9054E"/>
    <w:rsid w:val="00FA0055"/>
    <w:rsid w:val="00FA4589"/>
    <w:rsid w:val="00FA73E4"/>
    <w:rsid w:val="00FB0256"/>
    <w:rsid w:val="00FB1B7E"/>
    <w:rsid w:val="00FB3D75"/>
    <w:rsid w:val="00FB6592"/>
    <w:rsid w:val="00FC5D59"/>
    <w:rsid w:val="00FD05C1"/>
    <w:rsid w:val="00FD146F"/>
    <w:rsid w:val="00FD7A4A"/>
    <w:rsid w:val="00FE0F01"/>
    <w:rsid w:val="00FE2EB9"/>
    <w:rsid w:val="00FE436C"/>
    <w:rsid w:val="00FE62AC"/>
    <w:rsid w:val="00FE6C2F"/>
    <w:rsid w:val="00FF14EA"/>
    <w:rsid w:val="00FF2C65"/>
    <w:rsid w:val="00FF6472"/>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E1D5"/>
  <w15:docId w15:val="{A4068FEB-8BB1-458E-81FA-B9247A4F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 w:type="character" w:customStyle="1" w:styleId="ac">
    <w:name w:val="Основной текст_"/>
    <w:basedOn w:val="a0"/>
    <w:link w:val="21"/>
    <w:rsid w:val="00564A37"/>
    <w:rPr>
      <w:rFonts w:eastAsia="Times New Roman" w:cs="Times New Roman"/>
      <w:sz w:val="27"/>
      <w:szCs w:val="27"/>
      <w:shd w:val="clear" w:color="auto" w:fill="FFFFFF"/>
    </w:rPr>
  </w:style>
  <w:style w:type="paragraph" w:customStyle="1" w:styleId="21">
    <w:name w:val="Основной текст2"/>
    <w:basedOn w:val="a"/>
    <w:link w:val="ac"/>
    <w:rsid w:val="00564A37"/>
    <w:pPr>
      <w:widowControl w:val="0"/>
      <w:shd w:val="clear" w:color="auto" w:fill="FFFFFF"/>
      <w:spacing w:after="300" w:line="322" w:lineRule="exact"/>
    </w:pPr>
    <w:rPr>
      <w:sz w:val="27"/>
      <w:szCs w:val="27"/>
      <w:lang w:eastAsia="en-US"/>
    </w:rPr>
  </w:style>
  <w:style w:type="paragraph" w:customStyle="1" w:styleId="ad">
    <w:name w:val="Интервал для таблицы"/>
    <w:qFormat/>
    <w:rsid w:val="00401962"/>
    <w:pPr>
      <w:widowControl w:val="0"/>
      <w:spacing w:line="14" w:lineRule="auto"/>
      <w:ind w:firstLine="0"/>
      <w:jc w:val="center"/>
    </w:pPr>
    <w:rPr>
      <w:rFonts w:eastAsia="Times New Roman" w:cs="Times New Roman"/>
      <w:sz w:val="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2288">
      <w:bodyDiv w:val="1"/>
      <w:marLeft w:val="0"/>
      <w:marRight w:val="0"/>
      <w:marTop w:val="0"/>
      <w:marBottom w:val="0"/>
      <w:divBdr>
        <w:top w:val="none" w:sz="0" w:space="0" w:color="auto"/>
        <w:left w:val="none" w:sz="0" w:space="0" w:color="auto"/>
        <w:bottom w:val="none" w:sz="0" w:space="0" w:color="auto"/>
        <w:right w:val="none" w:sz="0" w:space="0" w:color="auto"/>
      </w:divBdr>
    </w:div>
    <w:div w:id="60837232">
      <w:bodyDiv w:val="1"/>
      <w:marLeft w:val="0"/>
      <w:marRight w:val="0"/>
      <w:marTop w:val="0"/>
      <w:marBottom w:val="0"/>
      <w:divBdr>
        <w:top w:val="none" w:sz="0" w:space="0" w:color="auto"/>
        <w:left w:val="none" w:sz="0" w:space="0" w:color="auto"/>
        <w:bottom w:val="none" w:sz="0" w:space="0" w:color="auto"/>
        <w:right w:val="none" w:sz="0" w:space="0" w:color="auto"/>
      </w:divBdr>
    </w:div>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10324465">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8013547">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07219103">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46887485">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57440214">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221407154">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77507917">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0365865">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2384244">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B9648-D684-43EB-B2F6-4C7D630D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41</Pages>
  <Words>8865</Words>
  <Characters>50532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59279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Бавыкина Ольга Викторовна</cp:lastModifiedBy>
  <cp:revision>30</cp:revision>
  <cp:lastPrinted>2021-01-22T02:01:00Z</cp:lastPrinted>
  <dcterms:created xsi:type="dcterms:W3CDTF">2022-09-14T05:48:00Z</dcterms:created>
  <dcterms:modified xsi:type="dcterms:W3CDTF">2023-01-17T23:21:00Z</dcterms:modified>
</cp:coreProperties>
</file>